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page" w:horzAnchor="page" w:tblpX="1103" w:tblpY="829"/>
        <w:tblOverlap w:val="never"/>
        <w:tblW w:w="9498" w:type="dxa"/>
        <w:tblLook w:val="04A0" w:firstRow="1" w:lastRow="0" w:firstColumn="1" w:lastColumn="0" w:noHBand="0" w:noVBand="1"/>
      </w:tblPr>
      <w:tblGrid>
        <w:gridCol w:w="2127"/>
        <w:gridCol w:w="6096"/>
        <w:gridCol w:w="1275"/>
      </w:tblGrid>
      <w:tr w:rsidR="00F537D8" w:rsidRPr="004D633D" w14:paraId="76FB31B8" w14:textId="77777777" w:rsidTr="005E3616">
        <w:trPr>
          <w:trHeight w:val="1550"/>
        </w:trPr>
        <w:tc>
          <w:tcPr>
            <w:tcW w:w="2127" w:type="dxa"/>
          </w:tcPr>
          <w:p w14:paraId="060D694F" w14:textId="47C06D9F" w:rsidR="00F537D8" w:rsidRPr="004D633D" w:rsidRDefault="00F537D8" w:rsidP="005E3616">
            <w:pPr>
              <w:jc w:val="center"/>
              <w:rPr>
                <w:rFonts w:ascii="Times New Roman" w:hAnsi="Times New Roman" w:cs="Times New Roman"/>
                <w:b/>
                <w:sz w:val="24"/>
                <w:szCs w:val="24"/>
              </w:rPr>
            </w:pPr>
            <w:r w:rsidRPr="004D633D">
              <w:rPr>
                <w:rFonts w:ascii="Times New Roman" w:hAnsi="Times New Roman" w:cs="Times New Roman"/>
                <w:b/>
                <w:sz w:val="24"/>
                <w:szCs w:val="24"/>
              </w:rPr>
              <w:t xml:space="preserve">№ </w:t>
            </w:r>
            <w:r>
              <w:rPr>
                <w:rFonts w:ascii="Times New Roman" w:hAnsi="Times New Roman" w:cs="Times New Roman"/>
                <w:b/>
                <w:sz w:val="24"/>
                <w:szCs w:val="24"/>
              </w:rPr>
              <w:t>35</w:t>
            </w:r>
            <w:r w:rsidRPr="004D633D">
              <w:rPr>
                <w:rFonts w:ascii="Times New Roman" w:hAnsi="Times New Roman" w:cs="Times New Roman"/>
                <w:b/>
                <w:sz w:val="24"/>
                <w:szCs w:val="24"/>
              </w:rPr>
              <w:t xml:space="preserve"> (</w:t>
            </w:r>
            <w:r>
              <w:rPr>
                <w:rFonts w:ascii="Times New Roman" w:hAnsi="Times New Roman" w:cs="Times New Roman"/>
                <w:b/>
                <w:sz w:val="24"/>
                <w:szCs w:val="24"/>
              </w:rPr>
              <w:t>104</w:t>
            </w:r>
            <w:r w:rsidRPr="004D633D">
              <w:rPr>
                <w:rFonts w:ascii="Times New Roman" w:hAnsi="Times New Roman" w:cs="Times New Roman"/>
                <w:b/>
                <w:sz w:val="24"/>
                <w:szCs w:val="24"/>
              </w:rPr>
              <w:t>)</w:t>
            </w:r>
          </w:p>
        </w:tc>
        <w:tc>
          <w:tcPr>
            <w:tcW w:w="6096" w:type="dxa"/>
          </w:tcPr>
          <w:p w14:paraId="4B8DA98E" w14:textId="77777777" w:rsidR="00F537D8" w:rsidRPr="004D633D" w:rsidRDefault="00F537D8" w:rsidP="005E3616">
            <w:pPr>
              <w:jc w:val="center"/>
              <w:rPr>
                <w:rFonts w:ascii="Times New Roman" w:hAnsi="Times New Roman" w:cs="Times New Roman"/>
                <w:b/>
                <w:sz w:val="24"/>
                <w:szCs w:val="24"/>
              </w:rPr>
            </w:pPr>
            <w:r w:rsidRPr="004D633D">
              <w:rPr>
                <w:rFonts w:ascii="Times New Roman" w:hAnsi="Times New Roman" w:cs="Times New Roman"/>
                <w:b/>
                <w:sz w:val="24"/>
                <w:szCs w:val="24"/>
              </w:rPr>
              <w:t>Периодическое печатное издание органов местного</w:t>
            </w:r>
          </w:p>
          <w:p w14:paraId="14AE8CB9" w14:textId="77777777" w:rsidR="00F537D8" w:rsidRPr="004D633D" w:rsidRDefault="00F537D8" w:rsidP="005E3616">
            <w:pPr>
              <w:jc w:val="center"/>
              <w:rPr>
                <w:rFonts w:ascii="Times New Roman" w:hAnsi="Times New Roman" w:cs="Times New Roman"/>
                <w:b/>
                <w:sz w:val="24"/>
                <w:szCs w:val="24"/>
              </w:rPr>
            </w:pPr>
            <w:r w:rsidRPr="004D633D">
              <w:rPr>
                <w:rFonts w:ascii="Times New Roman" w:hAnsi="Times New Roman" w:cs="Times New Roman"/>
                <w:b/>
                <w:sz w:val="24"/>
                <w:szCs w:val="24"/>
              </w:rPr>
              <w:t>самоуправления Новопесчанского сельсовета</w:t>
            </w:r>
          </w:p>
          <w:p w14:paraId="07594A69" w14:textId="77777777" w:rsidR="00F537D8" w:rsidRPr="004D633D" w:rsidRDefault="00F537D8" w:rsidP="005E3616">
            <w:pPr>
              <w:jc w:val="center"/>
              <w:rPr>
                <w:rFonts w:ascii="Times New Roman" w:hAnsi="Times New Roman" w:cs="Times New Roman"/>
                <w:b/>
                <w:sz w:val="24"/>
                <w:szCs w:val="24"/>
              </w:rPr>
            </w:pPr>
            <w:r w:rsidRPr="004D633D">
              <w:rPr>
                <w:rFonts w:ascii="Times New Roman" w:hAnsi="Times New Roman" w:cs="Times New Roman"/>
                <w:b/>
                <w:sz w:val="24"/>
                <w:szCs w:val="24"/>
              </w:rPr>
              <w:t>Чистоозерного района Новосибирской области</w:t>
            </w:r>
          </w:p>
          <w:p w14:paraId="07885046" w14:textId="77777777" w:rsidR="00F537D8" w:rsidRPr="004D633D" w:rsidRDefault="00F537D8" w:rsidP="005E3616">
            <w:pPr>
              <w:jc w:val="center"/>
              <w:rPr>
                <w:rFonts w:ascii="Times New Roman" w:hAnsi="Times New Roman" w:cs="Times New Roman"/>
              </w:rPr>
            </w:pPr>
            <w:r w:rsidRPr="004D633D">
              <w:rPr>
                <w:rFonts w:ascii="Times New Roman" w:hAnsi="Times New Roman" w:cs="Times New Roman"/>
              </w:rPr>
              <w:t>Основано решение</w:t>
            </w:r>
            <w:r>
              <w:rPr>
                <w:rFonts w:ascii="Times New Roman" w:hAnsi="Times New Roman" w:cs="Times New Roman"/>
              </w:rPr>
              <w:t>м</w:t>
            </w:r>
            <w:r w:rsidRPr="004D633D">
              <w:rPr>
                <w:rFonts w:ascii="Times New Roman" w:hAnsi="Times New Roman" w:cs="Times New Roman"/>
              </w:rPr>
              <w:t xml:space="preserve"> 30 сессии третьего созыва Совета </w:t>
            </w:r>
          </w:p>
          <w:p w14:paraId="137C54C4" w14:textId="77777777" w:rsidR="00F537D8" w:rsidRPr="004D633D" w:rsidRDefault="00F537D8" w:rsidP="005E3616">
            <w:pPr>
              <w:jc w:val="center"/>
              <w:rPr>
                <w:rFonts w:ascii="Times New Roman" w:hAnsi="Times New Roman" w:cs="Times New Roman"/>
              </w:rPr>
            </w:pPr>
            <w:r w:rsidRPr="004D633D">
              <w:rPr>
                <w:rFonts w:ascii="Times New Roman" w:hAnsi="Times New Roman" w:cs="Times New Roman"/>
              </w:rPr>
              <w:t>депутатов Новопесчанского сельсовета Чистоозерного района Новосибирской области от 10.03.2006г.</w:t>
            </w:r>
          </w:p>
        </w:tc>
        <w:tc>
          <w:tcPr>
            <w:tcW w:w="1275" w:type="dxa"/>
          </w:tcPr>
          <w:p w14:paraId="23CC93AF" w14:textId="2431A26B" w:rsidR="00F537D8" w:rsidRDefault="00F537D8" w:rsidP="005E3616">
            <w:pPr>
              <w:jc w:val="center"/>
              <w:rPr>
                <w:rFonts w:ascii="Times New Roman" w:hAnsi="Times New Roman" w:cs="Times New Roman"/>
                <w:b/>
                <w:sz w:val="24"/>
                <w:szCs w:val="24"/>
              </w:rPr>
            </w:pPr>
            <w:r>
              <w:rPr>
                <w:rFonts w:ascii="Times New Roman" w:hAnsi="Times New Roman" w:cs="Times New Roman"/>
                <w:b/>
                <w:sz w:val="24"/>
                <w:szCs w:val="24"/>
              </w:rPr>
              <w:t>1</w:t>
            </w:r>
          </w:p>
          <w:p w14:paraId="7A4A680D" w14:textId="77777777" w:rsidR="00F537D8" w:rsidRPr="004D633D" w:rsidRDefault="00F537D8" w:rsidP="005E3616">
            <w:pPr>
              <w:jc w:val="center"/>
              <w:rPr>
                <w:rFonts w:ascii="Times New Roman" w:hAnsi="Times New Roman" w:cs="Times New Roman"/>
                <w:b/>
                <w:sz w:val="24"/>
                <w:szCs w:val="24"/>
              </w:rPr>
            </w:pPr>
            <w:r>
              <w:rPr>
                <w:rFonts w:ascii="Times New Roman" w:hAnsi="Times New Roman" w:cs="Times New Roman"/>
                <w:b/>
                <w:sz w:val="24"/>
                <w:szCs w:val="24"/>
              </w:rPr>
              <w:t>февраля</w:t>
            </w:r>
          </w:p>
          <w:p w14:paraId="1386C5DE" w14:textId="77777777" w:rsidR="00F537D8" w:rsidRPr="004D633D" w:rsidRDefault="00F537D8" w:rsidP="005E3616">
            <w:pPr>
              <w:jc w:val="center"/>
              <w:rPr>
                <w:rFonts w:ascii="Times New Roman" w:hAnsi="Times New Roman" w:cs="Times New Roman"/>
                <w:b/>
                <w:sz w:val="24"/>
                <w:szCs w:val="24"/>
              </w:rPr>
            </w:pPr>
          </w:p>
          <w:p w14:paraId="346194F7" w14:textId="2A0C9794" w:rsidR="00F537D8" w:rsidRDefault="00F537D8" w:rsidP="005E3616">
            <w:pPr>
              <w:jc w:val="center"/>
              <w:rPr>
                <w:rFonts w:ascii="Times New Roman" w:hAnsi="Times New Roman" w:cs="Times New Roman"/>
                <w:b/>
                <w:sz w:val="24"/>
                <w:szCs w:val="24"/>
              </w:rPr>
            </w:pPr>
            <w:r>
              <w:rPr>
                <w:rFonts w:ascii="Times New Roman" w:hAnsi="Times New Roman" w:cs="Times New Roman"/>
                <w:b/>
                <w:sz w:val="24"/>
                <w:szCs w:val="24"/>
              </w:rPr>
              <w:t>2025</w:t>
            </w:r>
            <w:r w:rsidRPr="004D633D">
              <w:rPr>
                <w:rFonts w:ascii="Times New Roman" w:hAnsi="Times New Roman" w:cs="Times New Roman"/>
                <w:b/>
                <w:sz w:val="24"/>
                <w:szCs w:val="24"/>
              </w:rPr>
              <w:t xml:space="preserve"> </w:t>
            </w:r>
          </w:p>
          <w:p w14:paraId="1E9C8DDE" w14:textId="77777777" w:rsidR="00F537D8" w:rsidRPr="004D633D" w:rsidRDefault="00F537D8" w:rsidP="005E3616">
            <w:pPr>
              <w:jc w:val="center"/>
              <w:rPr>
                <w:rFonts w:ascii="Times New Roman" w:hAnsi="Times New Roman" w:cs="Times New Roman"/>
              </w:rPr>
            </w:pPr>
            <w:r w:rsidRPr="004D633D">
              <w:rPr>
                <w:rFonts w:ascii="Times New Roman" w:hAnsi="Times New Roman" w:cs="Times New Roman"/>
                <w:b/>
                <w:sz w:val="24"/>
                <w:szCs w:val="24"/>
              </w:rPr>
              <w:t>год</w:t>
            </w:r>
            <w:r>
              <w:rPr>
                <w:rFonts w:ascii="Times New Roman" w:hAnsi="Times New Roman" w:cs="Times New Roman"/>
                <w:b/>
                <w:sz w:val="24"/>
                <w:szCs w:val="24"/>
              </w:rPr>
              <w:t>а</w:t>
            </w:r>
          </w:p>
        </w:tc>
      </w:tr>
    </w:tbl>
    <w:p w14:paraId="1DAF6944" w14:textId="77777777" w:rsidR="00F537D8" w:rsidRPr="004D633D" w:rsidRDefault="00F537D8" w:rsidP="00F537D8">
      <w:pPr>
        <w:rPr>
          <w:rFonts w:ascii="Times New Roman" w:hAnsi="Times New Roman" w:cs="Times New Roman"/>
        </w:rPr>
      </w:pPr>
    </w:p>
    <w:p w14:paraId="6D660E46" w14:textId="77777777" w:rsidR="00F537D8" w:rsidRDefault="00F537D8" w:rsidP="00F537D8"/>
    <w:p w14:paraId="7F3E7296" w14:textId="77777777" w:rsidR="00F537D8" w:rsidRPr="004D633D" w:rsidRDefault="00F537D8" w:rsidP="00F537D8">
      <w:pPr>
        <w:jc w:val="center"/>
        <w:rPr>
          <w:rFonts w:ascii="Times New Roman" w:hAnsi="Times New Roman" w:cs="Times New Roman"/>
          <w:b/>
          <w:sz w:val="96"/>
          <w:szCs w:val="96"/>
        </w:rPr>
      </w:pPr>
      <w:r w:rsidRPr="004D633D">
        <w:rPr>
          <w:rFonts w:ascii="Times New Roman" w:hAnsi="Times New Roman" w:cs="Times New Roman"/>
          <w:b/>
          <w:sz w:val="96"/>
          <w:szCs w:val="96"/>
        </w:rPr>
        <w:t>ВЕСТНИК</w:t>
      </w:r>
    </w:p>
    <w:p w14:paraId="19BED8B5" w14:textId="77777777" w:rsidR="00F537D8" w:rsidRPr="004D633D" w:rsidRDefault="00F537D8" w:rsidP="00F537D8">
      <w:pPr>
        <w:jc w:val="center"/>
        <w:rPr>
          <w:rFonts w:ascii="Times New Roman" w:hAnsi="Times New Roman" w:cs="Times New Roman"/>
          <w:sz w:val="36"/>
          <w:szCs w:val="36"/>
        </w:rPr>
      </w:pPr>
      <w:r w:rsidRPr="004D633D">
        <w:rPr>
          <w:rFonts w:ascii="Times New Roman" w:hAnsi="Times New Roman" w:cs="Times New Roman"/>
          <w:sz w:val="36"/>
          <w:szCs w:val="36"/>
        </w:rPr>
        <w:t>МО НОВОПЕСЧАНСКОГО СЕЛЬСОВЕТА</w:t>
      </w:r>
    </w:p>
    <w:p w14:paraId="498C671A" w14:textId="77777777" w:rsidR="00F537D8" w:rsidRPr="004D633D" w:rsidRDefault="00F537D8" w:rsidP="00F537D8">
      <w:pPr>
        <w:spacing w:line="256" w:lineRule="auto"/>
        <w:jc w:val="center"/>
        <w:rPr>
          <w:rFonts w:ascii="Times New Roman" w:eastAsia="Calibri" w:hAnsi="Times New Roman" w:cs="Times New Roman"/>
          <w:b/>
          <w:sz w:val="32"/>
          <w:szCs w:val="32"/>
        </w:rPr>
      </w:pPr>
    </w:p>
    <w:p w14:paraId="2A5C37FF" w14:textId="7756ADF7" w:rsidR="00F537D8" w:rsidRPr="003F715C" w:rsidRDefault="00F537D8" w:rsidP="00F537D8">
      <w:pPr>
        <w:jc w:val="center"/>
        <w:rPr>
          <w:sz w:val="36"/>
          <w:szCs w:val="36"/>
        </w:rPr>
      </w:pPr>
      <w:r>
        <w:rPr>
          <w:noProof/>
          <w:sz w:val="36"/>
          <w:szCs w:val="36"/>
        </w:rPr>
        <w:drawing>
          <wp:inline distT="0" distB="0" distL="0" distR="0" wp14:anchorId="3B8C07A0" wp14:editId="15805557">
            <wp:extent cx="5227320" cy="398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7320" cy="3985260"/>
                    </a:xfrm>
                    <a:prstGeom prst="rect">
                      <a:avLst/>
                    </a:prstGeom>
                    <a:noFill/>
                    <a:ln>
                      <a:noFill/>
                    </a:ln>
                  </pic:spPr>
                </pic:pic>
              </a:graphicData>
            </a:graphic>
          </wp:inline>
        </w:drawing>
      </w:r>
    </w:p>
    <w:tbl>
      <w:tblPr>
        <w:tblStyle w:val="a3"/>
        <w:tblpPr w:leftFromText="180" w:rightFromText="180" w:vertAnchor="text" w:horzAnchor="margin" w:tblpXSpec="center" w:tblpY="322"/>
        <w:tblW w:w="8931" w:type="dxa"/>
        <w:tblLook w:val="04A0" w:firstRow="1" w:lastRow="0" w:firstColumn="1" w:lastColumn="0" w:noHBand="0" w:noVBand="1"/>
      </w:tblPr>
      <w:tblGrid>
        <w:gridCol w:w="3149"/>
        <w:gridCol w:w="5782"/>
      </w:tblGrid>
      <w:tr w:rsidR="00F537D8" w14:paraId="49A2C03A" w14:textId="77777777" w:rsidTr="005E3616">
        <w:trPr>
          <w:trHeight w:val="2113"/>
        </w:trPr>
        <w:tc>
          <w:tcPr>
            <w:tcW w:w="3149" w:type="dxa"/>
          </w:tcPr>
          <w:p w14:paraId="2EDD0C87" w14:textId="77777777" w:rsidR="00F537D8" w:rsidRDefault="00F537D8" w:rsidP="005E3616">
            <w:pPr>
              <w:tabs>
                <w:tab w:val="left" w:pos="560"/>
              </w:tabs>
            </w:pPr>
            <w:r>
              <w:t xml:space="preserve">Учредитель: Администрация Новопесчанского сельсовета Чистоозерного района </w:t>
            </w:r>
          </w:p>
          <w:p w14:paraId="7136572E" w14:textId="77777777" w:rsidR="00F537D8" w:rsidRDefault="00F537D8" w:rsidP="005E3616">
            <w:pPr>
              <w:tabs>
                <w:tab w:val="left" w:pos="560"/>
              </w:tabs>
            </w:pPr>
            <w:r>
              <w:t xml:space="preserve">Новосибирской области </w:t>
            </w:r>
          </w:p>
        </w:tc>
        <w:tc>
          <w:tcPr>
            <w:tcW w:w="5782" w:type="dxa"/>
          </w:tcPr>
          <w:p w14:paraId="4CBB6C22" w14:textId="77777777" w:rsidR="00F537D8" w:rsidRDefault="00F537D8" w:rsidP="005E3616">
            <w:r>
              <w:t>Наш адрес: 632728, Новосибирская область Чистоозерный район село Новопесчаное ул. Большая 45/1</w:t>
            </w:r>
          </w:p>
          <w:p w14:paraId="4D3027E5" w14:textId="77777777" w:rsidR="00F537D8" w:rsidRDefault="00F537D8" w:rsidP="005E3616">
            <w:r>
              <w:t>Телефон 8(38368)93-093</w:t>
            </w:r>
          </w:p>
          <w:p w14:paraId="4B776A56" w14:textId="77777777" w:rsidR="00F537D8" w:rsidRDefault="00F537D8" w:rsidP="005E3616">
            <w:r>
              <w:t xml:space="preserve">                                *****</w:t>
            </w:r>
          </w:p>
          <w:p w14:paraId="3F373F88" w14:textId="77777777" w:rsidR="00F537D8" w:rsidRDefault="00F537D8" w:rsidP="005E3616">
            <w:r>
              <w:t>Редактор: Гнидюк И.М.</w:t>
            </w:r>
          </w:p>
          <w:p w14:paraId="458D1986" w14:textId="77777777" w:rsidR="00F537D8" w:rsidRDefault="00F537D8" w:rsidP="005E3616">
            <w:r w:rsidRPr="00FF2C07">
              <w:t>Ответственный секретарь:</w:t>
            </w:r>
            <w:r>
              <w:t xml:space="preserve"> Тимошенко Е.А.</w:t>
            </w:r>
          </w:p>
          <w:p w14:paraId="511910B5" w14:textId="77777777" w:rsidR="00F537D8" w:rsidRDefault="00F537D8" w:rsidP="005E3616">
            <w:r>
              <w:t>Тираж: 10 экз.</w:t>
            </w:r>
          </w:p>
        </w:tc>
      </w:tr>
    </w:tbl>
    <w:p w14:paraId="1EF52C22" w14:textId="77777777" w:rsidR="00F537D8" w:rsidRDefault="00F537D8" w:rsidP="00F537D8">
      <w:pPr>
        <w:jc w:val="both"/>
        <w:rPr>
          <w:rFonts w:ascii="Times New Roman" w:hAnsi="Times New Roman" w:cs="Times New Roman"/>
          <w:b/>
          <w:sz w:val="24"/>
          <w:szCs w:val="24"/>
        </w:rPr>
      </w:pPr>
    </w:p>
    <w:p w14:paraId="3CA654D0" w14:textId="77777777" w:rsidR="00F537D8" w:rsidRDefault="00F537D8" w:rsidP="00F537D8">
      <w:pPr>
        <w:jc w:val="both"/>
        <w:rPr>
          <w:rFonts w:ascii="Times New Roman" w:hAnsi="Times New Roman" w:cs="Times New Roman"/>
          <w:b/>
          <w:sz w:val="24"/>
          <w:szCs w:val="24"/>
        </w:rPr>
      </w:pPr>
    </w:p>
    <w:p w14:paraId="46AE65ED" w14:textId="77777777" w:rsidR="00D21DE5" w:rsidRDefault="00D21DE5" w:rsidP="00F537D8">
      <w:pPr>
        <w:jc w:val="both"/>
        <w:rPr>
          <w:rFonts w:ascii="Times New Roman" w:hAnsi="Times New Roman" w:cs="Times New Roman"/>
          <w:b/>
          <w:sz w:val="24"/>
          <w:szCs w:val="24"/>
        </w:rPr>
      </w:pPr>
    </w:p>
    <w:p w14:paraId="428DB030" w14:textId="77777777" w:rsidR="00D21DE5" w:rsidRDefault="00D21DE5" w:rsidP="00F537D8">
      <w:pPr>
        <w:jc w:val="both"/>
        <w:rPr>
          <w:rFonts w:ascii="Times New Roman" w:hAnsi="Times New Roman" w:cs="Times New Roman"/>
          <w:b/>
          <w:sz w:val="24"/>
          <w:szCs w:val="24"/>
        </w:rPr>
      </w:pPr>
    </w:p>
    <w:p w14:paraId="19640B1F" w14:textId="77777777" w:rsidR="00D21DE5" w:rsidRDefault="00D21DE5" w:rsidP="00F537D8">
      <w:pPr>
        <w:jc w:val="both"/>
        <w:rPr>
          <w:rFonts w:ascii="Times New Roman" w:hAnsi="Times New Roman" w:cs="Times New Roman"/>
          <w:b/>
          <w:sz w:val="24"/>
          <w:szCs w:val="24"/>
        </w:rPr>
      </w:pPr>
    </w:p>
    <w:p w14:paraId="03D003BC" w14:textId="77777777" w:rsidR="00D21DE5" w:rsidRDefault="00D21DE5" w:rsidP="00F537D8">
      <w:pPr>
        <w:jc w:val="both"/>
        <w:rPr>
          <w:rFonts w:ascii="Times New Roman" w:hAnsi="Times New Roman" w:cs="Times New Roman"/>
          <w:b/>
          <w:sz w:val="24"/>
          <w:szCs w:val="24"/>
        </w:rPr>
      </w:pPr>
    </w:p>
    <w:p w14:paraId="5595F366" w14:textId="77777777" w:rsidR="00D21DE5" w:rsidRDefault="00D21DE5" w:rsidP="00F537D8">
      <w:pPr>
        <w:jc w:val="both"/>
        <w:rPr>
          <w:rFonts w:ascii="Times New Roman" w:hAnsi="Times New Roman" w:cs="Times New Roman"/>
          <w:b/>
          <w:sz w:val="24"/>
          <w:szCs w:val="24"/>
        </w:rPr>
      </w:pPr>
    </w:p>
    <w:p w14:paraId="542C1828" w14:textId="77777777" w:rsidR="00D21DE5" w:rsidRDefault="00D21DE5" w:rsidP="00F537D8">
      <w:pPr>
        <w:jc w:val="both"/>
        <w:rPr>
          <w:rFonts w:ascii="Times New Roman" w:hAnsi="Times New Roman" w:cs="Times New Roman"/>
          <w:b/>
          <w:sz w:val="24"/>
          <w:szCs w:val="24"/>
        </w:rPr>
      </w:pPr>
    </w:p>
    <w:p w14:paraId="4C5CBB86" w14:textId="77777777" w:rsidR="00D21DE5" w:rsidRDefault="00D21DE5" w:rsidP="00F537D8">
      <w:pPr>
        <w:jc w:val="both"/>
        <w:rPr>
          <w:rFonts w:ascii="Times New Roman" w:hAnsi="Times New Roman" w:cs="Times New Roman"/>
          <w:b/>
          <w:sz w:val="24"/>
          <w:szCs w:val="24"/>
        </w:rPr>
      </w:pPr>
    </w:p>
    <w:p w14:paraId="4A6E3BCC" w14:textId="77777777" w:rsidR="00D21DE5" w:rsidRDefault="00D21DE5" w:rsidP="00F537D8">
      <w:pPr>
        <w:jc w:val="both"/>
        <w:rPr>
          <w:rFonts w:ascii="Times New Roman" w:hAnsi="Times New Roman" w:cs="Times New Roman"/>
          <w:b/>
          <w:sz w:val="24"/>
          <w:szCs w:val="24"/>
        </w:rPr>
      </w:pPr>
    </w:p>
    <w:p w14:paraId="43226BE1" w14:textId="77777777" w:rsidR="00D21DE5" w:rsidRDefault="00D21DE5" w:rsidP="00F537D8">
      <w:pPr>
        <w:jc w:val="both"/>
        <w:rPr>
          <w:rFonts w:ascii="Times New Roman" w:hAnsi="Times New Roman" w:cs="Times New Roman"/>
          <w:b/>
          <w:sz w:val="24"/>
          <w:szCs w:val="24"/>
        </w:rPr>
      </w:pPr>
    </w:p>
    <w:p w14:paraId="587D8B6B" w14:textId="01F8DC27" w:rsidR="00F537D8" w:rsidRPr="006B184F" w:rsidRDefault="00F537D8" w:rsidP="00F537D8">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35</w:t>
      </w:r>
      <w:r w:rsidRPr="00FD1B3C">
        <w:rPr>
          <w:rFonts w:ascii="Times New Roman" w:hAnsi="Times New Roman" w:cs="Times New Roman"/>
          <w:b/>
          <w:sz w:val="24"/>
          <w:szCs w:val="24"/>
        </w:rPr>
        <w:t xml:space="preserve"> (</w:t>
      </w:r>
      <w:r>
        <w:rPr>
          <w:rFonts w:ascii="Times New Roman" w:hAnsi="Times New Roman" w:cs="Times New Roman"/>
          <w:b/>
          <w:sz w:val="24"/>
          <w:szCs w:val="24"/>
        </w:rPr>
        <w:t>104)</w:t>
      </w:r>
      <w:r w:rsidRPr="00FD1B3C">
        <w:rPr>
          <w:rFonts w:ascii="Times New Roman" w:hAnsi="Times New Roman" w:cs="Times New Roman"/>
          <w:b/>
          <w:sz w:val="24"/>
          <w:szCs w:val="24"/>
        </w:rPr>
        <w:t xml:space="preserve"> от </w:t>
      </w:r>
      <w:r>
        <w:rPr>
          <w:rFonts w:ascii="Times New Roman" w:hAnsi="Times New Roman" w:cs="Times New Roman"/>
          <w:b/>
          <w:sz w:val="24"/>
          <w:szCs w:val="24"/>
        </w:rPr>
        <w:t>1 феврал</w:t>
      </w:r>
      <w:r w:rsidRPr="00FD1B3C">
        <w:rPr>
          <w:rFonts w:ascii="Times New Roman" w:hAnsi="Times New Roman" w:cs="Times New Roman"/>
          <w:b/>
          <w:sz w:val="24"/>
          <w:szCs w:val="24"/>
        </w:rPr>
        <w:t>я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635A64C8" w14:textId="77777777" w:rsidR="00F537D8" w:rsidRPr="00F50C50" w:rsidRDefault="00F537D8" w:rsidP="00F537D8">
      <w:pPr>
        <w:pStyle w:val="a5"/>
        <w:jc w:val="both"/>
        <w:rPr>
          <w:rFonts w:ascii="Times New Roman" w:hAnsi="Times New Roman" w:cs="Times New Roman"/>
          <w:b/>
          <w:sz w:val="26"/>
          <w:szCs w:val="26"/>
        </w:rPr>
      </w:pPr>
      <w:r w:rsidRPr="00F50C50">
        <w:rPr>
          <w:rFonts w:ascii="Times New Roman" w:hAnsi="Times New Roman" w:cs="Times New Roman"/>
          <w:b/>
          <w:sz w:val="26"/>
          <w:szCs w:val="26"/>
        </w:rPr>
        <w:t xml:space="preserve">      Сегодня в номере:</w:t>
      </w:r>
    </w:p>
    <w:p w14:paraId="1DD92F7D" w14:textId="77777777" w:rsidR="00F537D8" w:rsidRPr="00F50C50" w:rsidRDefault="00F537D8" w:rsidP="00F537D8">
      <w:pPr>
        <w:pStyle w:val="a5"/>
        <w:jc w:val="both"/>
        <w:rPr>
          <w:rFonts w:ascii="Times New Roman" w:hAnsi="Times New Roman" w:cs="Times New Roman"/>
          <w:b/>
          <w:sz w:val="26"/>
          <w:szCs w:val="26"/>
        </w:rPr>
      </w:pPr>
    </w:p>
    <w:p w14:paraId="2FFF984A" w14:textId="77777777" w:rsidR="00F537D8" w:rsidRPr="002C438B" w:rsidRDefault="00F537D8" w:rsidP="00F537D8">
      <w:pPr>
        <w:pStyle w:val="a6"/>
        <w:numPr>
          <w:ilvl w:val="0"/>
          <w:numId w:val="1"/>
        </w:numPr>
        <w:shd w:val="clear" w:color="auto" w:fill="FFFFFF"/>
        <w:mirrorIndents/>
        <w:jc w:val="both"/>
        <w:rPr>
          <w:b/>
          <w:sz w:val="28"/>
          <w:szCs w:val="28"/>
        </w:rPr>
      </w:pPr>
      <w:r w:rsidRPr="002C438B">
        <w:rPr>
          <w:b/>
          <w:sz w:val="28"/>
          <w:szCs w:val="28"/>
        </w:rPr>
        <w:t xml:space="preserve">Постановление администрации Новопесчанского сельсовета </w:t>
      </w:r>
    </w:p>
    <w:p w14:paraId="7B822C77" w14:textId="77777777" w:rsidR="00F537D8" w:rsidRDefault="00F537D8" w:rsidP="00F537D8">
      <w:pPr>
        <w:pStyle w:val="a6"/>
        <w:shd w:val="clear" w:color="auto" w:fill="FFFFFF"/>
        <w:ind w:left="990"/>
        <w:mirrorIndents/>
        <w:jc w:val="both"/>
        <w:rPr>
          <w:b/>
          <w:sz w:val="28"/>
          <w:szCs w:val="28"/>
        </w:rPr>
      </w:pPr>
      <w:r w:rsidRPr="00B829FE">
        <w:rPr>
          <w:b/>
          <w:sz w:val="28"/>
          <w:szCs w:val="28"/>
        </w:rPr>
        <w:t>Чистоозерного района Новосибирской области:</w:t>
      </w:r>
    </w:p>
    <w:p w14:paraId="7DE7D892" w14:textId="73B0238F" w:rsidR="004D6DCB" w:rsidRDefault="004D6DCB" w:rsidP="004D6DCB">
      <w:pPr>
        <w:spacing w:after="0" w:line="240" w:lineRule="auto"/>
        <w:contextualSpacing/>
        <w:rPr>
          <w:rFonts w:ascii="Times New Roman" w:eastAsia="Times New Roman" w:hAnsi="Times New Roman" w:cs="Times New Roman"/>
          <w:bCs/>
          <w:sz w:val="28"/>
          <w:szCs w:val="28"/>
          <w:lang w:eastAsia="ru-RU"/>
        </w:rPr>
      </w:pPr>
      <w:r w:rsidRPr="004D6DCB">
        <w:rPr>
          <w:rFonts w:ascii="Times New Roman" w:eastAsia="Times New Roman" w:hAnsi="Times New Roman" w:cs="Times New Roman"/>
          <w:bCs/>
          <w:color w:val="000000"/>
          <w:sz w:val="28"/>
          <w:szCs w:val="28"/>
          <w:lang w:eastAsia="ru-RU"/>
        </w:rPr>
        <w:t>- от 10.01.2025г.  № 1 «</w:t>
      </w:r>
      <w:r w:rsidRPr="004D6DCB">
        <w:rPr>
          <w:rFonts w:ascii="Times New Roman" w:eastAsia="Times New Roman" w:hAnsi="Times New Roman" w:cs="Times New Roman"/>
          <w:bCs/>
          <w:sz w:val="28"/>
          <w:szCs w:val="28"/>
          <w:lang w:eastAsia="ru-RU"/>
        </w:rPr>
        <w:t>О минимальном размере оплаты труда»;</w:t>
      </w:r>
    </w:p>
    <w:p w14:paraId="233E8990" w14:textId="10791AB8" w:rsidR="004D6DCB" w:rsidRPr="002C438B" w:rsidRDefault="004D6DCB" w:rsidP="004D6DCB">
      <w:pPr>
        <w:pStyle w:val="a6"/>
        <w:shd w:val="clear" w:color="auto" w:fill="FFFFFF"/>
        <w:ind w:left="1080"/>
        <w:mirrorIndents/>
        <w:jc w:val="both"/>
        <w:rPr>
          <w:b/>
          <w:sz w:val="28"/>
          <w:szCs w:val="28"/>
        </w:rPr>
      </w:pPr>
      <w:r w:rsidRPr="004D6DCB">
        <w:rPr>
          <w:b/>
          <w:sz w:val="28"/>
          <w:szCs w:val="28"/>
        </w:rPr>
        <w:t>2.</w:t>
      </w:r>
      <w:r w:rsidRPr="002C438B">
        <w:rPr>
          <w:b/>
          <w:sz w:val="28"/>
          <w:szCs w:val="28"/>
        </w:rPr>
        <w:t xml:space="preserve">Постановление администрации Новопесчанского сельсовета </w:t>
      </w:r>
    </w:p>
    <w:p w14:paraId="31302C56" w14:textId="1C0CBACB" w:rsidR="004D6DCB" w:rsidRDefault="004D6DCB" w:rsidP="004D6DCB">
      <w:pPr>
        <w:pStyle w:val="a6"/>
        <w:shd w:val="clear" w:color="auto" w:fill="FFFFFF"/>
        <w:ind w:left="990"/>
        <w:mirrorIndents/>
        <w:jc w:val="both"/>
        <w:rPr>
          <w:b/>
          <w:sz w:val="28"/>
          <w:szCs w:val="28"/>
        </w:rPr>
      </w:pPr>
      <w:r w:rsidRPr="00B829FE">
        <w:rPr>
          <w:b/>
          <w:sz w:val="28"/>
          <w:szCs w:val="28"/>
        </w:rPr>
        <w:t>Чистоозерного района Новосибирской области:</w:t>
      </w:r>
    </w:p>
    <w:p w14:paraId="7B30DCC5" w14:textId="1BD50DFD" w:rsidR="00A463DB" w:rsidRDefault="00A463DB" w:rsidP="00A463DB">
      <w:pPr>
        <w:tabs>
          <w:tab w:val="left" w:pos="6495"/>
        </w:tabs>
        <w:spacing w:after="270" w:line="240" w:lineRule="auto"/>
        <w:ind w:right="1100"/>
        <w:contextualSpacing/>
        <w:rPr>
          <w:rFonts w:ascii="Times New Roman" w:eastAsia="Times New Roman" w:hAnsi="Times New Roman" w:cs="Times New Roman"/>
          <w:bCs/>
          <w:sz w:val="28"/>
          <w:szCs w:val="28"/>
          <w:lang w:eastAsia="ru-RU"/>
        </w:rPr>
      </w:pPr>
      <w:r w:rsidRPr="00A463DB">
        <w:rPr>
          <w:rFonts w:ascii="Times New Roman" w:eastAsia="Times New Roman" w:hAnsi="Times New Roman" w:cs="Times New Roman"/>
          <w:bCs/>
          <w:sz w:val="28"/>
          <w:szCs w:val="28"/>
          <w:lang w:eastAsia="ru-RU"/>
        </w:rPr>
        <w:t xml:space="preserve">- от 10.01.2025г. №2 «О внесении изменений в постановление № 2 от 10.01.2022 «Об утверждении </w:t>
      </w:r>
      <w:r w:rsidRPr="00A463DB">
        <w:rPr>
          <w:rFonts w:ascii="Times New Roman" w:eastAsia="Times New Roman" w:hAnsi="Times New Roman" w:cs="Times New Roman"/>
          <w:bCs/>
          <w:spacing w:val="-8"/>
          <w:sz w:val="28"/>
          <w:szCs w:val="28"/>
          <w:lang w:eastAsia="ru-RU"/>
        </w:rPr>
        <w:t>Положения об оплате труда работника, осуществляющего первичный воинский учет в администрации Новопесчанского сельсовета Чистоозерного района Новосибирской области</w:t>
      </w:r>
      <w:r w:rsidRPr="00A463DB">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w:t>
      </w:r>
    </w:p>
    <w:p w14:paraId="28237BA2" w14:textId="77777777" w:rsidR="0009099A" w:rsidRDefault="00A463DB" w:rsidP="0009099A">
      <w:pPr>
        <w:shd w:val="clear" w:color="auto" w:fill="FFFFFF"/>
        <w:mirrorIndents/>
        <w:jc w:val="both"/>
        <w:rPr>
          <w:rFonts w:ascii="Times New Roman" w:hAnsi="Times New Roman" w:cs="Times New Roman"/>
          <w:b/>
          <w:sz w:val="28"/>
          <w:szCs w:val="28"/>
        </w:rPr>
      </w:pPr>
      <w:r w:rsidRPr="00A463DB">
        <w:rPr>
          <w:rFonts w:ascii="Times New Roman" w:eastAsia="Times New Roman" w:hAnsi="Times New Roman" w:cs="Times New Roman"/>
          <w:b/>
          <w:sz w:val="28"/>
          <w:szCs w:val="28"/>
          <w:lang w:eastAsia="ru-RU"/>
        </w:rPr>
        <w:t>3</w:t>
      </w:r>
      <w:r w:rsidRPr="00A463DB">
        <w:rPr>
          <w:rFonts w:ascii="Times New Roman" w:eastAsia="Times New Roman" w:hAnsi="Times New Roman" w:cs="Times New Roman"/>
          <w:bCs/>
          <w:sz w:val="28"/>
          <w:szCs w:val="28"/>
          <w:lang w:eastAsia="ru-RU"/>
        </w:rPr>
        <w:t>.</w:t>
      </w:r>
      <w:r w:rsidRPr="00A463DB">
        <w:rPr>
          <w:rFonts w:ascii="Times New Roman" w:hAnsi="Times New Roman" w:cs="Times New Roman"/>
          <w:b/>
          <w:sz w:val="28"/>
          <w:szCs w:val="28"/>
        </w:rPr>
        <w:t>Постановление администрации Новопесчанского сельсовета Чистоозерного района Новосибирской области:</w:t>
      </w:r>
    </w:p>
    <w:p w14:paraId="4E190AF7" w14:textId="55BE51F7" w:rsidR="0009099A" w:rsidRDefault="0009099A" w:rsidP="0009099A">
      <w:pPr>
        <w:shd w:val="clear" w:color="auto" w:fill="FFFFFF"/>
        <w:mirrorIndents/>
        <w:jc w:val="both"/>
        <w:rPr>
          <w:rFonts w:ascii="Times New Roman" w:eastAsia="Times New Roman" w:hAnsi="Times New Roman" w:cs="Times New Roman"/>
          <w:sz w:val="28"/>
          <w:szCs w:val="28"/>
          <w:lang w:bidi="en-US"/>
        </w:rPr>
      </w:pPr>
      <w:r w:rsidRPr="0009099A">
        <w:rPr>
          <w:rFonts w:ascii="Times New Roman" w:hAnsi="Times New Roman" w:cs="Times New Roman"/>
          <w:bCs/>
          <w:sz w:val="28"/>
          <w:szCs w:val="28"/>
        </w:rPr>
        <w:t>-</w:t>
      </w:r>
      <w:r w:rsidRPr="0009099A">
        <w:rPr>
          <w:rFonts w:ascii="Times New Roman" w:eastAsia="Calibri" w:hAnsi="Times New Roman" w:cs="Times New Roman"/>
          <w:bCs/>
          <w:sz w:val="28"/>
          <w:szCs w:val="28"/>
        </w:rPr>
        <w:t>21.01.2025 № 3</w:t>
      </w:r>
      <w:r w:rsidRPr="0009099A">
        <w:rPr>
          <w:rFonts w:ascii="Times New Roman" w:hAnsi="Times New Roman" w:cs="Times New Roman"/>
          <w:bCs/>
          <w:sz w:val="28"/>
          <w:szCs w:val="28"/>
        </w:rPr>
        <w:t xml:space="preserve"> «</w:t>
      </w:r>
      <w:r w:rsidRPr="0009099A">
        <w:rPr>
          <w:rFonts w:ascii="Times New Roman" w:eastAsia="Times New Roman" w:hAnsi="Times New Roman" w:cs="Times New Roman"/>
          <w:sz w:val="28"/>
          <w:szCs w:val="28"/>
          <w:lang w:bidi="en-US"/>
        </w:rPr>
        <w:t>Об утверждении муниципальной программы «Комплексное развитие систем коммунальной инфраструктуры Новопесчанского сельсовета Чистоозерного района Новосибирской области на 2025-2034 годы»</w:t>
      </w:r>
      <w:r>
        <w:rPr>
          <w:rFonts w:ascii="Times New Roman" w:eastAsia="Times New Roman" w:hAnsi="Times New Roman" w:cs="Times New Roman"/>
          <w:sz w:val="28"/>
          <w:szCs w:val="28"/>
          <w:lang w:bidi="en-US"/>
        </w:rPr>
        <w:t>;</w:t>
      </w:r>
    </w:p>
    <w:p w14:paraId="3C06E57D" w14:textId="46F42750" w:rsidR="0009099A" w:rsidRDefault="0009099A" w:rsidP="0009099A">
      <w:pPr>
        <w:shd w:val="clear" w:color="auto" w:fill="FFFFFF"/>
        <w:mirrorIndents/>
        <w:jc w:val="both"/>
        <w:rPr>
          <w:rFonts w:ascii="Times New Roman" w:hAnsi="Times New Roman" w:cs="Times New Roman"/>
          <w:b/>
          <w:sz w:val="28"/>
          <w:szCs w:val="28"/>
        </w:rPr>
      </w:pPr>
      <w:r w:rsidRPr="0009099A">
        <w:rPr>
          <w:rFonts w:ascii="Times New Roman" w:eastAsia="Times New Roman" w:hAnsi="Times New Roman" w:cs="Times New Roman"/>
          <w:b/>
          <w:bCs/>
          <w:sz w:val="28"/>
          <w:szCs w:val="28"/>
          <w:lang w:bidi="en-US"/>
        </w:rPr>
        <w:t>4</w:t>
      </w:r>
      <w:r>
        <w:rPr>
          <w:rFonts w:ascii="Times New Roman" w:eastAsia="Times New Roman" w:hAnsi="Times New Roman" w:cs="Times New Roman"/>
          <w:sz w:val="28"/>
          <w:szCs w:val="28"/>
          <w:lang w:bidi="en-US"/>
        </w:rPr>
        <w:t>.</w:t>
      </w:r>
      <w:r w:rsidRPr="00A463DB">
        <w:rPr>
          <w:rFonts w:ascii="Times New Roman" w:hAnsi="Times New Roman" w:cs="Times New Roman"/>
          <w:b/>
          <w:sz w:val="28"/>
          <w:szCs w:val="28"/>
        </w:rPr>
        <w:t>Постановление администрации Новопесчанского сельсовета Чистоозерного района Новосибирской области:</w:t>
      </w:r>
    </w:p>
    <w:p w14:paraId="3E3EA581" w14:textId="4D2C0775" w:rsidR="000D39FF" w:rsidRDefault="000D39FF" w:rsidP="000D39FF">
      <w:pPr>
        <w:pStyle w:val="a8"/>
        <w:tabs>
          <w:tab w:val="left" w:pos="1993"/>
          <w:tab w:val="left" w:pos="9097"/>
        </w:tabs>
        <w:rPr>
          <w:spacing w:val="-4"/>
        </w:rPr>
      </w:pPr>
      <w:r w:rsidRPr="000D39FF">
        <w:rPr>
          <w:spacing w:val="-5"/>
        </w:rPr>
        <w:t xml:space="preserve">-22.01.2025г </w:t>
      </w:r>
      <w:r>
        <w:rPr>
          <w:spacing w:val="-5"/>
        </w:rPr>
        <w:t xml:space="preserve"> </w:t>
      </w:r>
      <w:r w:rsidRPr="000D39FF">
        <w:rPr>
          <w:spacing w:val="-5"/>
        </w:rPr>
        <w:t xml:space="preserve"> №4</w:t>
      </w:r>
      <w:bookmarkStart w:id="0" w:name="_Hlk188441274"/>
      <w:r w:rsidRPr="000D39FF">
        <w:t xml:space="preserve"> «Об</w:t>
      </w:r>
      <w:r w:rsidRPr="000D39FF">
        <w:rPr>
          <w:spacing w:val="-5"/>
        </w:rPr>
        <w:t xml:space="preserve"> </w:t>
      </w:r>
      <w:r w:rsidRPr="000D39FF">
        <w:t>утверждении</w:t>
      </w:r>
      <w:r>
        <w:t xml:space="preserve"> </w:t>
      </w:r>
      <w:r w:rsidRPr="000D39FF">
        <w:rPr>
          <w:spacing w:val="-7"/>
        </w:rPr>
        <w:t xml:space="preserve"> </w:t>
      </w:r>
      <w:r w:rsidRPr="000D39FF">
        <w:t xml:space="preserve"> программы по</w:t>
      </w:r>
      <w:r w:rsidRPr="000D39FF">
        <w:rPr>
          <w:spacing w:val="-5"/>
        </w:rPr>
        <w:t xml:space="preserve"> </w:t>
      </w:r>
      <w:r w:rsidRPr="000D39FF">
        <w:t>профилактике</w:t>
      </w:r>
      <w:r w:rsidRPr="000D39FF">
        <w:rPr>
          <w:spacing w:val="-2"/>
        </w:rPr>
        <w:t xml:space="preserve"> </w:t>
      </w:r>
      <w:r w:rsidRPr="000D39FF">
        <w:t>алкоголизма</w:t>
      </w:r>
      <w:r w:rsidRPr="000D39FF">
        <w:rPr>
          <w:spacing w:val="-5"/>
        </w:rPr>
        <w:t xml:space="preserve"> </w:t>
      </w:r>
      <w:r w:rsidRPr="000D39FF">
        <w:t xml:space="preserve">на территории Новопесчанского сельсовета </w:t>
      </w:r>
      <w:r>
        <w:t xml:space="preserve"> </w:t>
      </w:r>
      <w:r w:rsidRPr="000D39FF">
        <w:t xml:space="preserve"> Чистоозерного района Новосибирской области </w:t>
      </w:r>
      <w:r>
        <w:t xml:space="preserve"> </w:t>
      </w:r>
      <w:r w:rsidRPr="000D39FF">
        <w:t xml:space="preserve"> на</w:t>
      </w:r>
      <w:r w:rsidRPr="000D39FF">
        <w:rPr>
          <w:spacing w:val="-6"/>
        </w:rPr>
        <w:t xml:space="preserve"> </w:t>
      </w:r>
      <w:r w:rsidRPr="000D39FF">
        <w:t>2025-2027</w:t>
      </w:r>
      <w:r w:rsidRPr="000D39FF">
        <w:rPr>
          <w:spacing w:val="-4"/>
        </w:rPr>
        <w:t xml:space="preserve"> годы»</w:t>
      </w:r>
      <w:r>
        <w:rPr>
          <w:spacing w:val="-4"/>
        </w:rPr>
        <w:t>;</w:t>
      </w:r>
    </w:p>
    <w:p w14:paraId="2389D5A2" w14:textId="01F3B987" w:rsidR="000D39FF" w:rsidRDefault="000D39FF" w:rsidP="000D39FF">
      <w:pPr>
        <w:shd w:val="clear" w:color="auto" w:fill="FFFFFF"/>
        <w:mirrorIndents/>
        <w:jc w:val="both"/>
        <w:rPr>
          <w:rFonts w:ascii="Times New Roman" w:hAnsi="Times New Roman" w:cs="Times New Roman"/>
          <w:b/>
          <w:sz w:val="28"/>
          <w:szCs w:val="28"/>
        </w:rPr>
      </w:pPr>
      <w:r w:rsidRPr="000D39FF">
        <w:rPr>
          <w:rFonts w:ascii="Times New Roman" w:hAnsi="Times New Roman" w:cs="Times New Roman"/>
          <w:b/>
          <w:bCs/>
          <w:spacing w:val="-4"/>
          <w:sz w:val="28"/>
          <w:szCs w:val="28"/>
        </w:rPr>
        <w:t>5</w:t>
      </w:r>
      <w:r>
        <w:rPr>
          <w:rFonts w:ascii="Times New Roman" w:hAnsi="Times New Roman" w:cs="Times New Roman"/>
          <w:spacing w:val="-4"/>
          <w:sz w:val="28"/>
          <w:szCs w:val="28"/>
        </w:rPr>
        <w:t>.</w:t>
      </w:r>
      <w:r w:rsidRPr="00A463DB">
        <w:rPr>
          <w:rFonts w:ascii="Times New Roman" w:hAnsi="Times New Roman" w:cs="Times New Roman"/>
          <w:b/>
          <w:sz w:val="28"/>
          <w:szCs w:val="28"/>
        </w:rPr>
        <w:t>Постановление администрации Новопесчанского сельсовета Чистоозерного района Новосибирской области:</w:t>
      </w:r>
    </w:p>
    <w:p w14:paraId="46511D2C" w14:textId="11E126BC" w:rsidR="00182600" w:rsidRPr="009A2238" w:rsidRDefault="00182600" w:rsidP="00182600">
      <w:pPr>
        <w:tabs>
          <w:tab w:val="left" w:pos="6495"/>
        </w:tabs>
        <w:spacing w:after="270" w:line="240" w:lineRule="auto"/>
        <w:ind w:right="1100"/>
        <w:rPr>
          <w:rFonts w:ascii="Times New Roman" w:eastAsia="Calibri" w:hAnsi="Times New Roman"/>
          <w:bCs/>
          <w:sz w:val="28"/>
          <w:szCs w:val="28"/>
        </w:rPr>
      </w:pPr>
      <w:r w:rsidRPr="00A94CAF">
        <w:rPr>
          <w:rFonts w:ascii="Times New Roman" w:eastAsia="Calibri" w:hAnsi="Times New Roman"/>
          <w:bCs/>
          <w:sz w:val="28"/>
          <w:szCs w:val="28"/>
        </w:rPr>
        <w:t>-22.01.2025г № 5</w:t>
      </w:r>
      <w:r>
        <w:rPr>
          <w:rFonts w:ascii="Times New Roman" w:eastAsia="Calibri" w:hAnsi="Times New Roman"/>
          <w:b/>
          <w:sz w:val="28"/>
          <w:szCs w:val="28"/>
        </w:rPr>
        <w:t xml:space="preserve"> </w:t>
      </w:r>
      <w:r w:rsidRPr="009A2238">
        <w:rPr>
          <w:rFonts w:ascii="Times New Roman" w:eastAsia="Calibri" w:hAnsi="Times New Roman"/>
          <w:bCs/>
          <w:sz w:val="28"/>
          <w:szCs w:val="28"/>
        </w:rPr>
        <w:t>«</w:t>
      </w:r>
      <w:r w:rsidRPr="009A2238">
        <w:rPr>
          <w:rFonts w:ascii="Times New Roman" w:hAnsi="Times New Roman"/>
          <w:bCs/>
          <w:sz w:val="28"/>
          <w:szCs w:val="28"/>
          <w:lang w:bidi="en-US"/>
        </w:rPr>
        <w:t>Об утверждении муниципальной программы «Обеспечение безопасности дорожного движения на территории Новопесчанского сельсовета Чистоозерного района Новосибирской области на 2025-2029 годы»</w:t>
      </w:r>
    </w:p>
    <w:p w14:paraId="30D90278" w14:textId="77777777" w:rsidR="00182600" w:rsidRDefault="00182600" w:rsidP="00182600">
      <w:pPr>
        <w:pStyle w:val="a5"/>
        <w:rPr>
          <w:rFonts w:ascii="Times New Roman" w:hAnsi="Times New Roman"/>
          <w:sz w:val="24"/>
          <w:szCs w:val="24"/>
          <w:lang w:eastAsia="ru-RU"/>
        </w:rPr>
      </w:pPr>
    </w:p>
    <w:bookmarkEnd w:id="0"/>
    <w:p w14:paraId="24EE15BD" w14:textId="77777777" w:rsidR="00890B82" w:rsidRDefault="00366DB8" w:rsidP="00890B82">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r w:rsidRPr="00366DB8">
        <w:rPr>
          <w:rFonts w:ascii="Times New Roman" w:eastAsia="Times New Roman" w:hAnsi="Times New Roman" w:cs="Times New Roman"/>
          <w:b/>
          <w:bCs/>
          <w:sz w:val="24"/>
          <w:szCs w:val="24"/>
          <w:lang w:eastAsia="ru-RU"/>
        </w:rPr>
        <w:t>6.</w:t>
      </w:r>
      <w:r w:rsidRPr="00366DB8">
        <w:rPr>
          <w:rFonts w:ascii="Montserrat" w:eastAsia="Times New Roman" w:hAnsi="Montserrat" w:cs="Times New Roman"/>
          <w:b/>
          <w:bCs/>
          <w:color w:val="273350"/>
          <w:kern w:val="36"/>
          <w:sz w:val="48"/>
          <w:szCs w:val="48"/>
          <w:lang w:eastAsia="ru-RU"/>
        </w:rPr>
        <w:t>Памятка по пожарной безопасности</w:t>
      </w:r>
    </w:p>
    <w:p w14:paraId="4F04BA9B" w14:textId="4B7E0B58" w:rsidR="00890B82" w:rsidRPr="00890B82" w:rsidRDefault="00890B82" w:rsidP="00890B82">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r>
        <w:rPr>
          <w:rFonts w:ascii="Montserrat" w:eastAsia="Times New Roman" w:hAnsi="Montserrat" w:cs="Times New Roman"/>
          <w:b/>
          <w:bCs/>
          <w:color w:val="273350"/>
          <w:kern w:val="36"/>
          <w:sz w:val="48"/>
          <w:szCs w:val="48"/>
          <w:lang w:eastAsia="ru-RU"/>
        </w:rPr>
        <w:t xml:space="preserve">  </w:t>
      </w:r>
      <w:r>
        <w:rPr>
          <w:rFonts w:ascii="Times New Roman" w:eastAsia="Times New Roman" w:hAnsi="Times New Roman" w:cs="Times New Roman"/>
          <w:b/>
          <w:bCs/>
          <w:color w:val="273350"/>
          <w:kern w:val="36"/>
          <w:sz w:val="28"/>
          <w:szCs w:val="28"/>
          <w:lang w:eastAsia="ru-RU"/>
        </w:rPr>
        <w:t>7.</w:t>
      </w:r>
      <w:r w:rsidRPr="00890B82">
        <w:rPr>
          <w:rFonts w:ascii="Times New Roman" w:hAnsi="Times New Roman" w:cs="Times New Roman"/>
          <w:b/>
          <w:sz w:val="32"/>
          <w:szCs w:val="32"/>
        </w:rPr>
        <w:t>ЗИМНИЙ ЛЁД.</w:t>
      </w:r>
    </w:p>
    <w:p w14:paraId="31C67515" w14:textId="1650FB68" w:rsidR="0009099A" w:rsidRPr="0009099A" w:rsidRDefault="0009099A" w:rsidP="0009099A">
      <w:pPr>
        <w:spacing w:after="0" w:line="240" w:lineRule="auto"/>
        <w:rPr>
          <w:rFonts w:ascii="Times New Roman" w:eastAsia="Times New Roman" w:hAnsi="Times New Roman" w:cs="Times New Roman"/>
          <w:sz w:val="24"/>
          <w:szCs w:val="24"/>
          <w:lang w:eastAsia="ru-RU"/>
        </w:rPr>
      </w:pPr>
    </w:p>
    <w:p w14:paraId="578672A2" w14:textId="1333788A" w:rsidR="00A463DB" w:rsidRPr="00A463DB" w:rsidRDefault="00A463DB" w:rsidP="00A463DB">
      <w:pPr>
        <w:tabs>
          <w:tab w:val="left" w:pos="6495"/>
        </w:tabs>
        <w:spacing w:after="270" w:line="240" w:lineRule="auto"/>
        <w:ind w:right="1100"/>
        <w:contextualSpacing/>
        <w:rPr>
          <w:rFonts w:ascii="Times New Roman" w:eastAsia="Times New Roman" w:hAnsi="Times New Roman" w:cs="Times New Roman"/>
          <w:bCs/>
          <w:sz w:val="28"/>
          <w:szCs w:val="28"/>
          <w:lang w:eastAsia="ru-RU"/>
        </w:rPr>
      </w:pPr>
    </w:p>
    <w:p w14:paraId="1C926615" w14:textId="77777777" w:rsidR="00A463DB" w:rsidRPr="00A463DB" w:rsidRDefault="00A463DB" w:rsidP="00A463DB">
      <w:pPr>
        <w:spacing w:after="0" w:line="240" w:lineRule="auto"/>
        <w:jc w:val="center"/>
        <w:outlineLvl w:val="0"/>
        <w:rPr>
          <w:rFonts w:ascii="Arial" w:eastAsia="Times New Roman" w:hAnsi="Arial" w:cs="Arial"/>
          <w:bCs/>
          <w:sz w:val="24"/>
          <w:szCs w:val="24"/>
          <w:lang w:eastAsia="ru-RU"/>
        </w:rPr>
      </w:pPr>
    </w:p>
    <w:p w14:paraId="2F66AC5A" w14:textId="314BAC53" w:rsidR="00A463DB" w:rsidRDefault="00A463DB" w:rsidP="004D6DCB">
      <w:pPr>
        <w:pStyle w:val="a6"/>
        <w:shd w:val="clear" w:color="auto" w:fill="FFFFFF"/>
        <w:ind w:left="990"/>
        <w:mirrorIndents/>
        <w:jc w:val="both"/>
        <w:rPr>
          <w:b/>
          <w:sz w:val="28"/>
          <w:szCs w:val="28"/>
        </w:rPr>
      </w:pPr>
    </w:p>
    <w:p w14:paraId="3F1EB402" w14:textId="17EC91FC" w:rsidR="00CE6FE0" w:rsidRDefault="00CE6FE0" w:rsidP="004D6DCB">
      <w:pPr>
        <w:pStyle w:val="a6"/>
        <w:shd w:val="clear" w:color="auto" w:fill="FFFFFF"/>
        <w:ind w:left="990"/>
        <w:mirrorIndents/>
        <w:jc w:val="both"/>
        <w:rPr>
          <w:b/>
          <w:sz w:val="28"/>
          <w:szCs w:val="28"/>
        </w:rPr>
      </w:pPr>
    </w:p>
    <w:p w14:paraId="69A9418B" w14:textId="1D4458E6" w:rsidR="00CE6FE0" w:rsidRDefault="00CE6FE0" w:rsidP="004D6DCB">
      <w:pPr>
        <w:pStyle w:val="a6"/>
        <w:shd w:val="clear" w:color="auto" w:fill="FFFFFF"/>
        <w:ind w:left="990"/>
        <w:mirrorIndents/>
        <w:jc w:val="both"/>
        <w:rPr>
          <w:b/>
          <w:sz w:val="28"/>
          <w:szCs w:val="28"/>
        </w:rPr>
      </w:pPr>
    </w:p>
    <w:p w14:paraId="62133C81" w14:textId="17050F9C" w:rsidR="00CE6FE0" w:rsidRDefault="00CE6FE0" w:rsidP="004D6DCB">
      <w:pPr>
        <w:pStyle w:val="a6"/>
        <w:shd w:val="clear" w:color="auto" w:fill="FFFFFF"/>
        <w:ind w:left="990"/>
        <w:mirrorIndents/>
        <w:jc w:val="both"/>
        <w:rPr>
          <w:b/>
          <w:sz w:val="28"/>
          <w:szCs w:val="28"/>
        </w:rPr>
      </w:pPr>
    </w:p>
    <w:p w14:paraId="383498FB" w14:textId="54DDAFB2" w:rsidR="00CE6FE0" w:rsidRDefault="00CE6FE0" w:rsidP="004D6DCB">
      <w:pPr>
        <w:pStyle w:val="a6"/>
        <w:shd w:val="clear" w:color="auto" w:fill="FFFFFF"/>
        <w:ind w:left="990"/>
        <w:mirrorIndents/>
        <w:jc w:val="both"/>
        <w:rPr>
          <w:b/>
          <w:sz w:val="28"/>
          <w:szCs w:val="28"/>
        </w:rPr>
      </w:pPr>
    </w:p>
    <w:p w14:paraId="57AA29B0" w14:textId="360E1F9A" w:rsidR="00CE6FE0" w:rsidRDefault="00CE6FE0" w:rsidP="004D6DCB">
      <w:pPr>
        <w:pStyle w:val="a6"/>
        <w:shd w:val="clear" w:color="auto" w:fill="FFFFFF"/>
        <w:ind w:left="990"/>
        <w:mirrorIndents/>
        <w:jc w:val="both"/>
        <w:rPr>
          <w:b/>
          <w:sz w:val="28"/>
          <w:szCs w:val="28"/>
        </w:rPr>
      </w:pPr>
    </w:p>
    <w:p w14:paraId="56DF288B" w14:textId="4A232EEB" w:rsidR="00CE6FE0" w:rsidRDefault="00CE6FE0" w:rsidP="004D6DCB">
      <w:pPr>
        <w:pStyle w:val="a6"/>
        <w:shd w:val="clear" w:color="auto" w:fill="FFFFFF"/>
        <w:ind w:left="990"/>
        <w:mirrorIndents/>
        <w:jc w:val="both"/>
        <w:rPr>
          <w:b/>
          <w:sz w:val="28"/>
          <w:szCs w:val="28"/>
        </w:rPr>
      </w:pPr>
    </w:p>
    <w:p w14:paraId="5A257498" w14:textId="77777777" w:rsidR="00D21DE5" w:rsidRDefault="00D21DE5" w:rsidP="00CE6FE0">
      <w:pPr>
        <w:jc w:val="both"/>
        <w:rPr>
          <w:rFonts w:ascii="Arial" w:hAnsi="Arial" w:cs="Arial"/>
          <w:b/>
          <w:sz w:val="24"/>
          <w:szCs w:val="24"/>
        </w:rPr>
      </w:pPr>
    </w:p>
    <w:p w14:paraId="3A8846E8" w14:textId="77777777" w:rsidR="00D21DE5" w:rsidRDefault="00D21DE5" w:rsidP="00CE6FE0">
      <w:pPr>
        <w:jc w:val="both"/>
        <w:rPr>
          <w:rFonts w:ascii="Arial" w:hAnsi="Arial" w:cs="Arial"/>
          <w:b/>
          <w:sz w:val="24"/>
          <w:szCs w:val="24"/>
        </w:rPr>
      </w:pPr>
    </w:p>
    <w:p w14:paraId="477CFB61" w14:textId="69F6C248" w:rsidR="00CE6FE0" w:rsidRPr="004D3B38" w:rsidRDefault="00CE6FE0" w:rsidP="00CE6FE0">
      <w:pPr>
        <w:jc w:val="both"/>
        <w:rPr>
          <w:rFonts w:ascii="Arial" w:hAnsi="Arial" w:cs="Arial"/>
          <w:b/>
          <w:sz w:val="24"/>
          <w:szCs w:val="24"/>
        </w:rPr>
      </w:pPr>
      <w:r w:rsidRPr="004D3B38">
        <w:rPr>
          <w:rFonts w:ascii="Arial" w:hAnsi="Arial" w:cs="Arial"/>
          <w:b/>
          <w:sz w:val="24"/>
          <w:szCs w:val="24"/>
        </w:rPr>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p w14:paraId="6534C1CB" w14:textId="77777777" w:rsidR="00CE6FE0" w:rsidRPr="00CE6FE0" w:rsidRDefault="00CE6FE0" w:rsidP="00CE6FE0">
      <w:pPr>
        <w:tabs>
          <w:tab w:val="center" w:pos="4677"/>
          <w:tab w:val="right" w:pos="9355"/>
        </w:tabs>
        <w:spacing w:after="0" w:line="240" w:lineRule="auto"/>
        <w:rPr>
          <w:rFonts w:ascii="Arial" w:eastAsia="Times New Roman" w:hAnsi="Arial" w:cs="Arial"/>
          <w:b/>
          <w:color w:val="000000"/>
          <w:sz w:val="24"/>
          <w:szCs w:val="24"/>
          <w:lang w:eastAsia="ru-RU"/>
        </w:rPr>
      </w:pPr>
      <w:r w:rsidRPr="00CE6FE0">
        <w:rPr>
          <w:rFonts w:ascii="Arial" w:eastAsia="Times New Roman" w:hAnsi="Arial" w:cs="Arial"/>
          <w:b/>
          <w:color w:val="000000"/>
          <w:sz w:val="24"/>
          <w:szCs w:val="24"/>
          <w:lang w:eastAsia="ru-RU"/>
        </w:rPr>
        <w:t>Новопесчанский сельсовет Чистоозерного района Новосибирской области</w:t>
      </w:r>
    </w:p>
    <w:p w14:paraId="33FB64AF" w14:textId="77777777" w:rsidR="00CE6FE0" w:rsidRPr="00CE6FE0" w:rsidRDefault="00CE6FE0" w:rsidP="00CE6FE0">
      <w:pPr>
        <w:numPr>
          <w:ilvl w:val="0"/>
          <w:numId w:val="3"/>
        </w:numPr>
        <w:spacing w:after="0" w:line="240" w:lineRule="auto"/>
        <w:contextualSpacing/>
        <w:jc w:val="center"/>
        <w:rPr>
          <w:rFonts w:ascii="Arial" w:eastAsia="Times New Roman" w:hAnsi="Arial" w:cs="Arial"/>
          <w:b/>
          <w:color w:val="000000"/>
          <w:sz w:val="24"/>
          <w:szCs w:val="24"/>
          <w:lang w:eastAsia="ru-RU"/>
        </w:rPr>
      </w:pPr>
    </w:p>
    <w:p w14:paraId="4E52628B" w14:textId="77777777" w:rsidR="00CE6FE0" w:rsidRPr="00CE6FE0" w:rsidRDefault="00CE6FE0" w:rsidP="00CE6FE0">
      <w:pPr>
        <w:numPr>
          <w:ilvl w:val="0"/>
          <w:numId w:val="3"/>
        </w:numPr>
        <w:spacing w:after="0" w:line="240" w:lineRule="auto"/>
        <w:contextualSpacing/>
        <w:jc w:val="center"/>
        <w:rPr>
          <w:rFonts w:ascii="Arial" w:eastAsia="Times New Roman" w:hAnsi="Arial" w:cs="Arial"/>
          <w:b/>
          <w:color w:val="000000"/>
          <w:sz w:val="24"/>
          <w:szCs w:val="24"/>
          <w:lang w:eastAsia="ru-RU"/>
        </w:rPr>
      </w:pPr>
      <w:r w:rsidRPr="00CE6FE0">
        <w:rPr>
          <w:rFonts w:ascii="Arial" w:eastAsia="Times New Roman" w:hAnsi="Arial" w:cs="Arial"/>
          <w:b/>
          <w:color w:val="000000"/>
          <w:sz w:val="24"/>
          <w:szCs w:val="24"/>
          <w:lang w:eastAsia="ru-RU"/>
        </w:rPr>
        <w:t>АДМИНИСТРАЦИЯ НОВОПЕСЧАНСКОГО СЕЛЬСОВЕТА</w:t>
      </w:r>
    </w:p>
    <w:p w14:paraId="499B4796" w14:textId="77777777" w:rsidR="00CE6FE0" w:rsidRPr="00CE6FE0" w:rsidRDefault="00CE6FE0" w:rsidP="00CE6FE0">
      <w:pPr>
        <w:numPr>
          <w:ilvl w:val="0"/>
          <w:numId w:val="3"/>
        </w:numPr>
        <w:spacing w:after="0" w:line="240" w:lineRule="auto"/>
        <w:contextualSpacing/>
        <w:jc w:val="center"/>
        <w:rPr>
          <w:rFonts w:ascii="Arial" w:eastAsia="Times New Roman" w:hAnsi="Arial" w:cs="Arial"/>
          <w:b/>
          <w:color w:val="000000"/>
          <w:sz w:val="24"/>
          <w:szCs w:val="24"/>
          <w:lang w:eastAsia="ru-RU"/>
        </w:rPr>
      </w:pPr>
      <w:r w:rsidRPr="00CE6FE0">
        <w:rPr>
          <w:rFonts w:ascii="Arial" w:eastAsia="Times New Roman" w:hAnsi="Arial" w:cs="Arial"/>
          <w:b/>
          <w:color w:val="000000"/>
          <w:sz w:val="24"/>
          <w:szCs w:val="24"/>
          <w:lang w:eastAsia="ru-RU"/>
        </w:rPr>
        <w:t>ЧИСТООЗЕРНОГО РАЙОНА НОВОСИБИРСКОЙ ОБЛАСТИ</w:t>
      </w:r>
    </w:p>
    <w:p w14:paraId="65161E35" w14:textId="77777777" w:rsidR="00CE6FE0" w:rsidRPr="00CE6FE0" w:rsidRDefault="00CE6FE0" w:rsidP="00CE6FE0">
      <w:pPr>
        <w:numPr>
          <w:ilvl w:val="0"/>
          <w:numId w:val="3"/>
        </w:numPr>
        <w:spacing w:after="0" w:line="240" w:lineRule="auto"/>
        <w:contextualSpacing/>
        <w:rPr>
          <w:rFonts w:ascii="Arial" w:eastAsia="Times New Roman" w:hAnsi="Arial" w:cs="Arial"/>
          <w:b/>
          <w:color w:val="000000"/>
          <w:sz w:val="24"/>
          <w:szCs w:val="24"/>
          <w:lang w:eastAsia="ru-RU"/>
        </w:rPr>
      </w:pPr>
    </w:p>
    <w:p w14:paraId="1C91B37E" w14:textId="77777777" w:rsidR="00CE6FE0" w:rsidRPr="00CE6FE0" w:rsidRDefault="00CE6FE0" w:rsidP="00CE6FE0">
      <w:pPr>
        <w:numPr>
          <w:ilvl w:val="0"/>
          <w:numId w:val="3"/>
        </w:numPr>
        <w:spacing w:after="0" w:line="240" w:lineRule="auto"/>
        <w:contextualSpacing/>
        <w:jc w:val="center"/>
        <w:rPr>
          <w:rFonts w:ascii="Arial" w:eastAsia="Times New Roman" w:hAnsi="Arial" w:cs="Arial"/>
          <w:b/>
          <w:color w:val="000000"/>
          <w:sz w:val="24"/>
          <w:szCs w:val="24"/>
          <w:lang w:eastAsia="ru-RU"/>
        </w:rPr>
      </w:pPr>
      <w:r w:rsidRPr="00CE6FE0">
        <w:rPr>
          <w:rFonts w:ascii="Arial" w:eastAsia="Times New Roman" w:hAnsi="Arial" w:cs="Arial"/>
          <w:b/>
          <w:color w:val="000000"/>
          <w:sz w:val="24"/>
          <w:szCs w:val="24"/>
          <w:lang w:eastAsia="ru-RU"/>
        </w:rPr>
        <w:t>ПОСТАНОВЛЕНИЕ</w:t>
      </w:r>
    </w:p>
    <w:p w14:paraId="1C9FB341" w14:textId="77777777" w:rsidR="00CE6FE0" w:rsidRPr="00CE6FE0" w:rsidRDefault="00CE6FE0" w:rsidP="00CE6FE0">
      <w:pPr>
        <w:numPr>
          <w:ilvl w:val="0"/>
          <w:numId w:val="3"/>
        </w:numPr>
        <w:spacing w:after="0" w:line="240" w:lineRule="auto"/>
        <w:contextualSpacing/>
        <w:jc w:val="center"/>
        <w:rPr>
          <w:rFonts w:ascii="Arial" w:eastAsia="Times New Roman" w:hAnsi="Arial" w:cs="Arial"/>
          <w:b/>
          <w:color w:val="000000"/>
          <w:sz w:val="24"/>
          <w:szCs w:val="24"/>
          <w:lang w:eastAsia="ru-RU"/>
        </w:rPr>
      </w:pPr>
    </w:p>
    <w:p w14:paraId="35AC8D38" w14:textId="77777777" w:rsidR="00CE6FE0" w:rsidRPr="00CE6FE0" w:rsidRDefault="00CE6FE0" w:rsidP="00CE6FE0">
      <w:pPr>
        <w:numPr>
          <w:ilvl w:val="0"/>
          <w:numId w:val="3"/>
        </w:numPr>
        <w:tabs>
          <w:tab w:val="left" w:pos="6495"/>
        </w:tabs>
        <w:spacing w:after="270" w:line="240" w:lineRule="auto"/>
        <w:ind w:right="1100"/>
        <w:contextualSpacing/>
        <w:jc w:val="center"/>
        <w:rPr>
          <w:rFonts w:ascii="Arial" w:eastAsia="Times New Roman" w:hAnsi="Arial" w:cs="Arial"/>
          <w:b/>
          <w:color w:val="000000"/>
          <w:sz w:val="24"/>
          <w:szCs w:val="24"/>
          <w:lang w:eastAsia="ru-RU"/>
        </w:rPr>
      </w:pPr>
      <w:r w:rsidRPr="00CE6FE0">
        <w:rPr>
          <w:rFonts w:ascii="Arial" w:eastAsia="Times New Roman" w:hAnsi="Arial" w:cs="Arial"/>
          <w:b/>
          <w:color w:val="000000"/>
          <w:sz w:val="24"/>
          <w:szCs w:val="24"/>
          <w:lang w:eastAsia="ru-RU"/>
        </w:rPr>
        <w:t xml:space="preserve">             от 10.01.2025г.                                                                  № 1</w:t>
      </w:r>
    </w:p>
    <w:p w14:paraId="37B2778F" w14:textId="77777777" w:rsidR="00CE6FE0" w:rsidRPr="00CE6FE0" w:rsidRDefault="00CE6FE0" w:rsidP="00CE6FE0">
      <w:pPr>
        <w:numPr>
          <w:ilvl w:val="0"/>
          <w:numId w:val="3"/>
        </w:numPr>
        <w:tabs>
          <w:tab w:val="left" w:pos="6495"/>
        </w:tabs>
        <w:spacing w:after="270" w:line="240" w:lineRule="auto"/>
        <w:ind w:right="1100"/>
        <w:contextualSpacing/>
        <w:jc w:val="center"/>
        <w:rPr>
          <w:rFonts w:ascii="Arial" w:eastAsia="Times New Roman" w:hAnsi="Arial" w:cs="Arial"/>
          <w:color w:val="000000"/>
          <w:sz w:val="24"/>
          <w:szCs w:val="24"/>
          <w:lang w:eastAsia="ru-RU"/>
        </w:rPr>
      </w:pPr>
      <w:r w:rsidRPr="00CE6FE0">
        <w:rPr>
          <w:rFonts w:ascii="Arial" w:eastAsia="Times New Roman" w:hAnsi="Arial" w:cs="Arial"/>
          <w:color w:val="000000"/>
          <w:sz w:val="24"/>
          <w:szCs w:val="24"/>
          <w:lang w:eastAsia="ru-RU"/>
        </w:rPr>
        <w:t xml:space="preserve">             с. Новопесчаное</w:t>
      </w:r>
    </w:p>
    <w:p w14:paraId="54A17719" w14:textId="77777777" w:rsidR="00CE6FE0" w:rsidRPr="00CE6FE0" w:rsidRDefault="00CE6FE0" w:rsidP="00CE6FE0">
      <w:pPr>
        <w:spacing w:after="0" w:line="240" w:lineRule="auto"/>
        <w:rPr>
          <w:rFonts w:ascii="Arial" w:eastAsia="Times New Roman" w:hAnsi="Arial" w:cs="Arial"/>
          <w:sz w:val="24"/>
          <w:szCs w:val="24"/>
          <w:lang w:eastAsia="ru-RU"/>
        </w:rPr>
      </w:pPr>
      <w:r w:rsidRPr="00CE6FE0">
        <w:rPr>
          <w:rFonts w:ascii="Arial" w:eastAsia="Times New Roman" w:hAnsi="Arial" w:cs="Arial"/>
          <w:sz w:val="24"/>
          <w:szCs w:val="24"/>
          <w:lang w:eastAsia="ru-RU"/>
        </w:rPr>
        <w:t xml:space="preserve">                   </w:t>
      </w:r>
    </w:p>
    <w:p w14:paraId="5162E53B" w14:textId="77777777" w:rsidR="00CE6FE0" w:rsidRPr="00CE6FE0" w:rsidRDefault="00CE6FE0" w:rsidP="00CE6FE0">
      <w:pPr>
        <w:spacing w:after="0" w:line="240" w:lineRule="auto"/>
        <w:rPr>
          <w:rFonts w:ascii="Arial" w:eastAsia="Times New Roman" w:hAnsi="Arial" w:cs="Arial"/>
          <w:b/>
          <w:bCs/>
          <w:sz w:val="24"/>
          <w:szCs w:val="24"/>
          <w:lang w:eastAsia="ru-RU"/>
        </w:rPr>
      </w:pPr>
      <w:r w:rsidRPr="00CE6FE0">
        <w:rPr>
          <w:rFonts w:ascii="Arial" w:eastAsia="Times New Roman" w:hAnsi="Arial" w:cs="Arial"/>
          <w:sz w:val="24"/>
          <w:szCs w:val="24"/>
          <w:lang w:eastAsia="ru-RU"/>
        </w:rPr>
        <w:t xml:space="preserve">                                  </w:t>
      </w:r>
      <w:r w:rsidRPr="00CE6FE0">
        <w:rPr>
          <w:rFonts w:ascii="Arial" w:eastAsia="Times New Roman" w:hAnsi="Arial" w:cs="Arial"/>
          <w:b/>
          <w:bCs/>
          <w:sz w:val="24"/>
          <w:szCs w:val="24"/>
          <w:lang w:eastAsia="ru-RU"/>
        </w:rPr>
        <w:t>О минимальном размере оплаты труда</w:t>
      </w:r>
    </w:p>
    <w:p w14:paraId="5A00D888" w14:textId="77777777" w:rsidR="00CE6FE0" w:rsidRPr="00CE6FE0" w:rsidRDefault="00CE6FE0" w:rsidP="00CE6FE0">
      <w:pPr>
        <w:spacing w:after="0" w:line="240" w:lineRule="auto"/>
        <w:rPr>
          <w:rFonts w:ascii="Arial" w:eastAsia="Times New Roman" w:hAnsi="Arial" w:cs="Arial"/>
          <w:b/>
          <w:bCs/>
          <w:sz w:val="24"/>
          <w:szCs w:val="24"/>
          <w:lang w:eastAsia="ru-RU"/>
        </w:rPr>
      </w:pPr>
    </w:p>
    <w:p w14:paraId="6D7FB9E9" w14:textId="77777777" w:rsidR="00CE6FE0" w:rsidRPr="00CE6FE0" w:rsidRDefault="00CE6FE0" w:rsidP="00CE6FE0">
      <w:pPr>
        <w:spacing w:after="0" w:line="240" w:lineRule="auto"/>
        <w:rPr>
          <w:rFonts w:ascii="Arial" w:eastAsia="Times New Roman" w:hAnsi="Arial" w:cs="Arial"/>
          <w:sz w:val="24"/>
          <w:szCs w:val="24"/>
          <w:lang w:eastAsia="ru-RU"/>
        </w:rPr>
      </w:pPr>
      <w:r w:rsidRPr="00CE6FE0">
        <w:rPr>
          <w:rFonts w:ascii="Arial" w:eastAsia="Times New Roman" w:hAnsi="Arial" w:cs="Arial"/>
          <w:sz w:val="24"/>
          <w:szCs w:val="24"/>
          <w:lang w:eastAsia="ru-RU"/>
        </w:rPr>
        <w:t xml:space="preserve">               В соответствии с Федеральным законом от 29.10.2024 №365-ФЗ</w:t>
      </w:r>
    </w:p>
    <w:p w14:paraId="580C1E0C" w14:textId="77777777" w:rsidR="00CE6FE0" w:rsidRPr="00CE6FE0" w:rsidRDefault="00CE6FE0" w:rsidP="00CE6FE0">
      <w:pPr>
        <w:spacing w:after="0" w:line="240" w:lineRule="auto"/>
        <w:rPr>
          <w:rFonts w:ascii="Arial" w:eastAsia="Times New Roman" w:hAnsi="Arial" w:cs="Arial"/>
          <w:sz w:val="24"/>
          <w:szCs w:val="24"/>
          <w:lang w:eastAsia="ru-RU"/>
        </w:rPr>
      </w:pPr>
      <w:r w:rsidRPr="00CE6FE0">
        <w:rPr>
          <w:rFonts w:ascii="Arial" w:eastAsia="Times New Roman" w:hAnsi="Arial" w:cs="Arial"/>
          <w:sz w:val="24"/>
          <w:szCs w:val="24"/>
          <w:lang w:eastAsia="ru-RU"/>
        </w:rPr>
        <w:t>«О внесении изменения в статью 1 Федерального закона «О минимальном размере оплаты труда» и о приостановлении действия ее отдельных положений</w:t>
      </w:r>
    </w:p>
    <w:p w14:paraId="63E99CAE" w14:textId="77777777" w:rsidR="00CE6FE0" w:rsidRPr="00CE6FE0" w:rsidRDefault="00CE6FE0" w:rsidP="00CE6FE0">
      <w:pPr>
        <w:spacing w:after="0" w:line="240" w:lineRule="auto"/>
        <w:rPr>
          <w:rFonts w:ascii="Arial" w:eastAsia="Times New Roman" w:hAnsi="Arial" w:cs="Arial"/>
          <w:sz w:val="24"/>
          <w:szCs w:val="24"/>
          <w:lang w:eastAsia="ru-RU"/>
        </w:rPr>
      </w:pPr>
      <w:r w:rsidRPr="00CE6FE0">
        <w:rPr>
          <w:rFonts w:ascii="Arial" w:eastAsia="Times New Roman" w:hAnsi="Arial" w:cs="Arial"/>
          <w:sz w:val="24"/>
          <w:szCs w:val="24"/>
          <w:lang w:eastAsia="ru-RU"/>
        </w:rPr>
        <w:t>ПОСТАНОВЛЯЕТ:</w:t>
      </w:r>
    </w:p>
    <w:p w14:paraId="142CB5C0" w14:textId="77777777" w:rsidR="00CE6FE0" w:rsidRPr="00CE6FE0" w:rsidRDefault="00CE6FE0" w:rsidP="00CE6FE0">
      <w:pPr>
        <w:spacing w:after="0" w:line="240" w:lineRule="auto"/>
        <w:rPr>
          <w:rFonts w:ascii="Arial" w:eastAsia="Times New Roman" w:hAnsi="Arial" w:cs="Arial"/>
          <w:sz w:val="24"/>
          <w:szCs w:val="24"/>
          <w:lang w:eastAsia="ru-RU"/>
        </w:rPr>
      </w:pPr>
      <w:r w:rsidRPr="00CE6FE0">
        <w:rPr>
          <w:rFonts w:ascii="Arial" w:eastAsia="Times New Roman" w:hAnsi="Arial" w:cs="Arial"/>
          <w:sz w:val="24"/>
          <w:szCs w:val="24"/>
          <w:lang w:eastAsia="ru-RU"/>
        </w:rPr>
        <w:t xml:space="preserve">          1.Установить работникам  Новопесчанского сельсовета Чистоозерного района Новосибирской области с 1 января 2025г минимальный размер оплаты труда не ниже 28050 рублей (минимальный размер оплаты труда - 22440 рублей с учетом действующего на территории Новосибирской области районного коэффициента1,25).</w:t>
      </w:r>
    </w:p>
    <w:p w14:paraId="124547DE" w14:textId="77777777" w:rsidR="00CE6FE0" w:rsidRPr="00CE6FE0" w:rsidRDefault="00CE6FE0" w:rsidP="00CE6FE0">
      <w:pPr>
        <w:rPr>
          <w:rFonts w:ascii="Arial" w:hAnsi="Arial" w:cs="Arial"/>
          <w:sz w:val="24"/>
          <w:szCs w:val="24"/>
        </w:rPr>
      </w:pPr>
      <w:r w:rsidRPr="00CE6FE0">
        <w:rPr>
          <w:rFonts w:ascii="Arial" w:hAnsi="Arial" w:cs="Arial"/>
          <w:sz w:val="24"/>
          <w:szCs w:val="24"/>
        </w:rPr>
        <w:t xml:space="preserve">          </w:t>
      </w:r>
      <w:bookmarkStart w:id="1" w:name="_Hlk147308300"/>
      <w:r w:rsidRPr="00CE6FE0">
        <w:rPr>
          <w:rFonts w:ascii="Arial" w:hAnsi="Arial" w:cs="Arial"/>
          <w:sz w:val="24"/>
          <w:szCs w:val="24"/>
        </w:rPr>
        <w:t>2. Опубликовать настоящее постановление в периодическом   печатном издании «Вестник МО Новопесчанского сельсовета», разместить на официальном сайте Новопесчанского сельсовета Чистоозерного района Новосибирской области и   в сети «Интернет».</w:t>
      </w:r>
    </w:p>
    <w:bookmarkEnd w:id="1"/>
    <w:p w14:paraId="06E2BD35" w14:textId="77777777" w:rsidR="00CE6FE0" w:rsidRPr="00CE6FE0" w:rsidRDefault="00CE6FE0" w:rsidP="00CE6FE0">
      <w:pPr>
        <w:rPr>
          <w:rFonts w:ascii="Arial" w:hAnsi="Arial" w:cs="Arial"/>
          <w:sz w:val="24"/>
          <w:szCs w:val="24"/>
        </w:rPr>
      </w:pPr>
      <w:r w:rsidRPr="00CE6FE0">
        <w:rPr>
          <w:rFonts w:ascii="Arial" w:eastAsia="Times New Roman" w:hAnsi="Arial" w:cs="Arial"/>
          <w:sz w:val="24"/>
          <w:szCs w:val="24"/>
          <w:lang w:eastAsia="ru-RU"/>
        </w:rPr>
        <w:t xml:space="preserve">           3. Контроль за исполнением постановления оставляю за собой.</w:t>
      </w:r>
    </w:p>
    <w:p w14:paraId="43815E84" w14:textId="77777777" w:rsidR="00CE6FE0" w:rsidRPr="00CE6FE0" w:rsidRDefault="00CE6FE0" w:rsidP="00CE6FE0">
      <w:pPr>
        <w:spacing w:after="0" w:line="240" w:lineRule="auto"/>
        <w:ind w:left="720"/>
        <w:contextualSpacing/>
        <w:rPr>
          <w:rFonts w:ascii="Arial" w:eastAsia="Times New Roman" w:hAnsi="Arial" w:cs="Arial"/>
          <w:sz w:val="24"/>
          <w:szCs w:val="24"/>
          <w:lang w:eastAsia="ru-RU"/>
        </w:rPr>
      </w:pPr>
    </w:p>
    <w:p w14:paraId="5513B3A3" w14:textId="77777777" w:rsidR="00CE6FE0" w:rsidRPr="00CE6FE0" w:rsidRDefault="00CE6FE0" w:rsidP="00CE6FE0">
      <w:pPr>
        <w:spacing w:after="0" w:line="240" w:lineRule="auto"/>
        <w:ind w:left="360"/>
        <w:rPr>
          <w:rFonts w:ascii="Arial" w:eastAsia="Times New Roman" w:hAnsi="Arial" w:cs="Arial"/>
          <w:sz w:val="24"/>
          <w:szCs w:val="24"/>
          <w:lang w:eastAsia="ru-RU"/>
        </w:rPr>
      </w:pPr>
    </w:p>
    <w:p w14:paraId="6FDF4B34" w14:textId="77777777" w:rsidR="00CE6FE0" w:rsidRPr="00CE6FE0" w:rsidRDefault="00CE6FE0" w:rsidP="00CE6FE0">
      <w:pPr>
        <w:spacing w:after="0" w:line="240" w:lineRule="auto"/>
        <w:ind w:left="360"/>
        <w:rPr>
          <w:rFonts w:ascii="Arial" w:eastAsia="Times New Roman" w:hAnsi="Arial" w:cs="Arial"/>
          <w:sz w:val="24"/>
          <w:szCs w:val="24"/>
          <w:lang w:eastAsia="ru-RU"/>
        </w:rPr>
      </w:pPr>
    </w:p>
    <w:p w14:paraId="645505AC" w14:textId="77777777" w:rsidR="00CE6FE0" w:rsidRPr="00CE6FE0" w:rsidRDefault="00CE6FE0" w:rsidP="00CE6FE0">
      <w:pPr>
        <w:spacing w:after="0" w:line="240" w:lineRule="auto"/>
        <w:ind w:left="360"/>
        <w:rPr>
          <w:rFonts w:ascii="Arial" w:eastAsia="Times New Roman" w:hAnsi="Arial" w:cs="Arial"/>
          <w:sz w:val="24"/>
          <w:szCs w:val="24"/>
          <w:lang w:eastAsia="ru-RU"/>
        </w:rPr>
      </w:pPr>
    </w:p>
    <w:p w14:paraId="2CC77406" w14:textId="77777777" w:rsidR="00CE6FE0" w:rsidRPr="00CE6FE0" w:rsidRDefault="00CE6FE0" w:rsidP="00CE6FE0">
      <w:pPr>
        <w:spacing w:after="0" w:line="240" w:lineRule="auto"/>
        <w:ind w:left="360"/>
        <w:rPr>
          <w:rFonts w:ascii="Arial" w:eastAsia="Times New Roman" w:hAnsi="Arial" w:cs="Arial"/>
          <w:sz w:val="24"/>
          <w:szCs w:val="24"/>
          <w:lang w:eastAsia="ru-RU"/>
        </w:rPr>
      </w:pPr>
    </w:p>
    <w:p w14:paraId="7ABACA2A" w14:textId="77777777" w:rsidR="00CE6FE0" w:rsidRPr="00CE6FE0" w:rsidRDefault="00CE6FE0" w:rsidP="00CE6FE0">
      <w:pPr>
        <w:spacing w:after="0" w:line="240" w:lineRule="auto"/>
        <w:ind w:left="360"/>
        <w:rPr>
          <w:rFonts w:ascii="Arial" w:eastAsia="Times New Roman" w:hAnsi="Arial" w:cs="Arial"/>
          <w:sz w:val="24"/>
          <w:szCs w:val="24"/>
          <w:lang w:eastAsia="ru-RU"/>
        </w:rPr>
      </w:pPr>
    </w:p>
    <w:p w14:paraId="6AEAB21A" w14:textId="77777777" w:rsidR="00CE6FE0" w:rsidRPr="00CE6FE0" w:rsidRDefault="00CE6FE0" w:rsidP="00CE6FE0">
      <w:pPr>
        <w:spacing w:after="0" w:line="240" w:lineRule="auto"/>
        <w:ind w:left="360"/>
        <w:rPr>
          <w:rFonts w:ascii="Arial" w:eastAsia="Times New Roman" w:hAnsi="Arial" w:cs="Arial"/>
          <w:sz w:val="24"/>
          <w:szCs w:val="24"/>
          <w:lang w:eastAsia="ru-RU"/>
        </w:rPr>
      </w:pPr>
    </w:p>
    <w:p w14:paraId="48BF9198" w14:textId="77777777" w:rsidR="00CE6FE0" w:rsidRPr="00CE6FE0" w:rsidRDefault="00CE6FE0" w:rsidP="00CE6FE0">
      <w:pPr>
        <w:spacing w:after="0" w:line="240" w:lineRule="auto"/>
        <w:ind w:left="360"/>
        <w:rPr>
          <w:rFonts w:ascii="Arial" w:eastAsia="Times New Roman" w:hAnsi="Arial" w:cs="Arial"/>
          <w:sz w:val="24"/>
          <w:szCs w:val="24"/>
          <w:lang w:eastAsia="ru-RU"/>
        </w:rPr>
      </w:pPr>
      <w:r w:rsidRPr="00CE6FE0">
        <w:rPr>
          <w:rFonts w:ascii="Arial" w:eastAsia="Times New Roman" w:hAnsi="Arial" w:cs="Arial"/>
          <w:sz w:val="24"/>
          <w:szCs w:val="24"/>
          <w:lang w:eastAsia="ru-RU"/>
        </w:rPr>
        <w:t>Глава Новопесчанского сельсовета</w:t>
      </w:r>
    </w:p>
    <w:p w14:paraId="784161B0" w14:textId="77777777" w:rsidR="00CE6FE0" w:rsidRPr="00CE6FE0" w:rsidRDefault="00CE6FE0" w:rsidP="00CE6FE0">
      <w:pPr>
        <w:spacing w:after="0" w:line="240" w:lineRule="auto"/>
        <w:ind w:left="360"/>
        <w:rPr>
          <w:rFonts w:ascii="Arial" w:eastAsia="Times New Roman" w:hAnsi="Arial" w:cs="Arial"/>
          <w:sz w:val="24"/>
          <w:szCs w:val="24"/>
          <w:lang w:eastAsia="ru-RU"/>
        </w:rPr>
      </w:pPr>
      <w:r w:rsidRPr="00CE6FE0">
        <w:rPr>
          <w:rFonts w:ascii="Arial" w:eastAsia="Times New Roman" w:hAnsi="Arial" w:cs="Arial"/>
          <w:sz w:val="24"/>
          <w:szCs w:val="24"/>
          <w:lang w:eastAsia="ru-RU"/>
        </w:rPr>
        <w:t>Чистоозерного района                                                            И. М. Гнидюк</w:t>
      </w:r>
    </w:p>
    <w:p w14:paraId="7F4D853C" w14:textId="77777777" w:rsidR="00CE6FE0" w:rsidRPr="00CE6FE0" w:rsidRDefault="00CE6FE0" w:rsidP="00CE6FE0">
      <w:pPr>
        <w:spacing w:after="0" w:line="240" w:lineRule="auto"/>
        <w:ind w:left="360"/>
        <w:rPr>
          <w:rFonts w:ascii="Arial" w:eastAsia="Times New Roman" w:hAnsi="Arial" w:cs="Arial"/>
          <w:sz w:val="24"/>
          <w:szCs w:val="24"/>
          <w:lang w:eastAsia="ru-RU"/>
        </w:rPr>
      </w:pPr>
      <w:r w:rsidRPr="00CE6FE0">
        <w:rPr>
          <w:rFonts w:ascii="Arial" w:eastAsia="Times New Roman" w:hAnsi="Arial" w:cs="Arial"/>
          <w:sz w:val="24"/>
          <w:szCs w:val="24"/>
          <w:lang w:eastAsia="ru-RU"/>
        </w:rPr>
        <w:t>Новосибирской области</w:t>
      </w:r>
    </w:p>
    <w:p w14:paraId="5BFD4901" w14:textId="77777777" w:rsidR="00CE6FE0" w:rsidRPr="00CE6FE0" w:rsidRDefault="00CE6FE0" w:rsidP="00CE6FE0">
      <w:pPr>
        <w:spacing w:after="0" w:line="240" w:lineRule="auto"/>
        <w:ind w:left="720"/>
        <w:contextualSpacing/>
        <w:rPr>
          <w:rFonts w:ascii="Arial" w:eastAsia="Times New Roman" w:hAnsi="Arial" w:cs="Arial"/>
          <w:sz w:val="24"/>
          <w:szCs w:val="24"/>
          <w:lang w:eastAsia="ru-RU"/>
        </w:rPr>
      </w:pPr>
    </w:p>
    <w:p w14:paraId="1EE68F18" w14:textId="77777777" w:rsidR="00CE6FE0" w:rsidRPr="00CE6FE0" w:rsidRDefault="00CE6FE0" w:rsidP="00CE6FE0">
      <w:pPr>
        <w:spacing w:after="0" w:line="240" w:lineRule="auto"/>
        <w:ind w:left="720"/>
        <w:contextualSpacing/>
        <w:rPr>
          <w:rFonts w:ascii="Arial" w:eastAsia="Times New Roman" w:hAnsi="Arial" w:cs="Arial"/>
          <w:sz w:val="24"/>
          <w:szCs w:val="24"/>
          <w:lang w:eastAsia="ru-RU"/>
        </w:rPr>
      </w:pPr>
    </w:p>
    <w:p w14:paraId="469DA6D3" w14:textId="4C053C13" w:rsidR="00C235CC" w:rsidRDefault="00C235CC">
      <w:pPr>
        <w:rPr>
          <w:rFonts w:ascii="Times New Roman" w:hAnsi="Times New Roman" w:cs="Times New Roman"/>
          <w:sz w:val="28"/>
          <w:szCs w:val="28"/>
        </w:rPr>
      </w:pPr>
    </w:p>
    <w:p w14:paraId="7FDE7F56" w14:textId="15C80FAA" w:rsidR="005E3616" w:rsidRDefault="005E3616">
      <w:pPr>
        <w:rPr>
          <w:rFonts w:ascii="Times New Roman" w:hAnsi="Times New Roman" w:cs="Times New Roman"/>
          <w:sz w:val="28"/>
          <w:szCs w:val="28"/>
        </w:rPr>
      </w:pPr>
    </w:p>
    <w:p w14:paraId="370DA554" w14:textId="218C66AD" w:rsidR="005E3616" w:rsidRDefault="005E3616">
      <w:pPr>
        <w:rPr>
          <w:rFonts w:ascii="Times New Roman" w:hAnsi="Times New Roman" w:cs="Times New Roman"/>
          <w:sz w:val="28"/>
          <w:szCs w:val="28"/>
        </w:rPr>
      </w:pPr>
    </w:p>
    <w:p w14:paraId="224BC88D" w14:textId="50598A8F" w:rsidR="005E3616" w:rsidRDefault="005E3616">
      <w:pPr>
        <w:rPr>
          <w:rFonts w:ascii="Times New Roman" w:hAnsi="Times New Roman" w:cs="Times New Roman"/>
          <w:sz w:val="28"/>
          <w:szCs w:val="28"/>
        </w:rPr>
      </w:pPr>
    </w:p>
    <w:p w14:paraId="162578C7" w14:textId="36972231" w:rsidR="005E3616" w:rsidRDefault="005E3616">
      <w:pPr>
        <w:rPr>
          <w:rFonts w:ascii="Times New Roman" w:hAnsi="Times New Roman" w:cs="Times New Roman"/>
          <w:sz w:val="28"/>
          <w:szCs w:val="28"/>
        </w:rPr>
      </w:pPr>
    </w:p>
    <w:p w14:paraId="57483564" w14:textId="77777777" w:rsidR="00D21DE5" w:rsidRDefault="00D21DE5" w:rsidP="005E3616">
      <w:pPr>
        <w:jc w:val="both"/>
        <w:rPr>
          <w:rFonts w:ascii="Arial" w:hAnsi="Arial" w:cs="Arial"/>
          <w:b/>
          <w:sz w:val="24"/>
          <w:szCs w:val="24"/>
        </w:rPr>
      </w:pPr>
    </w:p>
    <w:p w14:paraId="77F1BC5A" w14:textId="77777777" w:rsidR="00D21DE5" w:rsidRDefault="00D21DE5" w:rsidP="005E3616">
      <w:pPr>
        <w:jc w:val="both"/>
        <w:rPr>
          <w:rFonts w:ascii="Arial" w:hAnsi="Arial" w:cs="Arial"/>
          <w:b/>
          <w:sz w:val="24"/>
          <w:szCs w:val="24"/>
        </w:rPr>
      </w:pPr>
    </w:p>
    <w:p w14:paraId="4739FA7B" w14:textId="77777777" w:rsidR="00D21DE5" w:rsidRDefault="00D21DE5" w:rsidP="005E3616">
      <w:pPr>
        <w:jc w:val="both"/>
        <w:rPr>
          <w:rFonts w:ascii="Arial" w:hAnsi="Arial" w:cs="Arial"/>
          <w:b/>
          <w:sz w:val="24"/>
          <w:szCs w:val="24"/>
        </w:rPr>
      </w:pPr>
    </w:p>
    <w:p w14:paraId="5BBDE769" w14:textId="77777777" w:rsidR="00D21DE5" w:rsidRDefault="00D21DE5" w:rsidP="005E3616">
      <w:pPr>
        <w:jc w:val="both"/>
        <w:rPr>
          <w:rFonts w:ascii="Arial" w:hAnsi="Arial" w:cs="Arial"/>
          <w:b/>
          <w:sz w:val="24"/>
          <w:szCs w:val="24"/>
        </w:rPr>
      </w:pPr>
    </w:p>
    <w:p w14:paraId="3CAAC519" w14:textId="164B2457" w:rsidR="005E3616" w:rsidRPr="004D3B38" w:rsidRDefault="005E3616" w:rsidP="005E3616">
      <w:pPr>
        <w:jc w:val="both"/>
        <w:rPr>
          <w:rFonts w:ascii="Arial" w:hAnsi="Arial" w:cs="Arial"/>
          <w:b/>
          <w:sz w:val="24"/>
          <w:szCs w:val="24"/>
        </w:rPr>
      </w:pPr>
      <w:r w:rsidRPr="004D3B38">
        <w:rPr>
          <w:rFonts w:ascii="Arial" w:hAnsi="Arial" w:cs="Arial"/>
          <w:b/>
          <w:sz w:val="24"/>
          <w:szCs w:val="24"/>
        </w:rPr>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p w14:paraId="6EEA4932" w14:textId="77777777" w:rsidR="005E3616" w:rsidRPr="005E3616" w:rsidRDefault="005E3616" w:rsidP="005E3616">
      <w:pPr>
        <w:tabs>
          <w:tab w:val="center" w:pos="4677"/>
          <w:tab w:val="right" w:pos="9355"/>
        </w:tabs>
        <w:spacing w:after="0" w:line="240" w:lineRule="auto"/>
        <w:rPr>
          <w:rFonts w:ascii="Arial" w:eastAsia="Times New Roman" w:hAnsi="Arial" w:cs="Arial"/>
          <w:b/>
          <w:sz w:val="24"/>
          <w:szCs w:val="24"/>
          <w:lang w:eastAsia="ru-RU"/>
        </w:rPr>
      </w:pPr>
      <w:r w:rsidRPr="005E3616">
        <w:rPr>
          <w:rFonts w:ascii="Arial" w:eastAsia="Times New Roman" w:hAnsi="Arial" w:cs="Arial"/>
          <w:b/>
          <w:sz w:val="24"/>
          <w:szCs w:val="24"/>
          <w:lang w:eastAsia="ru-RU"/>
        </w:rPr>
        <w:t>Новопесчанский сельсовет Чистоозерного района Новосибирской области</w:t>
      </w:r>
    </w:p>
    <w:p w14:paraId="2D06ECBD" w14:textId="77777777" w:rsidR="005E3616" w:rsidRPr="005E3616" w:rsidRDefault="005E3616" w:rsidP="005E3616">
      <w:pPr>
        <w:spacing w:after="0" w:line="240" w:lineRule="auto"/>
        <w:jc w:val="center"/>
        <w:rPr>
          <w:rFonts w:ascii="Arial" w:eastAsia="Times New Roman" w:hAnsi="Arial" w:cs="Arial"/>
          <w:b/>
          <w:sz w:val="24"/>
          <w:szCs w:val="24"/>
          <w:lang w:eastAsia="ru-RU"/>
        </w:rPr>
      </w:pPr>
    </w:p>
    <w:p w14:paraId="7DB4E5F3" w14:textId="77777777" w:rsidR="005E3616" w:rsidRPr="009A2238" w:rsidRDefault="005E3616" w:rsidP="005E3616">
      <w:pPr>
        <w:spacing w:after="0" w:line="240" w:lineRule="auto"/>
        <w:jc w:val="center"/>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АДМИНИСТРАЦИЯ НОВОПЕСЧАНСКОГО СЕЛЬСОВЕТА</w:t>
      </w:r>
    </w:p>
    <w:p w14:paraId="1FE68C92" w14:textId="77777777" w:rsidR="005E3616" w:rsidRPr="009A2238" w:rsidRDefault="005E3616" w:rsidP="005E3616">
      <w:pPr>
        <w:spacing w:after="0" w:line="240" w:lineRule="auto"/>
        <w:jc w:val="center"/>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ЧИСТООЗЕРНОГО РАЙОНА НОВОСИБИРСКОЙ ОБЛАСТИ</w:t>
      </w:r>
    </w:p>
    <w:p w14:paraId="6AAB8917" w14:textId="77777777" w:rsidR="005E3616" w:rsidRPr="009A2238" w:rsidRDefault="005E3616" w:rsidP="005E3616">
      <w:pPr>
        <w:spacing w:after="0" w:line="240" w:lineRule="auto"/>
        <w:rPr>
          <w:rFonts w:ascii="Times New Roman" w:eastAsia="Times New Roman" w:hAnsi="Times New Roman" w:cs="Times New Roman"/>
          <w:b/>
          <w:sz w:val="24"/>
          <w:szCs w:val="24"/>
          <w:lang w:eastAsia="ru-RU"/>
        </w:rPr>
      </w:pPr>
    </w:p>
    <w:p w14:paraId="51B71F35" w14:textId="77777777" w:rsidR="005E3616" w:rsidRPr="009A2238" w:rsidRDefault="005E3616" w:rsidP="005E3616">
      <w:pPr>
        <w:spacing w:after="0" w:line="240" w:lineRule="auto"/>
        <w:jc w:val="center"/>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ПОСТАНОВЛЕНИЕ</w:t>
      </w:r>
    </w:p>
    <w:p w14:paraId="793504A6" w14:textId="77777777" w:rsidR="005E3616" w:rsidRPr="009A2238" w:rsidRDefault="005E3616" w:rsidP="005E3616">
      <w:pPr>
        <w:spacing w:after="0" w:line="240" w:lineRule="auto"/>
        <w:jc w:val="center"/>
        <w:rPr>
          <w:rFonts w:ascii="Times New Roman" w:eastAsia="Times New Roman" w:hAnsi="Times New Roman" w:cs="Times New Roman"/>
          <w:b/>
          <w:sz w:val="24"/>
          <w:szCs w:val="24"/>
          <w:lang w:eastAsia="ru-RU"/>
        </w:rPr>
      </w:pPr>
    </w:p>
    <w:p w14:paraId="020050B1" w14:textId="77777777" w:rsidR="005E3616" w:rsidRPr="009A2238" w:rsidRDefault="005E3616" w:rsidP="005E3616">
      <w:pPr>
        <w:tabs>
          <w:tab w:val="left" w:pos="6495"/>
        </w:tabs>
        <w:spacing w:after="270" w:line="240" w:lineRule="auto"/>
        <w:ind w:right="1100"/>
        <w:contextualSpacing/>
        <w:jc w:val="center"/>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 xml:space="preserve">             от 10.01.2025г.                                               №2 </w:t>
      </w:r>
    </w:p>
    <w:p w14:paraId="6124377E" w14:textId="77777777" w:rsidR="005E3616" w:rsidRPr="009A2238" w:rsidRDefault="005E3616" w:rsidP="005E3616">
      <w:pPr>
        <w:tabs>
          <w:tab w:val="left" w:pos="6495"/>
        </w:tabs>
        <w:spacing w:after="270" w:line="240" w:lineRule="auto"/>
        <w:ind w:right="1100"/>
        <w:contextualSpacing/>
        <w:jc w:val="center"/>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с. Новопесчаное</w:t>
      </w:r>
    </w:p>
    <w:p w14:paraId="4571C886" w14:textId="77777777" w:rsidR="005E3616" w:rsidRPr="009A2238" w:rsidRDefault="005E3616" w:rsidP="005E3616">
      <w:pPr>
        <w:spacing w:after="0" w:line="240" w:lineRule="auto"/>
        <w:rPr>
          <w:rFonts w:ascii="Times New Roman" w:eastAsia="Times New Roman" w:hAnsi="Times New Roman" w:cs="Times New Roman"/>
          <w:b/>
          <w:sz w:val="24"/>
          <w:szCs w:val="24"/>
          <w:lang w:eastAsia="ru-RU"/>
        </w:rPr>
      </w:pPr>
    </w:p>
    <w:p w14:paraId="39268ECD" w14:textId="77777777" w:rsidR="005E3616" w:rsidRPr="009A2238" w:rsidRDefault="005E3616" w:rsidP="005E3616">
      <w:pPr>
        <w:spacing w:after="0" w:line="240" w:lineRule="auto"/>
        <w:jc w:val="center"/>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 xml:space="preserve">О внесении изменений в постановление № 2 от 10.01.2022 «Об утверждении </w:t>
      </w:r>
      <w:r w:rsidRPr="009A2238">
        <w:rPr>
          <w:rFonts w:ascii="Times New Roman" w:eastAsia="Times New Roman" w:hAnsi="Times New Roman" w:cs="Times New Roman"/>
          <w:b/>
          <w:bCs/>
          <w:spacing w:val="-8"/>
          <w:sz w:val="24"/>
          <w:szCs w:val="24"/>
          <w:lang w:eastAsia="ru-RU"/>
        </w:rPr>
        <w:t>Положения об оплате труда работника, осуществляющего первичный воинский учет в администрации Новопесчанского сельсовета Чистоозерного района Новосибирской области</w:t>
      </w:r>
      <w:r w:rsidRPr="009A2238">
        <w:rPr>
          <w:rFonts w:ascii="Times New Roman" w:eastAsia="Times New Roman" w:hAnsi="Times New Roman" w:cs="Times New Roman"/>
          <w:b/>
          <w:sz w:val="24"/>
          <w:szCs w:val="24"/>
          <w:lang w:eastAsia="ru-RU"/>
        </w:rPr>
        <w:t>»</w:t>
      </w:r>
    </w:p>
    <w:p w14:paraId="17412B50" w14:textId="77777777" w:rsidR="005E3616" w:rsidRPr="009A2238" w:rsidRDefault="005E3616" w:rsidP="005E3616">
      <w:pPr>
        <w:spacing w:after="0" w:line="240" w:lineRule="auto"/>
        <w:jc w:val="center"/>
        <w:outlineLvl w:val="0"/>
        <w:rPr>
          <w:rFonts w:ascii="Times New Roman" w:eastAsia="Times New Roman" w:hAnsi="Times New Roman" w:cs="Times New Roman"/>
          <w:sz w:val="24"/>
          <w:szCs w:val="24"/>
          <w:lang w:eastAsia="ru-RU"/>
        </w:rPr>
      </w:pPr>
    </w:p>
    <w:p w14:paraId="3A275190" w14:textId="77777777" w:rsidR="005E3616" w:rsidRPr="009A2238" w:rsidRDefault="005E3616" w:rsidP="005E3616">
      <w:pPr>
        <w:shd w:val="clear" w:color="auto" w:fill="FFFFFF"/>
        <w:spacing w:before="245" w:after="100" w:line="240" w:lineRule="auto"/>
        <w:ind w:right="13" w:firstLine="268"/>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color w:val="000000"/>
          <w:sz w:val="24"/>
          <w:szCs w:val="24"/>
          <w:lang w:eastAsia="ru-RU"/>
        </w:rPr>
        <w:t>Руководствуясь Федеральным законом от 28.12.2017 года № 421-ФЗ «О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w:t>
      </w:r>
    </w:p>
    <w:p w14:paraId="1170CF51"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r w:rsidRPr="009A2238">
        <w:rPr>
          <w:rFonts w:ascii="Times New Roman" w:eastAsia="Times New Roman" w:hAnsi="Times New Roman" w:cs="Times New Roman"/>
          <w:b/>
          <w:bCs/>
          <w:sz w:val="24"/>
          <w:szCs w:val="24"/>
          <w:lang w:eastAsia="ru-RU"/>
        </w:rPr>
        <w:t>ПОСТАНОВЛЯЕТ</w:t>
      </w:r>
      <w:r w:rsidRPr="009A2238">
        <w:rPr>
          <w:rFonts w:ascii="Times New Roman" w:eastAsia="Times New Roman" w:hAnsi="Times New Roman" w:cs="Times New Roman"/>
          <w:sz w:val="24"/>
          <w:szCs w:val="24"/>
          <w:lang w:eastAsia="ru-RU"/>
        </w:rPr>
        <w:t>:</w:t>
      </w:r>
    </w:p>
    <w:p w14:paraId="2FCE0D46"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1. Внести в постановление администрации Новопесчанского сельсовета Чистоозерного района Новосибирской области от 10.01.2022 № 2 «Об утверждении </w:t>
      </w:r>
      <w:r w:rsidRPr="009A2238">
        <w:rPr>
          <w:rFonts w:ascii="Times New Roman" w:eastAsia="Times New Roman" w:hAnsi="Times New Roman" w:cs="Times New Roman"/>
          <w:bCs/>
          <w:spacing w:val="-8"/>
          <w:sz w:val="24"/>
          <w:szCs w:val="24"/>
          <w:lang w:eastAsia="ru-RU"/>
        </w:rPr>
        <w:t>Положения об оплате труда работника, осуществляющего первичный воинский учет в администрации Новопесчанского сельсовета Чистоозерного района Новосибирской области</w:t>
      </w:r>
      <w:r w:rsidRPr="009A2238">
        <w:rPr>
          <w:rFonts w:ascii="Times New Roman" w:eastAsia="Times New Roman" w:hAnsi="Times New Roman" w:cs="Times New Roman"/>
          <w:sz w:val="24"/>
          <w:szCs w:val="24"/>
          <w:lang w:eastAsia="ru-RU"/>
        </w:rPr>
        <w:t>» следующие изменения:</w:t>
      </w:r>
    </w:p>
    <w:p w14:paraId="0EE00EC6" w14:textId="77777777" w:rsidR="005E3616" w:rsidRPr="009A2238" w:rsidRDefault="005E3616" w:rsidP="005E3616">
      <w:pPr>
        <w:numPr>
          <w:ilvl w:val="1"/>
          <w:numId w:val="5"/>
        </w:numPr>
        <w:spacing w:after="0" w:line="240" w:lineRule="auto"/>
        <w:ind w:left="0" w:firstLine="851"/>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В подпункте 3.3.1. пункта 3 </w:t>
      </w:r>
      <w:r w:rsidRPr="009A2238">
        <w:rPr>
          <w:rFonts w:ascii="Times New Roman" w:eastAsia="Times New Roman" w:hAnsi="Times New Roman" w:cs="Times New Roman"/>
          <w:bCs/>
          <w:spacing w:val="-8"/>
          <w:sz w:val="24"/>
          <w:szCs w:val="24"/>
          <w:lang w:eastAsia="ru-RU"/>
        </w:rPr>
        <w:t xml:space="preserve">Положения об оплате труда работника, осуществляющего первичный воинский учет в администрации Новопесчанского сельсовета Чистоозерного района Новосибирской области </w:t>
      </w:r>
      <w:r w:rsidRPr="009A2238">
        <w:rPr>
          <w:rFonts w:ascii="Times New Roman" w:eastAsia="Times New Roman" w:hAnsi="Times New Roman" w:cs="Times New Roman"/>
          <w:sz w:val="24"/>
          <w:szCs w:val="24"/>
          <w:lang w:eastAsia="ru-RU"/>
        </w:rPr>
        <w:t>(приложение 1 к указанному постановлению) цифры «8004,67» заменить цифрами «8976,00».</w:t>
      </w:r>
    </w:p>
    <w:p w14:paraId="44A37B53" w14:textId="77777777" w:rsidR="005E3616" w:rsidRPr="009A2238" w:rsidRDefault="005E3616" w:rsidP="005E3616">
      <w:pPr>
        <w:numPr>
          <w:ilvl w:val="1"/>
          <w:numId w:val="5"/>
        </w:numPr>
        <w:spacing w:after="0" w:line="240" w:lineRule="auto"/>
        <w:ind w:left="0" w:firstLine="851"/>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bCs/>
          <w:color w:val="000000"/>
          <w:sz w:val="24"/>
          <w:szCs w:val="24"/>
          <w:lang w:eastAsia="ru-RU"/>
        </w:rPr>
        <w:t>Приложение 2 к постановлению «Штатное расписание» утвердить в новой редакции с 01 января 2025 года (приложение 2).</w:t>
      </w:r>
    </w:p>
    <w:p w14:paraId="4EBEFE3C" w14:textId="77777777" w:rsidR="005E3616" w:rsidRPr="009A2238" w:rsidRDefault="005E3616" w:rsidP="005E3616">
      <w:pPr>
        <w:autoSpaceDE w:val="0"/>
        <w:autoSpaceDN w:val="0"/>
        <w:adjustRightInd w:val="0"/>
        <w:spacing w:after="0" w:line="240" w:lineRule="auto"/>
        <w:ind w:left="851"/>
        <w:contextualSpacing/>
        <w:jc w:val="both"/>
        <w:rPr>
          <w:rFonts w:ascii="Times New Roman" w:eastAsia="Times New Roman" w:hAnsi="Times New Roman" w:cs="Times New Roman"/>
          <w:bCs/>
          <w:color w:val="000000"/>
          <w:sz w:val="24"/>
          <w:szCs w:val="24"/>
          <w:lang w:eastAsia="ru-RU"/>
        </w:rPr>
      </w:pPr>
      <w:r w:rsidRPr="009A2238">
        <w:rPr>
          <w:rFonts w:ascii="Times New Roman" w:eastAsia="Times New Roman" w:hAnsi="Times New Roman" w:cs="Times New Roman"/>
          <w:bCs/>
          <w:color w:val="000000"/>
          <w:sz w:val="24"/>
          <w:szCs w:val="24"/>
          <w:lang w:eastAsia="ru-RU"/>
        </w:rPr>
        <w:t>2.Данные изменения распространяются на правоотношения с 01 января 2025 года.</w:t>
      </w:r>
    </w:p>
    <w:p w14:paraId="102C30E5" w14:textId="77777777" w:rsidR="005E3616" w:rsidRPr="009A2238" w:rsidRDefault="005E3616" w:rsidP="005E3616">
      <w:pPr>
        <w:spacing w:after="0" w:line="240" w:lineRule="auto"/>
        <w:jc w:val="both"/>
        <w:rPr>
          <w:rFonts w:ascii="Times New Roman" w:eastAsia="Times New Roman" w:hAnsi="Times New Roman" w:cs="Times New Roman"/>
          <w:sz w:val="24"/>
          <w:szCs w:val="24"/>
        </w:rPr>
      </w:pPr>
    </w:p>
    <w:p w14:paraId="0A5C86A7"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r w:rsidRPr="009A2238">
        <w:rPr>
          <w:rFonts w:ascii="Times New Roman" w:eastAsia="Times New Roman" w:hAnsi="Times New Roman" w:cs="Times New Roman"/>
          <w:color w:val="000000"/>
          <w:spacing w:val="-2"/>
          <w:sz w:val="24"/>
          <w:szCs w:val="24"/>
          <w:lang w:eastAsia="ru-RU"/>
        </w:rPr>
        <w:t>Глава Новопесчанского сельсовета</w:t>
      </w:r>
    </w:p>
    <w:p w14:paraId="1AA676C2"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r w:rsidRPr="009A2238">
        <w:rPr>
          <w:rFonts w:ascii="Times New Roman" w:eastAsia="Times New Roman" w:hAnsi="Times New Roman" w:cs="Times New Roman"/>
          <w:color w:val="000000"/>
          <w:spacing w:val="-2"/>
          <w:sz w:val="24"/>
          <w:szCs w:val="24"/>
          <w:lang w:eastAsia="ru-RU"/>
        </w:rPr>
        <w:t>Чистоозерного района</w:t>
      </w:r>
    </w:p>
    <w:p w14:paraId="7F26ABE4"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r w:rsidRPr="009A2238">
        <w:rPr>
          <w:rFonts w:ascii="Times New Roman" w:eastAsia="Times New Roman" w:hAnsi="Times New Roman" w:cs="Times New Roman"/>
          <w:color w:val="000000"/>
          <w:spacing w:val="-2"/>
          <w:sz w:val="24"/>
          <w:szCs w:val="24"/>
          <w:lang w:eastAsia="ru-RU"/>
        </w:rPr>
        <w:t xml:space="preserve">Новосибирской области                                      И.М. Гнидюк           </w:t>
      </w:r>
    </w:p>
    <w:p w14:paraId="099D4B9C"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726A43DC"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71BA44DB"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11F0822B"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52BE61CB"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6CBA8F19"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4C109091"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p>
    <w:p w14:paraId="3286E677" w14:textId="77777777" w:rsidR="005E3616" w:rsidRPr="005E3616" w:rsidRDefault="005E3616" w:rsidP="005E3616">
      <w:pPr>
        <w:spacing w:after="0" w:line="240" w:lineRule="auto"/>
        <w:jc w:val="both"/>
        <w:rPr>
          <w:rFonts w:ascii="Arial" w:eastAsia="Times New Roman" w:hAnsi="Arial" w:cs="Arial"/>
          <w:color w:val="000000"/>
          <w:spacing w:val="-2"/>
          <w:sz w:val="24"/>
          <w:szCs w:val="24"/>
          <w:lang w:eastAsia="ru-RU"/>
        </w:rPr>
      </w:pPr>
    </w:p>
    <w:p w14:paraId="7C442A42" w14:textId="77777777" w:rsidR="005E3616" w:rsidRPr="005E3616" w:rsidRDefault="005E3616" w:rsidP="005E3616">
      <w:pPr>
        <w:spacing w:after="0" w:line="240" w:lineRule="auto"/>
        <w:jc w:val="both"/>
        <w:rPr>
          <w:rFonts w:ascii="Arial" w:eastAsia="Times New Roman" w:hAnsi="Arial" w:cs="Arial"/>
          <w:color w:val="000000"/>
          <w:spacing w:val="-2"/>
          <w:sz w:val="24"/>
          <w:szCs w:val="24"/>
          <w:lang w:eastAsia="ru-RU"/>
        </w:rPr>
      </w:pPr>
    </w:p>
    <w:p w14:paraId="5E162DAC" w14:textId="77777777" w:rsidR="005E3616" w:rsidRPr="005E3616" w:rsidRDefault="005E3616" w:rsidP="005E3616">
      <w:pPr>
        <w:spacing w:after="0" w:line="240" w:lineRule="auto"/>
        <w:jc w:val="right"/>
        <w:rPr>
          <w:rFonts w:ascii="Arial" w:eastAsia="Times New Roman" w:hAnsi="Arial" w:cs="Arial"/>
          <w:color w:val="000000"/>
          <w:spacing w:val="-2"/>
          <w:sz w:val="24"/>
          <w:szCs w:val="24"/>
          <w:lang w:eastAsia="ru-RU"/>
        </w:rPr>
      </w:pPr>
      <w:r w:rsidRPr="005E3616">
        <w:rPr>
          <w:rFonts w:ascii="Arial" w:eastAsia="Times New Roman" w:hAnsi="Arial" w:cs="Arial"/>
          <w:color w:val="000000"/>
          <w:spacing w:val="-2"/>
          <w:sz w:val="24"/>
          <w:szCs w:val="24"/>
          <w:lang w:eastAsia="ru-RU"/>
        </w:rPr>
        <w:t xml:space="preserve">    </w:t>
      </w:r>
    </w:p>
    <w:p w14:paraId="13E2F787" w14:textId="77777777" w:rsidR="005E3616" w:rsidRPr="005E3616" w:rsidRDefault="005E3616" w:rsidP="005E3616">
      <w:pPr>
        <w:spacing w:after="0" w:line="240" w:lineRule="auto"/>
        <w:jc w:val="right"/>
        <w:rPr>
          <w:rFonts w:ascii="Arial" w:eastAsia="Times New Roman" w:hAnsi="Arial" w:cs="Arial"/>
          <w:color w:val="000000"/>
          <w:spacing w:val="-2"/>
          <w:sz w:val="24"/>
          <w:szCs w:val="24"/>
          <w:lang w:eastAsia="ru-RU"/>
        </w:rPr>
      </w:pPr>
    </w:p>
    <w:p w14:paraId="053EB9EF" w14:textId="77777777" w:rsidR="005E3616" w:rsidRPr="005E3616" w:rsidRDefault="005E3616" w:rsidP="005E3616">
      <w:pPr>
        <w:spacing w:after="0" w:line="240" w:lineRule="auto"/>
        <w:jc w:val="right"/>
        <w:rPr>
          <w:rFonts w:ascii="Arial" w:eastAsia="Times New Roman" w:hAnsi="Arial" w:cs="Arial"/>
          <w:color w:val="000000"/>
          <w:spacing w:val="-2"/>
          <w:sz w:val="24"/>
          <w:szCs w:val="24"/>
          <w:lang w:eastAsia="ru-RU"/>
        </w:rPr>
      </w:pPr>
    </w:p>
    <w:p w14:paraId="526FA8AA" w14:textId="77777777" w:rsidR="005E3616" w:rsidRPr="005E3616" w:rsidRDefault="005E3616" w:rsidP="005E3616">
      <w:pPr>
        <w:spacing w:after="0" w:line="240" w:lineRule="auto"/>
        <w:jc w:val="right"/>
        <w:rPr>
          <w:rFonts w:ascii="Arial" w:eastAsia="Times New Roman" w:hAnsi="Arial" w:cs="Arial"/>
          <w:color w:val="000000"/>
          <w:spacing w:val="-2"/>
          <w:sz w:val="24"/>
          <w:szCs w:val="24"/>
          <w:lang w:eastAsia="ru-RU"/>
        </w:rPr>
      </w:pPr>
    </w:p>
    <w:p w14:paraId="20A66D5B" w14:textId="77777777" w:rsidR="005E3616" w:rsidRPr="005E3616" w:rsidRDefault="005E3616" w:rsidP="005E3616">
      <w:pPr>
        <w:spacing w:after="0" w:line="240" w:lineRule="auto"/>
        <w:jc w:val="right"/>
        <w:rPr>
          <w:rFonts w:ascii="Arial" w:eastAsia="Times New Roman" w:hAnsi="Arial" w:cs="Arial"/>
          <w:color w:val="000000"/>
          <w:spacing w:val="-2"/>
          <w:sz w:val="24"/>
          <w:szCs w:val="24"/>
          <w:lang w:eastAsia="ru-RU"/>
        </w:rPr>
      </w:pPr>
    </w:p>
    <w:p w14:paraId="46DC7AC8" w14:textId="77777777" w:rsidR="00D21DE5" w:rsidRDefault="00D21DE5" w:rsidP="005E3616">
      <w:pPr>
        <w:spacing w:after="0" w:line="240" w:lineRule="auto"/>
        <w:jc w:val="right"/>
        <w:rPr>
          <w:rFonts w:ascii="Arial" w:eastAsia="Times New Roman" w:hAnsi="Arial" w:cs="Arial"/>
          <w:color w:val="000000"/>
          <w:spacing w:val="-2"/>
          <w:sz w:val="24"/>
          <w:szCs w:val="24"/>
          <w:lang w:eastAsia="ru-RU"/>
        </w:rPr>
      </w:pPr>
    </w:p>
    <w:p w14:paraId="41C627CE" w14:textId="77777777" w:rsidR="00D21DE5" w:rsidRDefault="00D21DE5" w:rsidP="005E3616">
      <w:pPr>
        <w:spacing w:after="0" w:line="240" w:lineRule="auto"/>
        <w:jc w:val="right"/>
        <w:rPr>
          <w:rFonts w:ascii="Arial" w:eastAsia="Times New Roman" w:hAnsi="Arial" w:cs="Arial"/>
          <w:color w:val="000000"/>
          <w:spacing w:val="-2"/>
          <w:sz w:val="24"/>
          <w:szCs w:val="24"/>
          <w:lang w:eastAsia="ru-RU"/>
        </w:rPr>
      </w:pPr>
    </w:p>
    <w:p w14:paraId="7D4E3152" w14:textId="77777777" w:rsidR="00D21DE5" w:rsidRDefault="00D21DE5" w:rsidP="005E3616">
      <w:pPr>
        <w:spacing w:after="0" w:line="240" w:lineRule="auto"/>
        <w:jc w:val="right"/>
        <w:rPr>
          <w:rFonts w:ascii="Arial" w:eastAsia="Times New Roman" w:hAnsi="Arial" w:cs="Arial"/>
          <w:color w:val="000000"/>
          <w:spacing w:val="-2"/>
          <w:sz w:val="24"/>
          <w:szCs w:val="24"/>
          <w:lang w:eastAsia="ru-RU"/>
        </w:rPr>
      </w:pPr>
    </w:p>
    <w:p w14:paraId="60457A88" w14:textId="77777777" w:rsidR="00D21DE5" w:rsidRDefault="00D21DE5" w:rsidP="005E3616">
      <w:pPr>
        <w:spacing w:after="0" w:line="240" w:lineRule="auto"/>
        <w:jc w:val="right"/>
        <w:rPr>
          <w:rFonts w:ascii="Arial" w:eastAsia="Times New Roman" w:hAnsi="Arial" w:cs="Arial"/>
          <w:color w:val="000000"/>
          <w:spacing w:val="-2"/>
          <w:sz w:val="24"/>
          <w:szCs w:val="24"/>
          <w:lang w:eastAsia="ru-RU"/>
        </w:rPr>
      </w:pPr>
    </w:p>
    <w:p w14:paraId="10CFF325" w14:textId="77777777" w:rsidR="009A2238" w:rsidRDefault="009A2238" w:rsidP="005E3616">
      <w:pPr>
        <w:spacing w:after="0" w:line="240" w:lineRule="auto"/>
        <w:jc w:val="right"/>
        <w:rPr>
          <w:rFonts w:ascii="Arial" w:eastAsia="Times New Roman" w:hAnsi="Arial" w:cs="Arial"/>
          <w:color w:val="000000"/>
          <w:spacing w:val="-2"/>
          <w:sz w:val="24"/>
          <w:szCs w:val="24"/>
          <w:lang w:eastAsia="ru-RU"/>
        </w:rPr>
      </w:pPr>
    </w:p>
    <w:p w14:paraId="2DCDED3E" w14:textId="77777777" w:rsidR="009A2238" w:rsidRDefault="009A2238" w:rsidP="005E3616">
      <w:pPr>
        <w:spacing w:after="0" w:line="240" w:lineRule="auto"/>
        <w:jc w:val="right"/>
        <w:rPr>
          <w:rFonts w:ascii="Arial" w:eastAsia="Times New Roman" w:hAnsi="Arial" w:cs="Arial"/>
          <w:color w:val="000000"/>
          <w:spacing w:val="-2"/>
          <w:sz w:val="24"/>
          <w:szCs w:val="24"/>
          <w:lang w:eastAsia="ru-RU"/>
        </w:rPr>
      </w:pPr>
    </w:p>
    <w:p w14:paraId="096E7544" w14:textId="77777777" w:rsidR="009A2238" w:rsidRDefault="009A2238" w:rsidP="005E3616">
      <w:pPr>
        <w:spacing w:after="0" w:line="240" w:lineRule="auto"/>
        <w:jc w:val="right"/>
        <w:rPr>
          <w:rFonts w:ascii="Arial" w:eastAsia="Times New Roman" w:hAnsi="Arial" w:cs="Arial"/>
          <w:color w:val="000000"/>
          <w:spacing w:val="-2"/>
          <w:sz w:val="24"/>
          <w:szCs w:val="24"/>
          <w:lang w:eastAsia="ru-RU"/>
        </w:rPr>
      </w:pPr>
    </w:p>
    <w:p w14:paraId="2BBE0F9B" w14:textId="5013248F"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r w:rsidRPr="009A2238">
        <w:rPr>
          <w:rFonts w:ascii="Times New Roman" w:eastAsia="Times New Roman" w:hAnsi="Times New Roman" w:cs="Times New Roman"/>
          <w:color w:val="000000"/>
          <w:spacing w:val="-2"/>
          <w:sz w:val="24"/>
          <w:szCs w:val="24"/>
          <w:lang w:eastAsia="ru-RU"/>
        </w:rPr>
        <w:t xml:space="preserve"> </w:t>
      </w:r>
      <w:r w:rsidRPr="009A2238">
        <w:rPr>
          <w:rFonts w:ascii="Times New Roman" w:eastAsia="Times New Roman" w:hAnsi="Times New Roman" w:cs="Times New Roman"/>
          <w:color w:val="000000"/>
          <w:sz w:val="24"/>
          <w:szCs w:val="24"/>
          <w:lang w:eastAsia="ru-RU"/>
        </w:rPr>
        <w:t xml:space="preserve">Приложение </w:t>
      </w:r>
    </w:p>
    <w:p w14:paraId="35697517" w14:textId="77777777"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r w:rsidRPr="009A2238">
        <w:rPr>
          <w:rFonts w:ascii="Times New Roman" w:eastAsia="Times New Roman" w:hAnsi="Times New Roman" w:cs="Times New Roman"/>
          <w:color w:val="000000"/>
          <w:sz w:val="24"/>
          <w:szCs w:val="24"/>
          <w:lang w:eastAsia="ru-RU"/>
        </w:rPr>
        <w:t xml:space="preserve">УТВЕРЖДЕНО: </w:t>
      </w:r>
    </w:p>
    <w:p w14:paraId="29BDCDA5" w14:textId="77777777"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r w:rsidRPr="009A2238">
        <w:rPr>
          <w:rFonts w:ascii="Times New Roman" w:eastAsia="Times New Roman" w:hAnsi="Times New Roman" w:cs="Times New Roman"/>
          <w:color w:val="000000"/>
          <w:sz w:val="24"/>
          <w:szCs w:val="24"/>
          <w:lang w:eastAsia="ru-RU"/>
        </w:rPr>
        <w:t xml:space="preserve"> Постановлением администрации </w:t>
      </w:r>
    </w:p>
    <w:p w14:paraId="7187080F" w14:textId="77777777"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r w:rsidRPr="009A2238">
        <w:rPr>
          <w:rFonts w:ascii="Times New Roman" w:eastAsia="Times New Roman" w:hAnsi="Times New Roman" w:cs="Times New Roman"/>
          <w:color w:val="000000"/>
          <w:sz w:val="24"/>
          <w:szCs w:val="24"/>
          <w:lang w:eastAsia="ru-RU"/>
        </w:rPr>
        <w:t xml:space="preserve">Новопесчанского сельсовета  </w:t>
      </w:r>
    </w:p>
    <w:p w14:paraId="644D0E79" w14:textId="77777777"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r w:rsidRPr="009A2238">
        <w:rPr>
          <w:rFonts w:ascii="Times New Roman" w:eastAsia="Times New Roman" w:hAnsi="Times New Roman" w:cs="Times New Roman"/>
          <w:color w:val="000000"/>
          <w:sz w:val="24"/>
          <w:szCs w:val="24"/>
          <w:lang w:eastAsia="ru-RU"/>
        </w:rPr>
        <w:t xml:space="preserve">Чистоозерного района </w:t>
      </w:r>
    </w:p>
    <w:p w14:paraId="7B312EDD" w14:textId="77777777"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r w:rsidRPr="009A2238">
        <w:rPr>
          <w:rFonts w:ascii="Times New Roman" w:eastAsia="Times New Roman" w:hAnsi="Times New Roman" w:cs="Times New Roman"/>
          <w:color w:val="000000"/>
          <w:sz w:val="24"/>
          <w:szCs w:val="24"/>
          <w:lang w:eastAsia="ru-RU"/>
        </w:rPr>
        <w:t>Новосибирской области</w:t>
      </w:r>
    </w:p>
    <w:p w14:paraId="28DFDE9B" w14:textId="77777777" w:rsidR="005E3616" w:rsidRPr="009A2238" w:rsidRDefault="005E3616" w:rsidP="005E3616">
      <w:pPr>
        <w:spacing w:after="0" w:line="240" w:lineRule="auto"/>
        <w:jc w:val="right"/>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от 10.01.2025г. № 2</w:t>
      </w:r>
    </w:p>
    <w:p w14:paraId="2F6B9FC6" w14:textId="77777777" w:rsidR="005E3616" w:rsidRPr="009A2238" w:rsidRDefault="005E3616" w:rsidP="005E3616">
      <w:pPr>
        <w:spacing w:after="0" w:line="240" w:lineRule="auto"/>
        <w:jc w:val="right"/>
        <w:rPr>
          <w:rFonts w:ascii="Times New Roman" w:eastAsia="Times New Roman" w:hAnsi="Times New Roman" w:cs="Times New Roman"/>
          <w:color w:val="000000"/>
          <w:sz w:val="24"/>
          <w:szCs w:val="24"/>
          <w:lang w:eastAsia="ru-RU"/>
        </w:rPr>
      </w:pPr>
    </w:p>
    <w:p w14:paraId="4EDD4300" w14:textId="77777777" w:rsidR="005E3616" w:rsidRPr="009A2238" w:rsidRDefault="005E3616" w:rsidP="005E3616">
      <w:pPr>
        <w:spacing w:after="0" w:line="240" w:lineRule="auto"/>
        <w:jc w:val="center"/>
        <w:rPr>
          <w:rFonts w:ascii="Times New Roman" w:eastAsia="Times New Roman" w:hAnsi="Times New Roman" w:cs="Times New Roman"/>
          <w:b/>
          <w:bCs/>
          <w:spacing w:val="-8"/>
          <w:sz w:val="24"/>
          <w:szCs w:val="24"/>
          <w:lang w:eastAsia="ru-RU"/>
        </w:rPr>
      </w:pPr>
      <w:r w:rsidRPr="009A2238">
        <w:rPr>
          <w:rFonts w:ascii="Times New Roman" w:eastAsia="Times New Roman" w:hAnsi="Times New Roman" w:cs="Times New Roman"/>
          <w:color w:val="000000"/>
          <w:spacing w:val="-2"/>
          <w:sz w:val="24"/>
          <w:szCs w:val="24"/>
          <w:lang w:eastAsia="ru-RU"/>
        </w:rPr>
        <w:t xml:space="preserve">       </w:t>
      </w:r>
      <w:r w:rsidRPr="009A2238">
        <w:rPr>
          <w:rFonts w:ascii="Times New Roman" w:eastAsia="Times New Roman" w:hAnsi="Times New Roman" w:cs="Times New Roman"/>
          <w:b/>
          <w:bCs/>
          <w:spacing w:val="-8"/>
          <w:sz w:val="24"/>
          <w:szCs w:val="24"/>
          <w:lang w:eastAsia="ru-RU"/>
        </w:rPr>
        <w:t xml:space="preserve">Положение </w:t>
      </w:r>
    </w:p>
    <w:p w14:paraId="19602933" w14:textId="77777777" w:rsidR="005E3616" w:rsidRPr="009A2238" w:rsidRDefault="005E3616" w:rsidP="005E3616">
      <w:pPr>
        <w:spacing w:after="0" w:line="240" w:lineRule="auto"/>
        <w:jc w:val="center"/>
        <w:rPr>
          <w:rFonts w:ascii="Times New Roman" w:eastAsia="Times New Roman" w:hAnsi="Times New Roman" w:cs="Times New Roman"/>
          <w:b/>
          <w:bCs/>
          <w:spacing w:val="-8"/>
          <w:sz w:val="24"/>
          <w:szCs w:val="24"/>
          <w:lang w:eastAsia="ru-RU"/>
        </w:rPr>
      </w:pPr>
      <w:r w:rsidRPr="009A2238">
        <w:rPr>
          <w:rFonts w:ascii="Times New Roman" w:eastAsia="Times New Roman" w:hAnsi="Times New Roman" w:cs="Times New Roman"/>
          <w:b/>
          <w:bCs/>
          <w:spacing w:val="-8"/>
          <w:sz w:val="24"/>
          <w:szCs w:val="24"/>
          <w:lang w:eastAsia="ru-RU"/>
        </w:rPr>
        <w:t xml:space="preserve">об оплате труда работника, осуществляющего первичный воинский учет  </w:t>
      </w:r>
    </w:p>
    <w:p w14:paraId="191946F9" w14:textId="77777777" w:rsidR="005E3616" w:rsidRPr="009A2238" w:rsidRDefault="005E3616" w:rsidP="005E3616">
      <w:pPr>
        <w:spacing w:after="0" w:line="240" w:lineRule="auto"/>
        <w:jc w:val="center"/>
        <w:rPr>
          <w:rFonts w:ascii="Times New Roman" w:eastAsia="Times New Roman" w:hAnsi="Times New Roman" w:cs="Times New Roman"/>
          <w:b/>
          <w:bCs/>
          <w:spacing w:val="-8"/>
          <w:sz w:val="24"/>
          <w:szCs w:val="24"/>
          <w:lang w:eastAsia="ru-RU"/>
        </w:rPr>
      </w:pPr>
      <w:r w:rsidRPr="009A2238">
        <w:rPr>
          <w:rFonts w:ascii="Times New Roman" w:eastAsia="Times New Roman" w:hAnsi="Times New Roman" w:cs="Times New Roman"/>
          <w:b/>
          <w:bCs/>
          <w:spacing w:val="-8"/>
          <w:sz w:val="24"/>
          <w:szCs w:val="24"/>
          <w:lang w:eastAsia="ru-RU"/>
        </w:rPr>
        <w:t>в администрации Новопесчанского сельсовета Чистоозерного района Новосибирской области</w:t>
      </w:r>
    </w:p>
    <w:p w14:paraId="79C46FD5" w14:textId="77777777" w:rsidR="005E3616" w:rsidRPr="009A2238" w:rsidRDefault="005E3616" w:rsidP="005E3616">
      <w:pPr>
        <w:spacing w:after="0" w:line="240" w:lineRule="auto"/>
        <w:jc w:val="center"/>
        <w:rPr>
          <w:rFonts w:ascii="Times New Roman" w:eastAsia="Times New Roman" w:hAnsi="Times New Roman" w:cs="Times New Roman"/>
          <w:i/>
          <w:iCs/>
          <w:spacing w:val="-8"/>
          <w:sz w:val="24"/>
          <w:szCs w:val="24"/>
          <w:lang w:eastAsia="ru-RU"/>
        </w:rPr>
      </w:pPr>
      <w:r w:rsidRPr="009A2238">
        <w:rPr>
          <w:rFonts w:ascii="Times New Roman" w:eastAsia="Times New Roman" w:hAnsi="Times New Roman" w:cs="Times New Roman"/>
          <w:i/>
          <w:iCs/>
          <w:spacing w:val="-8"/>
          <w:sz w:val="24"/>
          <w:szCs w:val="24"/>
          <w:lang w:eastAsia="ru-RU"/>
        </w:rPr>
        <w:t>(с изменениями ПА №40 от 16.06.2022, ПА № 42а от 20.07.2022, ПА № 1 от 09.01.2023, от 26.01.2024, ПА № 62 от 22.10.202,ПА№2 от 10.01.2025)</w:t>
      </w:r>
    </w:p>
    <w:p w14:paraId="0003331F" w14:textId="77777777" w:rsidR="005E3616" w:rsidRPr="009A2238" w:rsidRDefault="005E3616" w:rsidP="005E3616">
      <w:pPr>
        <w:spacing w:after="0" w:line="240" w:lineRule="auto"/>
        <w:rPr>
          <w:rFonts w:ascii="Times New Roman" w:eastAsia="Times New Roman" w:hAnsi="Times New Roman" w:cs="Times New Roman"/>
          <w:b/>
          <w:color w:val="000000"/>
          <w:sz w:val="24"/>
          <w:szCs w:val="24"/>
          <w:lang w:eastAsia="ru-RU"/>
        </w:rPr>
      </w:pPr>
    </w:p>
    <w:p w14:paraId="15CCDFBE" w14:textId="77777777" w:rsidR="005E3616" w:rsidRPr="009A2238" w:rsidRDefault="005E3616" w:rsidP="005E3616">
      <w:pPr>
        <w:numPr>
          <w:ilvl w:val="0"/>
          <w:numId w:val="6"/>
        </w:numPr>
        <w:spacing w:after="0" w:line="240" w:lineRule="auto"/>
        <w:outlineLvl w:val="3"/>
        <w:rPr>
          <w:rFonts w:ascii="Times New Roman" w:eastAsia="Times New Roman" w:hAnsi="Times New Roman" w:cs="Times New Roman"/>
          <w:b/>
          <w:bCs/>
          <w:color w:val="000000"/>
          <w:sz w:val="24"/>
          <w:szCs w:val="24"/>
          <w:lang w:eastAsia="ru-RU"/>
        </w:rPr>
      </w:pPr>
      <w:r w:rsidRPr="009A2238">
        <w:rPr>
          <w:rFonts w:ascii="Times New Roman" w:eastAsia="Times New Roman" w:hAnsi="Times New Roman" w:cs="Times New Roman"/>
          <w:b/>
          <w:bCs/>
          <w:color w:val="000000"/>
          <w:sz w:val="24"/>
          <w:szCs w:val="24"/>
          <w:lang w:eastAsia="ru-RU"/>
        </w:rPr>
        <w:t xml:space="preserve">  Общие положения</w:t>
      </w:r>
    </w:p>
    <w:p w14:paraId="6FB02755" w14:textId="77777777" w:rsidR="005E3616" w:rsidRPr="009A2238" w:rsidRDefault="005E3616" w:rsidP="005E3616">
      <w:pPr>
        <w:spacing w:after="0" w:line="240" w:lineRule="auto"/>
        <w:ind w:left="315"/>
        <w:outlineLvl w:val="3"/>
        <w:rPr>
          <w:rFonts w:ascii="Times New Roman" w:eastAsia="Times New Roman" w:hAnsi="Times New Roman" w:cs="Times New Roman"/>
          <w:b/>
          <w:bCs/>
          <w:color w:val="000000"/>
          <w:sz w:val="24"/>
          <w:szCs w:val="24"/>
          <w:lang w:eastAsia="ru-RU"/>
        </w:rPr>
      </w:pPr>
    </w:p>
    <w:p w14:paraId="53E1CF17"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1.1. Настоящее положение разработано в соответствии с основными законодательными и нормативными правовыми актами, регламентирующими осуществление и финансовое обеспечение органами местного самоуправления переданных полномочий по первичному воинскому учету:</w:t>
      </w:r>
    </w:p>
    <w:p w14:paraId="18D29A79"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1) Федеральный Закон от 28.03.1988 № 53-ФЗ «О воинской обязанности и военной службе»,</w:t>
      </w:r>
    </w:p>
    <w:p w14:paraId="627CC3C2"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2) Постановление Правительства Российской Федерации от 27.11. 2006 № 719 «Об утверждении Положения о воинском учете»,</w:t>
      </w:r>
    </w:p>
    <w:p w14:paraId="676EE555"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3) Постановление Правительства Российской Федерации от 29.04. 2006 № 258 «О субвенциях на осуществление полномочий по первичному воинскому учету на территориях, где отсутствуют военные комиссариаты», устанавливающими государственные гарантии трудовых прав и свобод граждан, а также создание благоприятных условий труда и защиту прав и интересов работников и работодателей:</w:t>
      </w:r>
    </w:p>
    <w:p w14:paraId="2460D163"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Трудовой Кодекс Российской Федерации, утвержденный Федеральный Законом 30.12.2001 №197-ФЗ.</w:t>
      </w:r>
    </w:p>
    <w:p w14:paraId="314D7ED5" w14:textId="77777777" w:rsidR="005E3616" w:rsidRPr="009A2238" w:rsidRDefault="005E3616" w:rsidP="005E3616">
      <w:pPr>
        <w:spacing w:after="0" w:line="240" w:lineRule="auto"/>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1.2. Действие Положения распространяется на работника, осуществляющего первичный воинский учет в администрации Новопесчанского сельсовета Чистоозерного района Новосибирской области. </w:t>
      </w:r>
    </w:p>
    <w:p w14:paraId="0507903E" w14:textId="77777777" w:rsidR="005E3616" w:rsidRPr="009A2238" w:rsidRDefault="005E3616" w:rsidP="005E361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1.3.  Цель Положения: обеспечение государственных гарантий трудовых прав работника, а также создание благоприятных условий для его труда, защиту прав и интересов при выполнении своих трудовых обязанностей.</w:t>
      </w:r>
    </w:p>
    <w:p w14:paraId="0E354C5B" w14:textId="77777777" w:rsidR="005E3616" w:rsidRPr="009A2238" w:rsidRDefault="005E3616" w:rsidP="005E3616">
      <w:pPr>
        <w:spacing w:before="100" w:beforeAutospacing="1" w:after="100" w:afterAutospacing="1" w:line="240" w:lineRule="auto"/>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w:t>
      </w:r>
    </w:p>
    <w:p w14:paraId="2DBEEA85" w14:textId="77777777" w:rsidR="005E3616" w:rsidRPr="009A2238" w:rsidRDefault="005E3616" w:rsidP="005E3616">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 xml:space="preserve">           2. Рабочее время</w:t>
      </w:r>
    </w:p>
    <w:p w14:paraId="1037B148" w14:textId="77777777" w:rsidR="005E3616" w:rsidRPr="009A2238" w:rsidRDefault="005E3616" w:rsidP="005E3616">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p>
    <w:p w14:paraId="4398DD24" w14:textId="77777777" w:rsidR="005E3616" w:rsidRPr="009A2238" w:rsidRDefault="005E3616" w:rsidP="005E3616">
      <w:pPr>
        <w:spacing w:before="100" w:beforeAutospacing="1" w:after="100" w:afterAutospacing="1" w:line="240" w:lineRule="auto"/>
        <w:contextualSpacing/>
        <w:jc w:val="both"/>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sz w:val="24"/>
          <w:szCs w:val="24"/>
          <w:lang w:eastAsia="ru-RU"/>
        </w:rPr>
        <w:t xml:space="preserve">            2.1. Воинский учет в администрации Новопесчанского сельсовета осуществляет работник по совместительству. Продолжительность рабочего времени составляет 2,88 часа (2ч. 54мин.).</w:t>
      </w:r>
      <w:r w:rsidRPr="009A2238">
        <w:rPr>
          <w:rFonts w:ascii="Times New Roman" w:eastAsia="Times New Roman" w:hAnsi="Times New Roman" w:cs="Times New Roman"/>
          <w:bCs/>
          <w:sz w:val="24"/>
          <w:szCs w:val="24"/>
          <w:lang w:eastAsia="ru-RU"/>
        </w:rPr>
        <w:t xml:space="preserve"> Начало работы с 9-00.</w:t>
      </w:r>
    </w:p>
    <w:p w14:paraId="5A687A94"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p>
    <w:p w14:paraId="75336B0F" w14:textId="77777777" w:rsidR="005E3616" w:rsidRPr="009A2238" w:rsidRDefault="005E3616" w:rsidP="005E3616">
      <w:pPr>
        <w:spacing w:after="0" w:line="240" w:lineRule="auto"/>
        <w:contextualSpacing/>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w:t>
      </w:r>
    </w:p>
    <w:p w14:paraId="509F22D9" w14:textId="77777777" w:rsidR="005E3616" w:rsidRPr="009A2238" w:rsidRDefault="005E3616" w:rsidP="005E3616">
      <w:pPr>
        <w:spacing w:after="0" w:line="240" w:lineRule="auto"/>
        <w:contextualSpacing/>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w:t>
      </w:r>
      <w:r w:rsidRPr="009A2238">
        <w:rPr>
          <w:rFonts w:ascii="Times New Roman" w:eastAsia="Times New Roman" w:hAnsi="Times New Roman" w:cs="Times New Roman"/>
          <w:b/>
          <w:sz w:val="24"/>
          <w:szCs w:val="24"/>
          <w:lang w:eastAsia="ru-RU"/>
        </w:rPr>
        <w:t xml:space="preserve">3. Оплата труда              </w:t>
      </w:r>
      <w:r w:rsidRPr="009A2238">
        <w:rPr>
          <w:rFonts w:ascii="Times New Roman" w:eastAsia="Times New Roman" w:hAnsi="Times New Roman" w:cs="Times New Roman"/>
          <w:sz w:val="24"/>
          <w:szCs w:val="24"/>
          <w:lang w:eastAsia="ru-RU"/>
        </w:rPr>
        <w:t xml:space="preserve"> </w:t>
      </w:r>
    </w:p>
    <w:p w14:paraId="0408B72D" w14:textId="77777777" w:rsidR="005E3616" w:rsidRPr="009A2238" w:rsidRDefault="005E3616" w:rsidP="005E3616">
      <w:pPr>
        <w:spacing w:after="0" w:line="240" w:lineRule="auto"/>
        <w:ind w:left="315"/>
        <w:rPr>
          <w:rFonts w:ascii="Times New Roman" w:eastAsia="Times New Roman" w:hAnsi="Times New Roman" w:cs="Times New Roman"/>
          <w:sz w:val="24"/>
          <w:szCs w:val="24"/>
          <w:lang w:eastAsia="ru-RU"/>
        </w:rPr>
      </w:pPr>
    </w:p>
    <w:p w14:paraId="5D67F2BE"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3.1. Оплата труда работника, осуществляющего первичный воинский учет, устанавливается настоящим Положением в зависимости от объема средств, выделенных на осуществление полномочий по первичному воинскому учету на территориях, где отсутствуют военные комиссариаты, правовыми актами Российской Федерации и Новосибирской области.</w:t>
      </w:r>
    </w:p>
    <w:p w14:paraId="77D8421B"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3.2. Расчет расходов на оплату труда работника производится с учетом отчислений во внебюджетные фонды.</w:t>
      </w:r>
    </w:p>
    <w:p w14:paraId="3E6CF2E8"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3.3.  Оплата труда работника, осуществляющего первичный воинский учет в администрации Новопесчанского сельсовета, состоит из: оклада, компенсационных и стимулирующих выплат.</w:t>
      </w:r>
    </w:p>
    <w:p w14:paraId="74AF73BD"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3.3.1. Оклад работника установлен в размере 8976,00 руб. в месяц. Индексация или изменение оклада производится в размерах и сроки, установленные на основании Расчетов межбюджетных трансфертов, предоставляемых местным бюджетом из областного бюджета Новосибирской области </w:t>
      </w:r>
      <w:r w:rsidRPr="009A2238">
        <w:rPr>
          <w:rFonts w:ascii="Times New Roman" w:eastAsia="Times New Roman" w:hAnsi="Times New Roman" w:cs="Times New Roman"/>
          <w:sz w:val="24"/>
          <w:szCs w:val="24"/>
          <w:lang w:eastAsia="ru-RU"/>
        </w:rPr>
        <w:lastRenderedPageBreak/>
        <w:t>в соответствии с утвержденной методикой. Эти расчеты являются приложением к Закону Новосибирской области о бюджете на соответствующий период и доводятся УФ И НП Чистоозерного района до МО ежегодно.</w:t>
      </w:r>
    </w:p>
    <w:p w14:paraId="09F8021D"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3.3.2. компенсационные выплаты:</w:t>
      </w:r>
    </w:p>
    <w:p w14:paraId="0A75CE1B" w14:textId="77777777" w:rsidR="005E3616" w:rsidRPr="009A2238" w:rsidRDefault="005E3616" w:rsidP="005E3616">
      <w:pPr>
        <w:spacing w:after="0" w:line="240" w:lineRule="auto"/>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доплата за работу в местности с особыми климатическими условиями (районный коэффициент) составляет 25%.  Начисляется на оклад;</w:t>
      </w:r>
    </w:p>
    <w:p w14:paraId="6470A4CB" w14:textId="77777777" w:rsidR="005E3616" w:rsidRPr="009A2238" w:rsidRDefault="005E3616" w:rsidP="005E3616">
      <w:pPr>
        <w:spacing w:after="0" w:line="240" w:lineRule="auto"/>
        <w:contextualSpacing/>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3.3.3. стимулирующие выплаты:</w:t>
      </w:r>
    </w:p>
    <w:p w14:paraId="506EE86C"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премирование работника. Премирование осуществляется в виде премий в конце года в твердой денежной сумме. Премии носят разовый характер.  Районный коэффициент на премии не начисляется. </w:t>
      </w:r>
    </w:p>
    <w:p w14:paraId="49D7478F"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Решение о премировании выносит глава администрации Новопесчанского сельсовета при положительной оценке Военным комиссариатом г. Татарска, Татарского, Усть-Таркского и Чистоозерного районов деятельности работника в течении года. В случае оценки «неудовлетворительно» премия не выплачивается. </w:t>
      </w:r>
    </w:p>
    <w:p w14:paraId="62E107FF"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 Начисление и выплата заработной платы</w:t>
      </w:r>
    </w:p>
    <w:p w14:paraId="6DFCB3AD"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3.4.1. Заработная плата работнику начисляется в размерах и порядке, установленном настоящим Положением.</w:t>
      </w:r>
    </w:p>
    <w:p w14:paraId="1285DF39"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3.4.2. Основанием для начисления заработной платы являются: штатное расписание, трудовой договор совместителя, табель учета рабочего времени, распоряжения главы администрации Новопесчанского сельсовета.</w:t>
      </w:r>
    </w:p>
    <w:p w14:paraId="34D14C6C"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3.4.3. Заработная плата работнику производиться на банковский счет.</w:t>
      </w:r>
    </w:p>
    <w:p w14:paraId="5C6DA659"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3.4.4. Перед выплатой заработной платы работнику выдается расчетный лист с указанием причитающейся заработной платы и удержаний из нее, а также общей денежной суммой, подлежащей выплате.</w:t>
      </w:r>
    </w:p>
    <w:p w14:paraId="7593795F"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3.4.5. Заработная плата выплачивается по мере поступления субвенций из Федерального бюджета на эти цели. Выплата заработной платы за текущий месяц производиться 2 раза в месяц. За первую половину месяца - 15-го числа текущего месяца. Если работник рабочее время отработал не полностью, заработная плата за первую половину месяца производиться пропорционально отработанному времени за этот период. Заработная плата за вторую половину месяца (оставшуюся часть) - 30-го числа текущего месяца. В случае, если день выплаты заработной платы совпадает с выходным или нерабочим праздничным днем, выплата заработной платы производится накануне этого дня.  </w:t>
      </w:r>
    </w:p>
    <w:p w14:paraId="35A437EF"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3.4.6. Удержания из заработной платы производятся в случаях, предусмотренных трудовым и иным законодательством, а также по заявлению работника.</w:t>
      </w:r>
    </w:p>
    <w:p w14:paraId="7802A091"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3.4.7. При прекращении действия трудового договора окончательный расчет по причитающейся работнику заработной платы производиться в последний день его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w:t>
      </w:r>
    </w:p>
    <w:p w14:paraId="17D6C53A"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3.5. Отпуск</w:t>
      </w:r>
    </w:p>
    <w:p w14:paraId="255900F0"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3.5.1. Отпуск работнику предоставляется ежегодно на 28 календарных дней одновременно с отпуском по основному месту работы. Если работник по совместительству не отработал на своей работе 6 месяцев, то отпуск предоставляется авансом.</w:t>
      </w:r>
    </w:p>
    <w:p w14:paraId="6285B9DF"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3.5.2. Оплата отпуска производиться не позднее чем за 3 дня до его начала.</w:t>
      </w:r>
    </w:p>
    <w:p w14:paraId="3F38932D"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           </w:t>
      </w:r>
    </w:p>
    <w:p w14:paraId="78730627" w14:textId="77777777" w:rsidR="005E3616" w:rsidRPr="009A2238" w:rsidRDefault="005E3616" w:rsidP="005E3616">
      <w:pPr>
        <w:spacing w:after="0" w:line="240" w:lineRule="auto"/>
        <w:ind w:left="720"/>
        <w:contextualSpacing/>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4. Заключительные положения</w:t>
      </w:r>
    </w:p>
    <w:p w14:paraId="6FBFFA14" w14:textId="77777777" w:rsidR="005E3616" w:rsidRPr="009A2238" w:rsidRDefault="005E3616" w:rsidP="005E3616">
      <w:pPr>
        <w:spacing w:after="0" w:line="240" w:lineRule="auto"/>
        <w:jc w:val="center"/>
        <w:rPr>
          <w:rFonts w:ascii="Times New Roman" w:eastAsia="Times New Roman" w:hAnsi="Times New Roman" w:cs="Times New Roman"/>
          <w:b/>
          <w:sz w:val="24"/>
          <w:szCs w:val="24"/>
          <w:lang w:eastAsia="ru-RU"/>
        </w:rPr>
      </w:pPr>
    </w:p>
    <w:p w14:paraId="32E9D178"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b/>
          <w:sz w:val="24"/>
          <w:szCs w:val="24"/>
          <w:lang w:eastAsia="ru-RU"/>
        </w:rPr>
        <w:t xml:space="preserve">          </w:t>
      </w:r>
      <w:r w:rsidRPr="009A2238">
        <w:rPr>
          <w:rFonts w:ascii="Times New Roman" w:eastAsia="Times New Roman" w:hAnsi="Times New Roman" w:cs="Times New Roman"/>
          <w:sz w:val="24"/>
          <w:szCs w:val="24"/>
          <w:lang w:eastAsia="ru-RU"/>
        </w:rPr>
        <w:t>4.1. За нарушение трудового законодательства глава администрации Новопесчанского сельсовета несет административную ответственность согласно законодательства (КоАП).</w:t>
      </w:r>
    </w:p>
    <w:p w14:paraId="4F15BA57"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b/>
          <w:sz w:val="24"/>
          <w:szCs w:val="24"/>
          <w:lang w:eastAsia="ru-RU"/>
        </w:rPr>
        <w:t xml:space="preserve">          </w:t>
      </w:r>
      <w:r w:rsidRPr="009A2238">
        <w:rPr>
          <w:rFonts w:ascii="Times New Roman" w:eastAsia="Times New Roman" w:hAnsi="Times New Roman" w:cs="Times New Roman"/>
          <w:sz w:val="24"/>
          <w:szCs w:val="24"/>
          <w:lang w:eastAsia="ru-RU"/>
        </w:rPr>
        <w:t>4.2. Настоящее Положение вступает в силу с момента его утверждения и действует до принятия нового Положения.</w:t>
      </w:r>
    </w:p>
    <w:p w14:paraId="0F9A7BF7" w14:textId="77777777" w:rsidR="005E3616" w:rsidRPr="009A2238" w:rsidRDefault="005E3616" w:rsidP="005E3616">
      <w:pPr>
        <w:spacing w:after="0" w:line="240" w:lineRule="auto"/>
        <w:jc w:val="both"/>
        <w:rPr>
          <w:rFonts w:ascii="Times New Roman" w:eastAsia="Times New Roman" w:hAnsi="Times New Roman" w:cs="Times New Roman"/>
          <w:color w:val="000000"/>
          <w:spacing w:val="-2"/>
          <w:sz w:val="24"/>
          <w:szCs w:val="24"/>
          <w:lang w:eastAsia="ru-RU"/>
        </w:rPr>
      </w:pPr>
      <w:r w:rsidRPr="009A2238">
        <w:rPr>
          <w:rFonts w:ascii="Times New Roman" w:eastAsia="Times New Roman" w:hAnsi="Times New Roman" w:cs="Times New Roman"/>
          <w:color w:val="000000"/>
          <w:spacing w:val="-2"/>
          <w:sz w:val="24"/>
          <w:szCs w:val="24"/>
          <w:lang w:eastAsia="ru-RU"/>
        </w:rPr>
        <w:t xml:space="preserve">                                               </w:t>
      </w:r>
      <w:bookmarkStart w:id="2" w:name="_Hlk157155879"/>
      <w:r w:rsidRPr="009A2238">
        <w:rPr>
          <w:rFonts w:ascii="Times New Roman" w:eastAsia="Times New Roman" w:hAnsi="Times New Roman" w:cs="Times New Roman"/>
          <w:color w:val="000000"/>
          <w:spacing w:val="-2"/>
          <w:sz w:val="24"/>
          <w:szCs w:val="24"/>
          <w:lang w:eastAsia="ru-RU"/>
        </w:rPr>
        <w:t xml:space="preserve">         </w:t>
      </w:r>
      <w:bookmarkEnd w:id="2"/>
    </w:p>
    <w:p w14:paraId="34927CD6"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p w14:paraId="5F07789B" w14:textId="229A8F07" w:rsidR="005E3616" w:rsidRPr="009A2238" w:rsidRDefault="005E3616">
      <w:pPr>
        <w:rPr>
          <w:rFonts w:ascii="Times New Roman" w:hAnsi="Times New Roman" w:cs="Times New Roman"/>
          <w:sz w:val="24"/>
          <w:szCs w:val="24"/>
        </w:rPr>
      </w:pPr>
    </w:p>
    <w:p w14:paraId="1E6DC2AE" w14:textId="73D25D75" w:rsidR="005E3616" w:rsidRDefault="005E3616">
      <w:pPr>
        <w:rPr>
          <w:rFonts w:ascii="Times New Roman" w:hAnsi="Times New Roman" w:cs="Times New Roman"/>
          <w:sz w:val="28"/>
          <w:szCs w:val="28"/>
        </w:rPr>
      </w:pPr>
    </w:p>
    <w:p w14:paraId="68583FF2" w14:textId="1C9A1D3A" w:rsidR="005E3616" w:rsidRDefault="005E3616">
      <w:pPr>
        <w:rPr>
          <w:rFonts w:ascii="Times New Roman" w:hAnsi="Times New Roman" w:cs="Times New Roman"/>
          <w:sz w:val="28"/>
          <w:szCs w:val="28"/>
        </w:rPr>
      </w:pPr>
    </w:p>
    <w:p w14:paraId="5F600CA4" w14:textId="02D1CFDD" w:rsidR="005E3616" w:rsidRDefault="005E3616">
      <w:pPr>
        <w:rPr>
          <w:rFonts w:ascii="Times New Roman" w:hAnsi="Times New Roman" w:cs="Times New Roman"/>
          <w:sz w:val="28"/>
          <w:szCs w:val="28"/>
        </w:rPr>
      </w:pPr>
    </w:p>
    <w:p w14:paraId="4620146C" w14:textId="57BC437C" w:rsidR="005E3616" w:rsidRDefault="005E3616">
      <w:pPr>
        <w:rPr>
          <w:rFonts w:ascii="Times New Roman" w:hAnsi="Times New Roman" w:cs="Times New Roman"/>
          <w:sz w:val="28"/>
          <w:szCs w:val="28"/>
        </w:rPr>
      </w:pPr>
    </w:p>
    <w:p w14:paraId="7DFE9E15" w14:textId="36691D7A" w:rsidR="005E3616" w:rsidRPr="004D3B38" w:rsidRDefault="005E3616" w:rsidP="005E3616">
      <w:pPr>
        <w:jc w:val="both"/>
        <w:rPr>
          <w:rFonts w:ascii="Arial" w:hAnsi="Arial" w:cs="Arial"/>
          <w:b/>
          <w:sz w:val="24"/>
          <w:szCs w:val="24"/>
        </w:rPr>
      </w:pPr>
      <w:bookmarkStart w:id="3" w:name="_Hlk189651935"/>
      <w:r w:rsidRPr="004D3B38">
        <w:rPr>
          <w:rFonts w:ascii="Arial" w:hAnsi="Arial" w:cs="Arial"/>
          <w:b/>
          <w:sz w:val="24"/>
          <w:szCs w:val="24"/>
        </w:rPr>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bookmarkEnd w:id="3"/>
    <w:p w14:paraId="06FE70DE" w14:textId="77777777" w:rsidR="005E3616" w:rsidRPr="005E3616" w:rsidRDefault="005E3616" w:rsidP="005E3616">
      <w:pPr>
        <w:tabs>
          <w:tab w:val="center" w:pos="4677"/>
          <w:tab w:val="right" w:pos="9355"/>
        </w:tabs>
        <w:spacing w:after="0" w:line="240" w:lineRule="auto"/>
        <w:jc w:val="center"/>
        <w:rPr>
          <w:rFonts w:ascii="Times New Roman" w:eastAsia="Calibri" w:hAnsi="Times New Roman" w:cs="Times New Roman"/>
          <w:b/>
          <w:sz w:val="24"/>
          <w:szCs w:val="24"/>
          <w:lang w:eastAsia="ru-RU"/>
        </w:rPr>
      </w:pPr>
      <w:r w:rsidRPr="005E3616">
        <w:rPr>
          <w:rFonts w:ascii="Times New Roman" w:eastAsia="Calibri" w:hAnsi="Times New Roman" w:cs="Times New Roman"/>
          <w:b/>
          <w:sz w:val="24"/>
          <w:szCs w:val="24"/>
          <w:lang w:eastAsia="ru-RU"/>
        </w:rPr>
        <w:t>Новопесчанский сельсовет Чистоозерного района Новосибирской области</w:t>
      </w:r>
    </w:p>
    <w:p w14:paraId="6A3CAAAB" w14:textId="77777777" w:rsidR="005E3616" w:rsidRPr="005E3616" w:rsidRDefault="005E3616" w:rsidP="005E3616">
      <w:pPr>
        <w:spacing w:after="0" w:line="240" w:lineRule="auto"/>
        <w:jc w:val="center"/>
        <w:rPr>
          <w:rFonts w:ascii="Times New Roman" w:eastAsia="Calibri" w:hAnsi="Times New Roman" w:cs="Times New Roman"/>
          <w:b/>
          <w:sz w:val="24"/>
          <w:szCs w:val="24"/>
          <w:lang w:eastAsia="ru-RU"/>
        </w:rPr>
      </w:pPr>
    </w:p>
    <w:p w14:paraId="346C60E7" w14:textId="77777777" w:rsidR="005E3616" w:rsidRPr="009A2238" w:rsidRDefault="005E3616" w:rsidP="005E3616">
      <w:pPr>
        <w:spacing w:after="0" w:line="240" w:lineRule="auto"/>
        <w:jc w:val="center"/>
        <w:rPr>
          <w:rFonts w:ascii="Times New Roman" w:eastAsia="Calibri" w:hAnsi="Times New Roman" w:cs="Times New Roman"/>
          <w:b/>
          <w:sz w:val="24"/>
          <w:szCs w:val="24"/>
          <w:lang w:eastAsia="ru-RU"/>
        </w:rPr>
      </w:pPr>
      <w:r w:rsidRPr="009A2238">
        <w:rPr>
          <w:rFonts w:ascii="Times New Roman" w:eastAsia="Calibri" w:hAnsi="Times New Roman" w:cs="Times New Roman"/>
          <w:b/>
          <w:sz w:val="24"/>
          <w:szCs w:val="24"/>
          <w:lang w:eastAsia="ru-RU"/>
        </w:rPr>
        <w:t>АДМИНИСТРАЦИЯ НОВОПЕСЧАНСКОГО СЕЛЬСОВЕТА</w:t>
      </w:r>
    </w:p>
    <w:p w14:paraId="3CCE3E48" w14:textId="77777777" w:rsidR="005E3616" w:rsidRPr="009A2238" w:rsidRDefault="005E3616" w:rsidP="005E3616">
      <w:pPr>
        <w:spacing w:after="0" w:line="240" w:lineRule="auto"/>
        <w:jc w:val="center"/>
        <w:rPr>
          <w:rFonts w:ascii="Times New Roman" w:eastAsia="Calibri" w:hAnsi="Times New Roman" w:cs="Times New Roman"/>
          <w:b/>
          <w:sz w:val="24"/>
          <w:szCs w:val="24"/>
          <w:lang w:eastAsia="ru-RU"/>
        </w:rPr>
      </w:pPr>
      <w:r w:rsidRPr="009A2238">
        <w:rPr>
          <w:rFonts w:ascii="Times New Roman" w:eastAsia="Calibri" w:hAnsi="Times New Roman" w:cs="Times New Roman"/>
          <w:b/>
          <w:sz w:val="24"/>
          <w:szCs w:val="24"/>
          <w:lang w:eastAsia="ru-RU"/>
        </w:rPr>
        <w:t>ЧИСТООЗЕРНОГО РАЙОНА НОВОСИБИРСКОЙ ОБЛАСТИ</w:t>
      </w:r>
    </w:p>
    <w:p w14:paraId="4F382B1E" w14:textId="77777777" w:rsidR="005E3616" w:rsidRPr="009A2238" w:rsidRDefault="005E3616" w:rsidP="005E3616">
      <w:pPr>
        <w:spacing w:after="0" w:line="240" w:lineRule="auto"/>
        <w:rPr>
          <w:rFonts w:ascii="Times New Roman" w:eastAsia="Calibri" w:hAnsi="Times New Roman" w:cs="Times New Roman"/>
          <w:b/>
          <w:sz w:val="24"/>
          <w:szCs w:val="24"/>
          <w:lang w:eastAsia="ru-RU"/>
        </w:rPr>
      </w:pPr>
    </w:p>
    <w:p w14:paraId="38DB0B5F" w14:textId="77777777" w:rsidR="005E3616" w:rsidRPr="009A2238" w:rsidRDefault="005E3616" w:rsidP="005E3616">
      <w:pPr>
        <w:spacing w:after="0" w:line="240" w:lineRule="auto"/>
        <w:jc w:val="center"/>
        <w:rPr>
          <w:rFonts w:ascii="Times New Roman" w:eastAsia="Calibri" w:hAnsi="Times New Roman" w:cs="Times New Roman"/>
          <w:b/>
          <w:sz w:val="24"/>
          <w:szCs w:val="24"/>
          <w:lang w:eastAsia="ru-RU"/>
        </w:rPr>
      </w:pPr>
      <w:bookmarkStart w:id="4" w:name="_Hlk189650439"/>
      <w:r w:rsidRPr="009A2238">
        <w:rPr>
          <w:rFonts w:ascii="Times New Roman" w:eastAsia="Calibri" w:hAnsi="Times New Roman" w:cs="Times New Roman"/>
          <w:b/>
          <w:sz w:val="24"/>
          <w:szCs w:val="24"/>
          <w:lang w:eastAsia="ru-RU"/>
        </w:rPr>
        <w:t>ПОСТАНОВЛЕНИЕ</w:t>
      </w:r>
    </w:p>
    <w:p w14:paraId="464FFD73" w14:textId="77777777" w:rsidR="005E3616" w:rsidRPr="009A2238" w:rsidRDefault="005E3616" w:rsidP="005E3616">
      <w:pPr>
        <w:spacing w:after="0" w:line="240" w:lineRule="auto"/>
        <w:jc w:val="center"/>
        <w:rPr>
          <w:rFonts w:ascii="Times New Roman" w:eastAsia="Calibri" w:hAnsi="Times New Roman" w:cs="Times New Roman"/>
          <w:b/>
          <w:sz w:val="24"/>
          <w:szCs w:val="24"/>
          <w:lang w:eastAsia="ru-RU"/>
        </w:rPr>
      </w:pPr>
    </w:p>
    <w:p w14:paraId="05BAF8A0" w14:textId="77777777" w:rsidR="005E3616" w:rsidRPr="009A2238" w:rsidRDefault="005E3616" w:rsidP="005E3616">
      <w:pPr>
        <w:tabs>
          <w:tab w:val="left" w:pos="6495"/>
        </w:tabs>
        <w:spacing w:after="270" w:line="240" w:lineRule="auto"/>
        <w:ind w:right="1100"/>
        <w:jc w:val="center"/>
        <w:rPr>
          <w:rFonts w:ascii="Times New Roman" w:eastAsia="Calibri" w:hAnsi="Times New Roman" w:cs="Times New Roman"/>
          <w:b/>
          <w:sz w:val="24"/>
          <w:szCs w:val="24"/>
        </w:rPr>
      </w:pPr>
      <w:r w:rsidRPr="009A2238">
        <w:rPr>
          <w:rFonts w:ascii="Times New Roman" w:eastAsia="Calibri" w:hAnsi="Times New Roman" w:cs="Times New Roman"/>
          <w:b/>
          <w:sz w:val="24"/>
          <w:szCs w:val="24"/>
        </w:rPr>
        <w:t xml:space="preserve">     21.01.2025г</w:t>
      </w:r>
      <w:r w:rsidRPr="009A2238">
        <w:rPr>
          <w:rFonts w:ascii="Times New Roman" w:eastAsia="Calibri" w:hAnsi="Times New Roman" w:cs="Times New Roman"/>
          <w:b/>
          <w:sz w:val="24"/>
          <w:szCs w:val="24"/>
        </w:rPr>
        <w:tab/>
        <w:t xml:space="preserve">              № 3</w:t>
      </w:r>
    </w:p>
    <w:p w14:paraId="70E0CF6A" w14:textId="77777777" w:rsidR="005E3616" w:rsidRPr="009A2238" w:rsidRDefault="005E3616" w:rsidP="005E3616">
      <w:pPr>
        <w:shd w:val="clear" w:color="auto" w:fill="FDFEFF"/>
        <w:spacing w:after="0" w:line="298" w:lineRule="atLeast"/>
        <w:ind w:firstLine="360"/>
        <w:jc w:val="center"/>
        <w:rPr>
          <w:rFonts w:ascii="Times New Roman" w:eastAsia="Times New Roman" w:hAnsi="Times New Roman" w:cs="Times New Roman"/>
          <w:sz w:val="24"/>
          <w:szCs w:val="24"/>
          <w:lang w:bidi="en-US"/>
        </w:rPr>
      </w:pPr>
    </w:p>
    <w:p w14:paraId="7B8205AC" w14:textId="77777777" w:rsidR="005E3616" w:rsidRPr="009A2238" w:rsidRDefault="005E3616" w:rsidP="005E3616">
      <w:pPr>
        <w:shd w:val="clear" w:color="auto" w:fill="FDFEFF"/>
        <w:spacing w:after="0" w:line="298" w:lineRule="atLeast"/>
        <w:ind w:firstLine="360"/>
        <w:jc w:val="center"/>
        <w:rPr>
          <w:rFonts w:ascii="Times New Roman" w:eastAsia="Times New Roman" w:hAnsi="Times New Roman" w:cs="Times New Roman"/>
          <w:b/>
          <w:bCs/>
          <w:sz w:val="24"/>
          <w:szCs w:val="24"/>
          <w:lang w:bidi="en-US"/>
        </w:rPr>
      </w:pPr>
      <w:r w:rsidRPr="009A2238">
        <w:rPr>
          <w:rFonts w:ascii="Times New Roman" w:eastAsia="Times New Roman" w:hAnsi="Times New Roman" w:cs="Times New Roman"/>
          <w:b/>
          <w:bCs/>
          <w:sz w:val="24"/>
          <w:szCs w:val="24"/>
          <w:lang w:bidi="en-US"/>
        </w:rPr>
        <w:t>Об утверждении муниципальной программы «Комплексное развитие систем коммунальной инфраструктуры Новопесчанского сельсовета Чистоозерного района Новосибирской области на 2025-2034 годы»</w:t>
      </w:r>
    </w:p>
    <w:p w14:paraId="4620948A" w14:textId="77777777" w:rsidR="005E3616" w:rsidRPr="009A2238" w:rsidRDefault="005E3616" w:rsidP="005E3616">
      <w:pPr>
        <w:spacing w:after="0" w:line="240" w:lineRule="auto"/>
        <w:rPr>
          <w:rFonts w:ascii="Times New Roman" w:eastAsia="Times New Roman" w:hAnsi="Times New Roman" w:cs="Times New Roman"/>
          <w:b/>
          <w:bCs/>
          <w:sz w:val="24"/>
          <w:szCs w:val="24"/>
          <w:lang w:eastAsia="ru-RU"/>
        </w:rPr>
      </w:pPr>
    </w:p>
    <w:bookmarkEnd w:id="4"/>
    <w:tbl>
      <w:tblPr>
        <w:tblW w:w="9572" w:type="dxa"/>
        <w:tblLook w:val="00A0" w:firstRow="1" w:lastRow="0" w:firstColumn="1" w:lastColumn="0" w:noHBand="0" w:noVBand="0"/>
      </w:tblPr>
      <w:tblGrid>
        <w:gridCol w:w="4786"/>
        <w:gridCol w:w="4786"/>
      </w:tblGrid>
      <w:tr w:rsidR="005E3616" w:rsidRPr="009A2238" w14:paraId="5522F369" w14:textId="77777777" w:rsidTr="005E3616">
        <w:tc>
          <w:tcPr>
            <w:tcW w:w="4786" w:type="dxa"/>
          </w:tcPr>
          <w:p w14:paraId="6AEF521D" w14:textId="77777777" w:rsidR="005E3616" w:rsidRPr="009A2238" w:rsidRDefault="005E3616" w:rsidP="005E3616">
            <w:pPr>
              <w:spacing w:after="0" w:line="240" w:lineRule="auto"/>
              <w:jc w:val="both"/>
              <w:rPr>
                <w:rFonts w:ascii="Times New Roman" w:eastAsia="Times New Roman" w:hAnsi="Times New Roman" w:cs="Times New Roman"/>
                <w:sz w:val="24"/>
                <w:szCs w:val="24"/>
                <w:lang w:eastAsia="ru-RU"/>
              </w:rPr>
            </w:pPr>
          </w:p>
        </w:tc>
        <w:tc>
          <w:tcPr>
            <w:tcW w:w="4786" w:type="dxa"/>
          </w:tcPr>
          <w:p w14:paraId="7A2E1685"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tc>
      </w:tr>
    </w:tbl>
    <w:p w14:paraId="38E0F02A"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p w14:paraId="286A601D" w14:textId="77777777" w:rsidR="005E3616" w:rsidRPr="009A2238"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 xml:space="preserve">В соответствии с Федеральным законом от 06.10.2003 года № 131 «Об общих принципах организации местного самоуправления в Российской Федерации», Постановлением Правительства Российской Федерации от 14.06.2013 № 502 «Об утверждении требований к программам комплексного развития систем коммунальной инфраструктуры поселений, городских округов», руководствуясь Уставом Новопесчанского сельского поселения </w:t>
      </w:r>
    </w:p>
    <w:p w14:paraId="13F5FEBF" w14:textId="77777777" w:rsidR="005E3616" w:rsidRPr="009A2238" w:rsidRDefault="005E3616" w:rsidP="005E3616">
      <w:pPr>
        <w:spacing w:after="0" w:line="240" w:lineRule="auto"/>
        <w:ind w:firstLine="709"/>
        <w:jc w:val="both"/>
        <w:rPr>
          <w:rFonts w:ascii="Times New Roman" w:eastAsia="Times New Roman" w:hAnsi="Times New Roman" w:cs="Times New Roman"/>
          <w:b/>
          <w:sz w:val="24"/>
          <w:szCs w:val="24"/>
          <w:lang w:eastAsia="ru-RU"/>
        </w:rPr>
      </w:pPr>
      <w:r w:rsidRPr="009A2238">
        <w:rPr>
          <w:rFonts w:ascii="Times New Roman" w:eastAsia="Times New Roman" w:hAnsi="Times New Roman" w:cs="Times New Roman"/>
          <w:b/>
          <w:sz w:val="24"/>
          <w:szCs w:val="24"/>
          <w:lang w:eastAsia="ru-RU"/>
        </w:rPr>
        <w:t>ПОСТАНОВЛЯЮ:</w:t>
      </w:r>
    </w:p>
    <w:p w14:paraId="5F3AA06E"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p>
    <w:p w14:paraId="67297AE5"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r w:rsidRPr="009A2238">
        <w:rPr>
          <w:rFonts w:ascii="Times New Roman" w:eastAsia="Times New Roman" w:hAnsi="Times New Roman" w:cs="Times New Roman"/>
          <w:sz w:val="24"/>
          <w:szCs w:val="24"/>
          <w:lang w:eastAsia="ru-RU"/>
        </w:rPr>
        <w:t>1. Утвердить Программу комплексного развития систем коммунальной инфраструктуры Новопесчанского сельского поселения на период 2025-2034 годы. (Приложение №1).</w:t>
      </w:r>
    </w:p>
    <w:p w14:paraId="3D5C825A" w14:textId="77777777" w:rsidR="005E3616" w:rsidRPr="009A2238" w:rsidRDefault="005E3616" w:rsidP="005E3616">
      <w:pPr>
        <w:suppressAutoHyphens/>
        <w:spacing w:after="0" w:line="240" w:lineRule="auto"/>
        <w:ind w:firstLine="708"/>
        <w:jc w:val="both"/>
        <w:rPr>
          <w:rFonts w:ascii="Times New Roman" w:eastAsia="Times New Roman" w:hAnsi="Times New Roman" w:cs="Times New Roman"/>
          <w:color w:val="000000"/>
          <w:sz w:val="24"/>
          <w:szCs w:val="24"/>
          <w:lang w:eastAsia="ar-SA"/>
        </w:rPr>
      </w:pPr>
      <w:r w:rsidRPr="009A2238">
        <w:rPr>
          <w:rFonts w:ascii="Times New Roman" w:eastAsia="Times New Roman" w:hAnsi="Times New Roman" w:cs="Times New Roman"/>
          <w:sz w:val="24"/>
          <w:szCs w:val="24"/>
          <w:lang w:eastAsia="ar-SA"/>
        </w:rPr>
        <w:t xml:space="preserve">2. </w:t>
      </w:r>
      <w:r w:rsidRPr="009A2238">
        <w:rPr>
          <w:rFonts w:ascii="Times New Roman" w:eastAsia="Times New Roman" w:hAnsi="Times New Roman" w:cs="Times New Roman"/>
          <w:color w:val="000000"/>
          <w:sz w:val="24"/>
          <w:szCs w:val="24"/>
          <w:lang w:eastAsia="ar-SA"/>
        </w:rPr>
        <w:t xml:space="preserve">Разместить настоящее постановление на официальном сайте администрации Новопесчанского сельсовета Чистоозерного района Новосибирской области и опубликовать в периодическом печатном издании </w:t>
      </w:r>
      <w:r w:rsidRPr="009A2238">
        <w:rPr>
          <w:rFonts w:ascii="Times New Roman" w:eastAsia="Times New Roman" w:hAnsi="Times New Roman" w:cs="Times New Roman"/>
          <w:sz w:val="24"/>
          <w:szCs w:val="24"/>
          <w:lang w:eastAsia="ar-SA"/>
        </w:rPr>
        <w:t>«Вестник МО Новопесчанского сельсовета».</w:t>
      </w:r>
    </w:p>
    <w:p w14:paraId="21018466"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p>
    <w:p w14:paraId="5240FE64" w14:textId="77777777" w:rsidR="005E3616" w:rsidRPr="009A2238" w:rsidRDefault="005E3616" w:rsidP="005E3616">
      <w:pPr>
        <w:spacing w:after="0" w:line="240" w:lineRule="auto"/>
        <w:ind w:firstLine="709"/>
        <w:jc w:val="both"/>
        <w:rPr>
          <w:rFonts w:ascii="Times New Roman" w:eastAsia="Times New Roman" w:hAnsi="Times New Roman" w:cs="Times New Roman"/>
          <w:sz w:val="24"/>
          <w:szCs w:val="24"/>
          <w:lang w:eastAsia="ru-RU"/>
        </w:rPr>
      </w:pPr>
    </w:p>
    <w:p w14:paraId="226C2B28"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p w14:paraId="2AC0556E"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p w14:paraId="2F9A23C5"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p w14:paraId="475B08FE" w14:textId="77777777" w:rsidR="005E3616" w:rsidRPr="009A2238" w:rsidRDefault="005E3616" w:rsidP="005E3616">
      <w:pPr>
        <w:spacing w:after="0" w:line="240" w:lineRule="auto"/>
        <w:rPr>
          <w:rFonts w:ascii="Times New Roman" w:eastAsia="Times New Roman" w:hAnsi="Times New Roman" w:cs="Times New Roman"/>
          <w:sz w:val="24"/>
          <w:szCs w:val="24"/>
          <w:lang w:eastAsia="ru-RU"/>
        </w:rPr>
      </w:pPr>
    </w:p>
    <w:p w14:paraId="0A74DC9B" w14:textId="77777777" w:rsidR="005E3616" w:rsidRPr="009A2238" w:rsidRDefault="005E3616" w:rsidP="005E3616">
      <w:pPr>
        <w:spacing w:after="0" w:line="240" w:lineRule="auto"/>
        <w:rPr>
          <w:rFonts w:ascii="Times New Roman" w:eastAsia="Calibri" w:hAnsi="Times New Roman" w:cs="Times New Roman"/>
          <w:sz w:val="24"/>
          <w:szCs w:val="24"/>
          <w:lang w:eastAsia="ru-RU"/>
        </w:rPr>
      </w:pPr>
      <w:r w:rsidRPr="009A2238">
        <w:rPr>
          <w:rFonts w:ascii="Times New Roman" w:eastAsia="Calibri" w:hAnsi="Times New Roman" w:cs="Times New Roman"/>
          <w:sz w:val="24"/>
          <w:szCs w:val="24"/>
          <w:lang w:eastAsia="ru-RU"/>
        </w:rPr>
        <w:t>Глава Новопесчанского сельсовета</w:t>
      </w:r>
    </w:p>
    <w:p w14:paraId="403FE21A" w14:textId="77777777" w:rsidR="005E3616" w:rsidRPr="009A2238" w:rsidRDefault="005E3616" w:rsidP="005E3616">
      <w:pPr>
        <w:spacing w:after="0" w:line="240" w:lineRule="auto"/>
        <w:rPr>
          <w:rFonts w:ascii="Times New Roman" w:eastAsia="Calibri" w:hAnsi="Times New Roman" w:cs="Times New Roman"/>
          <w:sz w:val="24"/>
          <w:szCs w:val="24"/>
          <w:lang w:eastAsia="ru-RU"/>
        </w:rPr>
      </w:pPr>
      <w:r w:rsidRPr="009A2238">
        <w:rPr>
          <w:rFonts w:ascii="Times New Roman" w:eastAsia="Calibri" w:hAnsi="Times New Roman" w:cs="Times New Roman"/>
          <w:sz w:val="24"/>
          <w:szCs w:val="24"/>
          <w:lang w:eastAsia="ru-RU"/>
        </w:rPr>
        <w:t>Чистоозерного района</w:t>
      </w:r>
    </w:p>
    <w:p w14:paraId="6DD1D755" w14:textId="3FAE45DA" w:rsidR="005E3616" w:rsidRPr="005E3616" w:rsidRDefault="005E3616" w:rsidP="005E3616">
      <w:pPr>
        <w:spacing w:after="0" w:line="240" w:lineRule="auto"/>
        <w:rPr>
          <w:rFonts w:ascii="Times New Roman" w:eastAsia="Calibri" w:hAnsi="Times New Roman" w:cs="Times New Roman"/>
          <w:color w:val="000000"/>
          <w:sz w:val="28"/>
          <w:szCs w:val="28"/>
          <w:lang w:eastAsia="ru-RU"/>
        </w:rPr>
      </w:pPr>
      <w:r w:rsidRPr="009A2238">
        <w:rPr>
          <w:rFonts w:ascii="Times New Roman" w:eastAsia="Calibri" w:hAnsi="Times New Roman" w:cs="Times New Roman"/>
          <w:sz w:val="24"/>
          <w:szCs w:val="24"/>
          <w:lang w:eastAsia="ru-RU"/>
        </w:rPr>
        <w:t>Новосибирской области                   _______________И.М. Гнидюк</w:t>
      </w:r>
    </w:p>
    <w:p w14:paraId="263EDA8E" w14:textId="77777777" w:rsidR="005E3616" w:rsidRPr="005E3616" w:rsidRDefault="005E3616" w:rsidP="005E3616">
      <w:pPr>
        <w:spacing w:after="0" w:line="240" w:lineRule="auto"/>
        <w:ind w:firstLine="354"/>
        <w:jc w:val="both"/>
        <w:rPr>
          <w:rFonts w:ascii="Times New Roman" w:eastAsia="Times New Roman" w:hAnsi="Times New Roman" w:cs="Times New Roman"/>
          <w:color w:val="000000"/>
          <w:sz w:val="28"/>
          <w:szCs w:val="28"/>
          <w:lang w:eastAsia="ru-RU"/>
        </w:rPr>
      </w:pPr>
      <w:r w:rsidRPr="005E3616">
        <w:rPr>
          <w:rFonts w:ascii="Times New Roman" w:eastAsia="Times New Roman" w:hAnsi="Times New Roman" w:cs="Times New Roman"/>
          <w:color w:val="000000"/>
          <w:sz w:val="28"/>
          <w:szCs w:val="28"/>
          <w:lang w:eastAsia="ru-RU"/>
        </w:rPr>
        <w:tab/>
      </w:r>
      <w:r w:rsidRPr="005E3616">
        <w:rPr>
          <w:rFonts w:ascii="Times New Roman" w:eastAsia="Times New Roman" w:hAnsi="Times New Roman" w:cs="Times New Roman"/>
          <w:color w:val="000000"/>
          <w:sz w:val="28"/>
          <w:szCs w:val="28"/>
          <w:lang w:eastAsia="ru-RU"/>
        </w:rPr>
        <w:tab/>
      </w:r>
    </w:p>
    <w:p w14:paraId="54534B08" w14:textId="77777777" w:rsidR="005E3616" w:rsidRPr="005E3616" w:rsidRDefault="005E3616" w:rsidP="005E3616">
      <w:pPr>
        <w:tabs>
          <w:tab w:val="left" w:pos="6720"/>
        </w:tabs>
        <w:spacing w:after="200" w:line="276" w:lineRule="auto"/>
        <w:rPr>
          <w:rFonts w:ascii="Calibri" w:eastAsia="Times New Roman" w:hAnsi="Calibri" w:cs="Times New Roman"/>
          <w:lang w:eastAsia="ru-RU"/>
        </w:rPr>
      </w:pPr>
    </w:p>
    <w:p w14:paraId="1A725CC2" w14:textId="77777777" w:rsidR="005E3616" w:rsidRPr="005E3616" w:rsidRDefault="005E3616" w:rsidP="005E3616">
      <w:pPr>
        <w:tabs>
          <w:tab w:val="left" w:pos="6720"/>
        </w:tabs>
        <w:spacing w:after="200" w:line="276" w:lineRule="auto"/>
        <w:rPr>
          <w:rFonts w:ascii="Calibri" w:eastAsia="Times New Roman" w:hAnsi="Calibri" w:cs="Times New Roman"/>
          <w:lang w:eastAsia="ru-RU"/>
        </w:rPr>
      </w:pPr>
    </w:p>
    <w:p w14:paraId="305D32B4" w14:textId="77777777" w:rsidR="005E3616" w:rsidRPr="005E3616" w:rsidRDefault="005E3616" w:rsidP="005E3616">
      <w:pPr>
        <w:tabs>
          <w:tab w:val="left" w:pos="6720"/>
        </w:tabs>
        <w:spacing w:after="200" w:line="276" w:lineRule="auto"/>
        <w:rPr>
          <w:rFonts w:ascii="Calibri" w:eastAsia="Times New Roman" w:hAnsi="Calibri" w:cs="Times New Roman"/>
          <w:lang w:eastAsia="ru-RU"/>
        </w:rPr>
      </w:pPr>
    </w:p>
    <w:p w14:paraId="026EEE06" w14:textId="77777777" w:rsidR="005E3616" w:rsidRPr="005E3616" w:rsidRDefault="005E3616" w:rsidP="005E3616">
      <w:pPr>
        <w:tabs>
          <w:tab w:val="left" w:pos="6720"/>
        </w:tabs>
        <w:spacing w:after="200" w:line="276" w:lineRule="auto"/>
        <w:rPr>
          <w:rFonts w:ascii="Calibri" w:eastAsia="Times New Roman" w:hAnsi="Calibri" w:cs="Times New Roman"/>
          <w:lang w:eastAsia="ru-RU"/>
        </w:rPr>
      </w:pPr>
    </w:p>
    <w:tbl>
      <w:tblPr>
        <w:tblW w:w="0" w:type="auto"/>
        <w:tblLook w:val="00A0" w:firstRow="1" w:lastRow="0" w:firstColumn="1" w:lastColumn="0" w:noHBand="0" w:noVBand="0"/>
      </w:tblPr>
      <w:tblGrid>
        <w:gridCol w:w="9464"/>
      </w:tblGrid>
      <w:tr w:rsidR="005E3616" w:rsidRPr="005E3616" w14:paraId="51C526A8" w14:textId="77777777" w:rsidTr="005E3616">
        <w:tc>
          <w:tcPr>
            <w:tcW w:w="9464" w:type="dxa"/>
          </w:tcPr>
          <w:p w14:paraId="653DD5A8" w14:textId="77777777" w:rsidR="00D21DE5" w:rsidRDefault="00D21DE5"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2D5634AD" w14:textId="77777777" w:rsidR="00D21DE5" w:rsidRDefault="00D21DE5"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3ECA89F9"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787616C3"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6AF2F130"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13BE134B"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0131CC38"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7C6A8025"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037FB539" w14:textId="77777777" w:rsidR="009A2238" w:rsidRDefault="009A2238"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p>
          <w:p w14:paraId="74AE0C5B" w14:textId="1CC31816" w:rsidR="005E3616" w:rsidRPr="005E3616" w:rsidRDefault="005E3616" w:rsidP="005E3616">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r w:rsidRPr="005E3616">
              <w:rPr>
                <w:rFonts w:ascii="Times New Roman" w:eastAsia="Times New Roman" w:hAnsi="Times New Roman" w:cs="Times New Roman"/>
                <w:color w:val="000000"/>
                <w:sz w:val="20"/>
                <w:szCs w:val="20"/>
                <w:lang w:eastAsia="ru-RU"/>
              </w:rPr>
              <w:t xml:space="preserve">Приложение №1 </w:t>
            </w:r>
          </w:p>
          <w:p w14:paraId="541CF765" w14:textId="77777777" w:rsidR="005E3616" w:rsidRPr="005E3616" w:rsidRDefault="005E3616" w:rsidP="005E3616">
            <w:pPr>
              <w:spacing w:after="0" w:line="240" w:lineRule="auto"/>
              <w:ind w:firstLine="354"/>
              <w:jc w:val="right"/>
              <w:rPr>
                <w:rFonts w:ascii="Times New Roman" w:eastAsia="Times New Roman" w:hAnsi="Times New Roman" w:cs="Times New Roman"/>
                <w:color w:val="000000"/>
                <w:sz w:val="20"/>
                <w:szCs w:val="20"/>
                <w:lang w:eastAsia="ru-RU"/>
              </w:rPr>
            </w:pPr>
            <w:r w:rsidRPr="005E3616">
              <w:rPr>
                <w:rFonts w:ascii="Times New Roman" w:eastAsia="Times New Roman" w:hAnsi="Times New Roman" w:cs="Times New Roman"/>
                <w:color w:val="000000"/>
                <w:sz w:val="20"/>
                <w:szCs w:val="20"/>
                <w:lang w:eastAsia="ru-RU"/>
              </w:rPr>
              <w:t>к постановлению администрации</w:t>
            </w:r>
          </w:p>
          <w:p w14:paraId="764BC3AA" w14:textId="77777777" w:rsidR="005E3616" w:rsidRPr="005E3616" w:rsidRDefault="005E3616" w:rsidP="005E3616">
            <w:pPr>
              <w:spacing w:after="0" w:line="240" w:lineRule="auto"/>
              <w:ind w:firstLine="354"/>
              <w:jc w:val="right"/>
              <w:rPr>
                <w:rFonts w:ascii="Times New Roman" w:eastAsia="Times New Roman" w:hAnsi="Times New Roman" w:cs="Times New Roman"/>
                <w:color w:val="000000"/>
                <w:sz w:val="20"/>
                <w:szCs w:val="20"/>
                <w:lang w:eastAsia="ru-RU"/>
              </w:rPr>
            </w:pPr>
            <w:r w:rsidRPr="005E3616">
              <w:rPr>
                <w:rFonts w:ascii="Times New Roman" w:eastAsia="Times New Roman" w:hAnsi="Times New Roman" w:cs="Times New Roman"/>
                <w:color w:val="000000"/>
                <w:sz w:val="20"/>
                <w:szCs w:val="20"/>
                <w:lang w:eastAsia="ru-RU"/>
              </w:rPr>
              <w:t xml:space="preserve"> Новопесчанского сельсовета </w:t>
            </w:r>
          </w:p>
          <w:p w14:paraId="539E5920" w14:textId="77777777" w:rsidR="005E3616" w:rsidRPr="005E3616" w:rsidRDefault="005E3616" w:rsidP="005E3616">
            <w:pPr>
              <w:spacing w:after="0" w:line="240" w:lineRule="auto"/>
              <w:ind w:firstLine="354"/>
              <w:jc w:val="right"/>
              <w:rPr>
                <w:rFonts w:ascii="Times New Roman" w:eastAsia="Times New Roman" w:hAnsi="Times New Roman" w:cs="Times New Roman"/>
                <w:color w:val="000000"/>
                <w:sz w:val="20"/>
                <w:szCs w:val="20"/>
                <w:lang w:eastAsia="ru-RU"/>
              </w:rPr>
            </w:pPr>
            <w:r w:rsidRPr="005E3616">
              <w:rPr>
                <w:rFonts w:ascii="Times New Roman" w:eastAsia="Times New Roman" w:hAnsi="Times New Roman" w:cs="Times New Roman"/>
                <w:color w:val="000000"/>
                <w:sz w:val="20"/>
                <w:szCs w:val="20"/>
                <w:lang w:eastAsia="ru-RU"/>
              </w:rPr>
              <w:t>Чистоозерного района</w:t>
            </w:r>
          </w:p>
          <w:p w14:paraId="7CCE10F0" w14:textId="77777777" w:rsidR="005E3616" w:rsidRPr="005E3616" w:rsidRDefault="005E3616" w:rsidP="005E3616">
            <w:pPr>
              <w:spacing w:after="0" w:line="240" w:lineRule="auto"/>
              <w:ind w:firstLine="354"/>
              <w:jc w:val="right"/>
              <w:rPr>
                <w:rFonts w:ascii="Times New Roman" w:eastAsia="Times New Roman" w:hAnsi="Times New Roman" w:cs="Times New Roman"/>
                <w:color w:val="000000"/>
                <w:sz w:val="20"/>
                <w:szCs w:val="20"/>
                <w:lang w:eastAsia="ru-RU"/>
              </w:rPr>
            </w:pPr>
            <w:r w:rsidRPr="005E3616">
              <w:rPr>
                <w:rFonts w:ascii="Times New Roman" w:eastAsia="Times New Roman" w:hAnsi="Times New Roman" w:cs="Times New Roman"/>
                <w:color w:val="000000"/>
                <w:sz w:val="20"/>
                <w:szCs w:val="20"/>
                <w:lang w:eastAsia="ru-RU"/>
              </w:rPr>
              <w:t xml:space="preserve"> Новосибирской области</w:t>
            </w:r>
          </w:p>
          <w:p w14:paraId="086CD21C" w14:textId="77777777" w:rsidR="005E3616" w:rsidRPr="005E3616" w:rsidRDefault="005E3616" w:rsidP="005E3616">
            <w:pPr>
              <w:spacing w:after="0" w:line="240" w:lineRule="auto"/>
              <w:ind w:firstLine="354"/>
              <w:jc w:val="right"/>
              <w:rPr>
                <w:rFonts w:ascii="Times New Roman" w:eastAsia="Times New Roman" w:hAnsi="Times New Roman" w:cs="Times New Roman"/>
                <w:color w:val="000000"/>
                <w:sz w:val="20"/>
                <w:szCs w:val="20"/>
                <w:lang w:eastAsia="ru-RU"/>
              </w:rPr>
            </w:pPr>
            <w:r w:rsidRPr="005E3616">
              <w:rPr>
                <w:rFonts w:ascii="Times New Roman" w:eastAsia="Times New Roman" w:hAnsi="Times New Roman" w:cs="Times New Roman"/>
                <w:color w:val="000000"/>
                <w:sz w:val="20"/>
                <w:szCs w:val="20"/>
                <w:lang w:eastAsia="ru-RU"/>
              </w:rPr>
              <w:t>от 21.01.2025г. №3</w:t>
            </w:r>
          </w:p>
        </w:tc>
      </w:tr>
    </w:tbl>
    <w:p w14:paraId="1368D480" w14:textId="77777777" w:rsidR="005E3616" w:rsidRPr="005E3616" w:rsidRDefault="005E3616" w:rsidP="005E3616">
      <w:pPr>
        <w:tabs>
          <w:tab w:val="left" w:pos="6720"/>
        </w:tabs>
        <w:spacing w:after="200" w:line="276" w:lineRule="auto"/>
        <w:rPr>
          <w:rFonts w:ascii="Calibri" w:eastAsia="Times New Roman" w:hAnsi="Calibri" w:cs="Times New Roman"/>
          <w:color w:val="000000"/>
          <w:lang w:eastAsia="ru-RU"/>
        </w:rPr>
      </w:pPr>
    </w:p>
    <w:p w14:paraId="37ACE155" w14:textId="77777777" w:rsidR="005E3616" w:rsidRPr="00F70291" w:rsidRDefault="005E3616" w:rsidP="005E3616">
      <w:pPr>
        <w:shd w:val="clear" w:color="auto" w:fill="FDFEFF"/>
        <w:spacing w:after="0" w:line="298" w:lineRule="atLeast"/>
        <w:jc w:val="center"/>
        <w:rPr>
          <w:rFonts w:ascii="Times New Roman" w:eastAsia="Times New Roman" w:hAnsi="Times New Roman" w:cs="Times New Roman"/>
          <w:b/>
          <w:sz w:val="24"/>
          <w:szCs w:val="24"/>
          <w:lang w:bidi="en-US"/>
        </w:rPr>
      </w:pPr>
      <w:bookmarkStart w:id="5" w:name="_Hlk188333986"/>
      <w:r w:rsidRPr="00F70291">
        <w:rPr>
          <w:rFonts w:ascii="Times New Roman" w:eastAsia="Times New Roman" w:hAnsi="Times New Roman" w:cs="Times New Roman"/>
          <w:b/>
          <w:sz w:val="24"/>
          <w:szCs w:val="24"/>
          <w:lang w:bidi="en-US"/>
        </w:rPr>
        <w:t>Муниципальная программа «Комплексное развитие систем коммунальной инфраструктуры Новопесчанского сельсовета Чистоозерного района Новосибирской области на 2025-2034 гг.»</w:t>
      </w:r>
    </w:p>
    <w:bookmarkEnd w:id="5"/>
    <w:p w14:paraId="7E4D4182" w14:textId="77777777" w:rsidR="005E3616" w:rsidRPr="00F70291" w:rsidRDefault="005E3616" w:rsidP="005E3616">
      <w:pPr>
        <w:tabs>
          <w:tab w:val="left" w:pos="6720"/>
        </w:tabs>
        <w:spacing w:after="200" w:line="276" w:lineRule="auto"/>
        <w:rPr>
          <w:rFonts w:ascii="Times New Roman" w:eastAsia="Times New Roman" w:hAnsi="Times New Roman" w:cs="Times New Roman"/>
          <w:color w:val="000000"/>
          <w:sz w:val="24"/>
          <w:szCs w:val="24"/>
          <w:lang w:eastAsia="ru-RU"/>
        </w:rPr>
      </w:pPr>
    </w:p>
    <w:p w14:paraId="74D70AF0" w14:textId="77777777" w:rsidR="005E3616" w:rsidRPr="00F70291" w:rsidRDefault="005E3616" w:rsidP="005E3616">
      <w:pPr>
        <w:spacing w:after="200" w:line="276" w:lineRule="auto"/>
        <w:rPr>
          <w:rFonts w:ascii="Times New Roman" w:eastAsia="Times New Roman" w:hAnsi="Times New Roman" w:cs="Times New Roman"/>
          <w:sz w:val="24"/>
          <w:szCs w:val="24"/>
          <w:lang w:eastAsia="ru-RU"/>
        </w:rPr>
      </w:pPr>
    </w:p>
    <w:p w14:paraId="78CB9CFC" w14:textId="77777777" w:rsidR="005E3616" w:rsidRPr="00F70291" w:rsidRDefault="005E3616" w:rsidP="005E3616">
      <w:pPr>
        <w:spacing w:after="200" w:line="276" w:lineRule="auto"/>
        <w:rPr>
          <w:rFonts w:ascii="Times New Roman" w:eastAsia="Times New Roman" w:hAnsi="Times New Roman" w:cs="Times New Roman"/>
          <w:sz w:val="24"/>
          <w:szCs w:val="24"/>
          <w:lang w:eastAsia="ru-RU"/>
        </w:rPr>
      </w:pPr>
    </w:p>
    <w:p w14:paraId="36525CDE" w14:textId="77777777" w:rsidR="005E3616" w:rsidRPr="00F70291" w:rsidRDefault="005E3616" w:rsidP="005E3616">
      <w:pPr>
        <w:spacing w:after="0" w:line="276" w:lineRule="auto"/>
        <w:jc w:val="center"/>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Паспорт</w:t>
      </w:r>
    </w:p>
    <w:p w14:paraId="10C18B17" w14:textId="77777777" w:rsidR="005E3616" w:rsidRPr="00F70291" w:rsidRDefault="005E3616" w:rsidP="005E3616">
      <w:pPr>
        <w:shd w:val="clear" w:color="auto" w:fill="FDFEFF"/>
        <w:spacing w:after="0" w:line="298" w:lineRule="atLeast"/>
        <w:jc w:val="center"/>
        <w:rPr>
          <w:rFonts w:ascii="Times New Roman" w:eastAsia="Times New Roman" w:hAnsi="Times New Roman" w:cs="Times New Roman"/>
          <w:b/>
          <w:sz w:val="24"/>
          <w:szCs w:val="24"/>
          <w:lang w:bidi="en-US"/>
        </w:rPr>
      </w:pPr>
      <w:r w:rsidRPr="00F70291">
        <w:rPr>
          <w:rFonts w:ascii="Times New Roman" w:eastAsia="Times New Roman" w:hAnsi="Times New Roman" w:cs="Times New Roman"/>
          <w:b/>
          <w:sz w:val="24"/>
          <w:szCs w:val="24"/>
          <w:lang w:bidi="en-US"/>
        </w:rPr>
        <w:t>Муниципальной программы «Комплексное развитие систем коммунальной инфраструктуры Новопесчанского сельсовета Чистоозерного района Новосибирской области на 2025-2034 гг.»</w:t>
      </w:r>
    </w:p>
    <w:p w14:paraId="6C01AE0C"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p>
    <w:tbl>
      <w:tblPr>
        <w:tblW w:w="10272" w:type="dxa"/>
        <w:jc w:val="center"/>
        <w:tblLayout w:type="fixed"/>
        <w:tblLook w:val="0000" w:firstRow="0" w:lastRow="0" w:firstColumn="0" w:lastColumn="0" w:noHBand="0" w:noVBand="0"/>
      </w:tblPr>
      <w:tblGrid>
        <w:gridCol w:w="2199"/>
        <w:gridCol w:w="8073"/>
      </w:tblGrid>
      <w:tr w:rsidR="005E3616" w:rsidRPr="00F70291" w14:paraId="28384493" w14:textId="77777777" w:rsidTr="005E3616">
        <w:trPr>
          <w:trHeight w:val="888"/>
          <w:jc w:val="center"/>
        </w:trPr>
        <w:tc>
          <w:tcPr>
            <w:tcW w:w="2199" w:type="dxa"/>
            <w:tcBorders>
              <w:top w:val="single" w:sz="4" w:space="0" w:color="000000"/>
              <w:left w:val="single" w:sz="4" w:space="0" w:color="000000"/>
              <w:bottom w:val="single" w:sz="4" w:space="0" w:color="000000"/>
            </w:tcBorders>
          </w:tcPr>
          <w:p w14:paraId="177EE125"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Наименование программы</w:t>
            </w:r>
          </w:p>
        </w:tc>
        <w:tc>
          <w:tcPr>
            <w:tcW w:w="8073" w:type="dxa"/>
            <w:tcBorders>
              <w:top w:val="single" w:sz="4" w:space="0" w:color="000000"/>
              <w:left w:val="single" w:sz="4" w:space="0" w:color="000000"/>
              <w:bottom w:val="single" w:sz="4" w:space="0" w:color="000000"/>
              <w:right w:val="single" w:sz="4" w:space="0" w:color="000000"/>
            </w:tcBorders>
          </w:tcPr>
          <w:p w14:paraId="799019BC"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Муниципальная программа «Комплексное развитие систем коммунальной инфраструктуры Новопесчанского сельсовета Чистоозерного района Новосибирской области на 2025-2034 гг.»</w:t>
            </w:r>
          </w:p>
        </w:tc>
      </w:tr>
      <w:tr w:rsidR="005E3616" w:rsidRPr="00F70291" w14:paraId="63B19B27" w14:textId="77777777" w:rsidTr="005E3616">
        <w:trPr>
          <w:jc w:val="center"/>
        </w:trPr>
        <w:tc>
          <w:tcPr>
            <w:tcW w:w="2199" w:type="dxa"/>
            <w:tcBorders>
              <w:top w:val="single" w:sz="4" w:space="0" w:color="000000"/>
              <w:left w:val="single" w:sz="4" w:space="0" w:color="000000"/>
              <w:bottom w:val="single" w:sz="4" w:space="0" w:color="000000"/>
            </w:tcBorders>
          </w:tcPr>
          <w:p w14:paraId="11AB77DF"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Основание для разработки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A226FE3"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Градостроительный кодекс Российской Федерации от 29.12.2004 № 190-ФЗ,</w:t>
            </w:r>
          </w:p>
          <w:p w14:paraId="162B5B6B"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Федеральный закон от 06.10.2003 № 131-Ф3 «Об общих принципах организации местного самоуправления в Российской Федерации», </w:t>
            </w:r>
          </w:p>
          <w:p w14:paraId="185EC668"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06EE2F8B"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7AA29DF7" w14:textId="77777777" w:rsidR="005E3616" w:rsidRPr="00F70291" w:rsidRDefault="005E3616" w:rsidP="005E3616">
            <w:pPr>
              <w:keepNext/>
              <w:numPr>
                <w:ilvl w:val="0"/>
                <w:numId w:val="8"/>
              </w:numPr>
              <w:shd w:val="clear" w:color="auto" w:fill="FFFFFF"/>
              <w:suppressAutoHyphens/>
              <w:spacing w:after="0" w:line="300" w:lineRule="atLeast"/>
              <w:ind w:left="0" w:firstLine="0"/>
              <w:jc w:val="both"/>
              <w:outlineLvl w:val="1"/>
              <w:rPr>
                <w:rFonts w:ascii="Times New Roman" w:eastAsia="Times New Roman" w:hAnsi="Times New Roman" w:cs="Times New Roman"/>
                <w:sz w:val="24"/>
                <w:szCs w:val="24"/>
                <w:lang w:eastAsia="ar-SA"/>
              </w:rPr>
            </w:pPr>
            <w:r w:rsidRPr="00F70291">
              <w:rPr>
                <w:rFonts w:ascii="Times New Roman" w:eastAsia="Times New Roman" w:hAnsi="Times New Roman" w:cs="Times New Roman"/>
                <w:sz w:val="24"/>
                <w:szCs w:val="24"/>
                <w:lang w:eastAsia="ar-SA"/>
              </w:rPr>
              <w:t>-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4B930EF5" w14:textId="77777777" w:rsidR="005E3616" w:rsidRPr="00F70291" w:rsidRDefault="005E3616" w:rsidP="005E3616">
            <w:pPr>
              <w:spacing w:after="200" w:line="276" w:lineRule="auto"/>
              <w:rPr>
                <w:rFonts w:ascii="Times New Roman" w:eastAsia="Times New Roman" w:hAnsi="Times New Roman" w:cs="Times New Roman"/>
                <w:sz w:val="24"/>
                <w:szCs w:val="24"/>
                <w:lang w:eastAsia="ar-SA"/>
              </w:rPr>
            </w:pPr>
            <w:r w:rsidRPr="00F70291">
              <w:rPr>
                <w:rFonts w:ascii="Times New Roman" w:eastAsia="Times New Roman" w:hAnsi="Times New Roman" w:cs="Times New Roman"/>
                <w:sz w:val="24"/>
                <w:szCs w:val="24"/>
                <w:lang w:eastAsia="ru-RU"/>
              </w:rPr>
              <w:t>- Устав Новопесчанского сельсовета Чистоозерного района Новосибирской области.</w:t>
            </w:r>
          </w:p>
        </w:tc>
      </w:tr>
      <w:tr w:rsidR="005E3616" w:rsidRPr="00F70291" w14:paraId="34855E30" w14:textId="77777777" w:rsidTr="005E3616">
        <w:trPr>
          <w:jc w:val="center"/>
        </w:trPr>
        <w:tc>
          <w:tcPr>
            <w:tcW w:w="2199" w:type="dxa"/>
            <w:tcBorders>
              <w:top w:val="single" w:sz="4" w:space="0" w:color="000000"/>
              <w:left w:val="single" w:sz="4" w:space="0" w:color="000000"/>
              <w:bottom w:val="single" w:sz="4" w:space="0" w:color="000000"/>
            </w:tcBorders>
          </w:tcPr>
          <w:p w14:paraId="2F9A1251"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 xml:space="preserve">Разработчик Программы </w:t>
            </w:r>
          </w:p>
        </w:tc>
        <w:tc>
          <w:tcPr>
            <w:tcW w:w="8073" w:type="dxa"/>
            <w:tcBorders>
              <w:top w:val="single" w:sz="4" w:space="0" w:color="000000"/>
              <w:left w:val="single" w:sz="4" w:space="0" w:color="000000"/>
              <w:bottom w:val="single" w:sz="4" w:space="0" w:color="000000"/>
              <w:right w:val="single" w:sz="4" w:space="0" w:color="000000"/>
            </w:tcBorders>
          </w:tcPr>
          <w:p w14:paraId="44BD7D86"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Администрация Новопесчанского сельсовета Чистоозерного района Новосибирской области</w:t>
            </w:r>
          </w:p>
        </w:tc>
      </w:tr>
      <w:tr w:rsidR="005E3616" w:rsidRPr="00F70291" w14:paraId="0D4EBB66" w14:textId="77777777" w:rsidTr="005E3616">
        <w:trPr>
          <w:jc w:val="center"/>
        </w:trPr>
        <w:tc>
          <w:tcPr>
            <w:tcW w:w="2199" w:type="dxa"/>
            <w:tcBorders>
              <w:top w:val="single" w:sz="4" w:space="0" w:color="000000"/>
              <w:left w:val="single" w:sz="4" w:space="0" w:color="000000"/>
              <w:bottom w:val="single" w:sz="4" w:space="0" w:color="000000"/>
            </w:tcBorders>
          </w:tcPr>
          <w:p w14:paraId="7B7B2F7A"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Исполнители Программы</w:t>
            </w:r>
          </w:p>
        </w:tc>
        <w:tc>
          <w:tcPr>
            <w:tcW w:w="8073" w:type="dxa"/>
            <w:tcBorders>
              <w:top w:val="single" w:sz="4" w:space="0" w:color="000000"/>
              <w:left w:val="single" w:sz="4" w:space="0" w:color="000000"/>
              <w:bottom w:val="single" w:sz="4" w:space="0" w:color="000000"/>
              <w:right w:val="single" w:sz="4" w:space="0" w:color="000000"/>
            </w:tcBorders>
          </w:tcPr>
          <w:p w14:paraId="3FD94592"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Администрация Новопесчанского сельсовета Чистоозерного района Новосибирской области</w:t>
            </w:r>
          </w:p>
        </w:tc>
      </w:tr>
      <w:tr w:rsidR="005E3616" w:rsidRPr="00F70291" w14:paraId="6A2CC0F2" w14:textId="77777777" w:rsidTr="005E3616">
        <w:trPr>
          <w:jc w:val="center"/>
        </w:trPr>
        <w:tc>
          <w:tcPr>
            <w:tcW w:w="2199" w:type="dxa"/>
            <w:tcBorders>
              <w:top w:val="single" w:sz="4" w:space="0" w:color="000000"/>
              <w:left w:val="single" w:sz="4" w:space="0" w:color="000000"/>
              <w:bottom w:val="single" w:sz="4" w:space="0" w:color="000000"/>
            </w:tcBorders>
          </w:tcPr>
          <w:p w14:paraId="2077E4DD"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 xml:space="preserve">Цели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3293BD97"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Обеспечение надежной и стабильной поставки коммунальных ресурсов с использованием энергоэффективных технологий и оборудования;</w:t>
            </w:r>
          </w:p>
          <w:p w14:paraId="68DD1262"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Обеспечение доступной стоимости жилищно-коммунальных услуг нормативного качества;</w:t>
            </w:r>
          </w:p>
          <w:p w14:paraId="04173337"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Повышение комфортности и безопасности проживания населения за счет развития и модернизации жилищного фонда и объектов инженерной инфраструктуры Новопесчанского сельского поселения;</w:t>
            </w:r>
          </w:p>
          <w:p w14:paraId="091470E4"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Повышение качества и надежности, предоставляемых гражданам жилищно-коммунальных услуг; </w:t>
            </w:r>
          </w:p>
          <w:p w14:paraId="703B9F3C"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Модернизация коммунальной инфраструктуры для повышения ресурсной эффективности производства и предоставления услуг; </w:t>
            </w:r>
          </w:p>
          <w:p w14:paraId="3A58BAC8"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lastRenderedPageBreak/>
              <w:t xml:space="preserve">- Повышение энергоэффективности систем водоснабжения и снижение энергоемкости жилищно-коммунального хозяйства; </w:t>
            </w:r>
          </w:p>
          <w:p w14:paraId="79025967"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Снижение износа коммунальной инфраструктуры;</w:t>
            </w:r>
          </w:p>
        </w:tc>
      </w:tr>
      <w:tr w:rsidR="005E3616" w:rsidRPr="00F70291" w14:paraId="3DF68066" w14:textId="77777777" w:rsidTr="005E3616">
        <w:trPr>
          <w:jc w:val="center"/>
        </w:trPr>
        <w:tc>
          <w:tcPr>
            <w:tcW w:w="2199" w:type="dxa"/>
            <w:tcBorders>
              <w:top w:val="single" w:sz="4" w:space="0" w:color="000000"/>
              <w:left w:val="single" w:sz="4" w:space="0" w:color="000000"/>
              <w:bottom w:val="single" w:sz="4" w:space="0" w:color="000000"/>
            </w:tcBorders>
          </w:tcPr>
          <w:p w14:paraId="51F2FFEB"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lastRenderedPageBreak/>
              <w:t xml:space="preserve">Задачи Программы </w:t>
            </w:r>
          </w:p>
        </w:tc>
        <w:tc>
          <w:tcPr>
            <w:tcW w:w="8073" w:type="dxa"/>
            <w:tcBorders>
              <w:top w:val="single" w:sz="4" w:space="0" w:color="000000"/>
              <w:left w:val="single" w:sz="4" w:space="0" w:color="000000"/>
              <w:bottom w:val="single" w:sz="4" w:space="0" w:color="000000"/>
              <w:right w:val="single" w:sz="4" w:space="0" w:color="000000"/>
            </w:tcBorders>
          </w:tcPr>
          <w:p w14:paraId="7250CBCF" w14:textId="77777777" w:rsidR="005E3616" w:rsidRPr="00F70291" w:rsidRDefault="005E3616" w:rsidP="005E3616">
            <w:pPr>
              <w:snapToGri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Комплексное развитие систем коммунальной инфраструктуры, повышение надежности и качества предоставляемых услуг;</w:t>
            </w:r>
          </w:p>
          <w:p w14:paraId="20A7C48E"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5F2C34E8"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Программное управление энерго - и ресурсосбережением и повышением энергоэффективности;</w:t>
            </w:r>
          </w:p>
        </w:tc>
      </w:tr>
      <w:tr w:rsidR="005E3616" w:rsidRPr="00F70291" w14:paraId="11032CDC" w14:textId="77777777" w:rsidTr="005E3616">
        <w:trPr>
          <w:jc w:val="center"/>
        </w:trPr>
        <w:tc>
          <w:tcPr>
            <w:tcW w:w="2199" w:type="dxa"/>
            <w:tcBorders>
              <w:top w:val="single" w:sz="4" w:space="0" w:color="000000"/>
              <w:left w:val="single" w:sz="4" w:space="0" w:color="000000"/>
              <w:bottom w:val="single" w:sz="4" w:space="0" w:color="000000"/>
            </w:tcBorders>
          </w:tcPr>
          <w:p w14:paraId="34A893E9"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Срок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423F16BB"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Реализация программы планируется на 2025-</w:t>
            </w:r>
            <w:r w:rsidRPr="00F70291">
              <w:rPr>
                <w:rFonts w:ascii="Times New Roman" w:eastAsia="Times New Roman" w:hAnsi="Times New Roman" w:cs="Times New Roman"/>
                <w:sz w:val="24"/>
                <w:szCs w:val="24"/>
                <w:highlight w:val="white"/>
                <w:lang w:eastAsia="ru-RU"/>
              </w:rPr>
              <w:t>2</w:t>
            </w:r>
            <w:r w:rsidRPr="00F70291">
              <w:rPr>
                <w:rFonts w:ascii="Times New Roman" w:eastAsia="Times New Roman" w:hAnsi="Times New Roman" w:cs="Times New Roman"/>
                <w:sz w:val="24"/>
                <w:szCs w:val="24"/>
                <w:highlight w:val="white"/>
                <w:shd w:val="clear" w:color="auto" w:fill="FFFF00"/>
                <w:lang w:eastAsia="ru-RU"/>
              </w:rPr>
              <w:t xml:space="preserve">034 </w:t>
            </w:r>
            <w:r w:rsidRPr="00F70291">
              <w:rPr>
                <w:rFonts w:ascii="Times New Roman" w:eastAsia="Times New Roman" w:hAnsi="Times New Roman" w:cs="Times New Roman"/>
                <w:sz w:val="24"/>
                <w:szCs w:val="24"/>
                <w:highlight w:val="white"/>
                <w:lang w:eastAsia="ru-RU"/>
              </w:rPr>
              <w:t>годы</w:t>
            </w:r>
            <w:r w:rsidRPr="00F70291">
              <w:rPr>
                <w:rFonts w:ascii="Times New Roman" w:eastAsia="Times New Roman" w:hAnsi="Times New Roman" w:cs="Times New Roman"/>
                <w:sz w:val="24"/>
                <w:szCs w:val="24"/>
                <w:lang w:eastAsia="ru-RU"/>
              </w:rPr>
              <w:t>, в том числе по этапам:</w:t>
            </w:r>
          </w:p>
          <w:p w14:paraId="0957C98C"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I этап 2025-2029 – реализация запланированных мероприятий;</w:t>
            </w:r>
          </w:p>
          <w:p w14:paraId="07DBA986" w14:textId="77777777" w:rsidR="005E3616" w:rsidRPr="00F70291" w:rsidRDefault="005E3616" w:rsidP="005E3616">
            <w:pPr>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II этап 2030-2034 годы – актуализация программы в соответствии с финансированием</w:t>
            </w:r>
          </w:p>
        </w:tc>
      </w:tr>
      <w:tr w:rsidR="005E3616" w:rsidRPr="00F70291" w14:paraId="09E38600" w14:textId="77777777" w:rsidTr="005E3616">
        <w:trPr>
          <w:jc w:val="center"/>
        </w:trPr>
        <w:tc>
          <w:tcPr>
            <w:tcW w:w="2199" w:type="dxa"/>
            <w:tcBorders>
              <w:top w:val="single" w:sz="4" w:space="0" w:color="000000"/>
              <w:left w:val="single" w:sz="4" w:space="0" w:color="000000"/>
              <w:bottom w:val="single" w:sz="4" w:space="0" w:color="000000"/>
            </w:tcBorders>
          </w:tcPr>
          <w:p w14:paraId="41DCA9B8"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Целевые показатели</w:t>
            </w:r>
          </w:p>
        </w:tc>
        <w:tc>
          <w:tcPr>
            <w:tcW w:w="8073" w:type="dxa"/>
            <w:tcBorders>
              <w:top w:val="single" w:sz="4" w:space="0" w:color="000000"/>
              <w:left w:val="single" w:sz="4" w:space="0" w:color="000000"/>
              <w:bottom w:val="single" w:sz="4" w:space="0" w:color="000000"/>
              <w:right w:val="single" w:sz="4" w:space="0" w:color="000000"/>
            </w:tcBorders>
          </w:tcPr>
          <w:p w14:paraId="4967E1B8" w14:textId="77777777" w:rsidR="005E3616" w:rsidRPr="00F70291" w:rsidRDefault="005E3616" w:rsidP="005E36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 критерии доступности и доля охвата населения коммунальными услугами;</w:t>
            </w:r>
          </w:p>
          <w:p w14:paraId="314B1C92" w14:textId="77777777" w:rsidR="005E3616" w:rsidRPr="00F70291" w:rsidRDefault="005E3616" w:rsidP="005E36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 показатели надежности (бесперебойности) систем ресурсоснабжения;</w:t>
            </w:r>
          </w:p>
          <w:p w14:paraId="2993E6E1" w14:textId="77777777" w:rsidR="005E3616" w:rsidRPr="00F70291" w:rsidRDefault="005E3616" w:rsidP="005E36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3) показатели эффективности производства коммунальных ресурсов и их потребления;</w:t>
            </w:r>
          </w:p>
          <w:p w14:paraId="2A0D1769" w14:textId="77777777" w:rsidR="005E3616" w:rsidRPr="00F70291" w:rsidRDefault="005E3616" w:rsidP="005E36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4) показатели воздействия на окружающую среду;</w:t>
            </w:r>
          </w:p>
          <w:p w14:paraId="5347F088" w14:textId="77777777" w:rsidR="005E3616" w:rsidRPr="00F70291" w:rsidRDefault="005E3616" w:rsidP="005E36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 показатели качества коммунальных ресурсов.</w:t>
            </w:r>
          </w:p>
        </w:tc>
      </w:tr>
      <w:tr w:rsidR="005E3616" w:rsidRPr="00F70291" w14:paraId="006F48F3" w14:textId="77777777" w:rsidTr="005E3616">
        <w:trPr>
          <w:jc w:val="center"/>
        </w:trPr>
        <w:tc>
          <w:tcPr>
            <w:tcW w:w="2199" w:type="dxa"/>
            <w:tcBorders>
              <w:top w:val="single" w:sz="4" w:space="0" w:color="000000"/>
              <w:left w:val="single" w:sz="4" w:space="0" w:color="000000"/>
              <w:bottom w:val="single" w:sz="4" w:space="0" w:color="000000"/>
            </w:tcBorders>
          </w:tcPr>
          <w:p w14:paraId="78985363"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Источники финансирования Программы</w:t>
            </w:r>
          </w:p>
        </w:tc>
        <w:tc>
          <w:tcPr>
            <w:tcW w:w="8073" w:type="dxa"/>
            <w:tcBorders>
              <w:top w:val="single" w:sz="4" w:space="0" w:color="000000"/>
              <w:left w:val="single" w:sz="4" w:space="0" w:color="000000"/>
              <w:bottom w:val="single" w:sz="4" w:space="0" w:color="000000"/>
              <w:right w:val="single" w:sz="4" w:space="0" w:color="000000"/>
            </w:tcBorders>
          </w:tcPr>
          <w:p w14:paraId="06C3EF4F"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Финансирование управления Программой осуществляется за</w:t>
            </w:r>
          </w:p>
          <w:p w14:paraId="25C0645F"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счет средств местного бюджета.</w:t>
            </w:r>
          </w:p>
          <w:p w14:paraId="60D74C9A" w14:textId="77777777" w:rsidR="005E3616" w:rsidRPr="00F70291" w:rsidRDefault="005E3616" w:rsidP="005E361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Общий прогнозируемый объем финансирования Программы составит за период 2025-2034 годы 32 020 000,0 рублей.</w:t>
            </w:r>
          </w:p>
          <w:p w14:paraId="3EA2A3B6"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Объем финансирования, предусмотренный за счет бюджетных средств, рассчитывается с учетом возможностей на очередной финансовый год. Объемы, структура затрат и источники финансирования мероприятий подлежат ежегодной корректировке в соответствии с результатами выполнения мероприятий, их приоритетности и финансовых возможностей</w:t>
            </w:r>
          </w:p>
        </w:tc>
      </w:tr>
      <w:tr w:rsidR="005E3616" w:rsidRPr="00F70291" w14:paraId="03A2FC19" w14:textId="77777777" w:rsidTr="005E3616">
        <w:trPr>
          <w:jc w:val="center"/>
        </w:trPr>
        <w:tc>
          <w:tcPr>
            <w:tcW w:w="2199" w:type="dxa"/>
            <w:tcBorders>
              <w:top w:val="single" w:sz="4" w:space="0" w:color="000000"/>
              <w:left w:val="single" w:sz="4" w:space="0" w:color="000000"/>
              <w:bottom w:val="single" w:sz="4" w:space="0" w:color="000000"/>
            </w:tcBorders>
          </w:tcPr>
          <w:p w14:paraId="484E3EDC" w14:textId="77777777" w:rsidR="005E3616" w:rsidRPr="00F70291" w:rsidRDefault="005E3616" w:rsidP="005E3616">
            <w:pPr>
              <w:spacing w:after="0" w:line="240" w:lineRule="auto"/>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Прогноз ожидаемых социально-экономических результатов реализации Программы</w:t>
            </w:r>
          </w:p>
        </w:tc>
        <w:tc>
          <w:tcPr>
            <w:tcW w:w="8073" w:type="dxa"/>
            <w:tcBorders>
              <w:top w:val="single" w:sz="4" w:space="0" w:color="000000"/>
              <w:left w:val="single" w:sz="4" w:space="0" w:color="000000"/>
              <w:bottom w:val="single" w:sz="4" w:space="0" w:color="000000"/>
              <w:right w:val="single" w:sz="4" w:space="0" w:color="000000"/>
            </w:tcBorders>
          </w:tcPr>
          <w:p w14:paraId="7CCE5AAE"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Практическая реализация мероприятий программы позволит:</w:t>
            </w:r>
          </w:p>
          <w:p w14:paraId="1379CBEF"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повысить качество и надежность жилищно-коммунальных услуг, оказываемых потребителям;</w:t>
            </w:r>
          </w:p>
          <w:p w14:paraId="42915A14"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повысить эффективность использования систем коммунальной инфраструктуры;</w:t>
            </w:r>
          </w:p>
          <w:p w14:paraId="5D398B54" w14:textId="77777777" w:rsidR="005E3616" w:rsidRPr="00F70291" w:rsidRDefault="005E3616" w:rsidP="005E3616">
            <w:pPr>
              <w:spacing w:after="0" w:line="240"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обеспечение санитарного благополучия населения, промышленной и экологической безопасности</w:t>
            </w:r>
          </w:p>
        </w:tc>
      </w:tr>
    </w:tbl>
    <w:p w14:paraId="1EADF1BF" w14:textId="77777777" w:rsidR="005E3616" w:rsidRPr="00F70291"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121FFBBD" w14:textId="77777777" w:rsidR="005E3616" w:rsidRPr="00F70291"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700942D8" w14:textId="77777777" w:rsidR="005E3616" w:rsidRPr="00F70291"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2E5659B9" w14:textId="77777777" w:rsidR="005E3616" w:rsidRPr="00F70291"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41BCCE6C" w14:textId="77777777" w:rsidR="005E3616" w:rsidRPr="005E3616"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0347D244" w14:textId="77777777" w:rsidR="005E3616" w:rsidRPr="005E3616"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755A23B0" w14:textId="77777777" w:rsidR="005E3616" w:rsidRPr="005E3616"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1E17FE7E" w14:textId="77777777" w:rsidR="005E3616" w:rsidRPr="005E3616"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3E1688C3"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13004DB4"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7548DAE5"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03935CB5"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1E003D4F"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5747E4C9"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10771013"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010E9B59"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12A45176"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5C02A7BC" w14:textId="77777777" w:rsidR="00D21DE5" w:rsidRDefault="00D21DE5" w:rsidP="005E3616">
      <w:pPr>
        <w:shd w:val="clear" w:color="auto" w:fill="FDFEFF"/>
        <w:spacing w:after="0" w:line="298" w:lineRule="atLeast"/>
        <w:jc w:val="center"/>
        <w:rPr>
          <w:rFonts w:ascii="Times New Roman" w:eastAsia="Times New Roman" w:hAnsi="Times New Roman" w:cs="Times New Roman"/>
          <w:b/>
          <w:sz w:val="28"/>
          <w:szCs w:val="28"/>
          <w:lang w:bidi="en-US"/>
        </w:rPr>
      </w:pPr>
    </w:p>
    <w:p w14:paraId="198AF361" w14:textId="44D5E017" w:rsidR="005E3616" w:rsidRPr="00F70291" w:rsidRDefault="005E3616" w:rsidP="005E3616">
      <w:pPr>
        <w:shd w:val="clear" w:color="auto" w:fill="FDFEFF"/>
        <w:spacing w:after="0" w:line="298" w:lineRule="atLeast"/>
        <w:jc w:val="center"/>
        <w:rPr>
          <w:rFonts w:ascii="Times New Roman" w:eastAsia="Times New Roman" w:hAnsi="Times New Roman" w:cs="Times New Roman"/>
          <w:b/>
          <w:sz w:val="24"/>
          <w:szCs w:val="24"/>
          <w:lang w:bidi="en-US"/>
        </w:rPr>
      </w:pPr>
      <w:r w:rsidRPr="00F70291">
        <w:rPr>
          <w:rFonts w:ascii="Times New Roman" w:eastAsia="Times New Roman" w:hAnsi="Times New Roman" w:cs="Times New Roman"/>
          <w:b/>
          <w:sz w:val="24"/>
          <w:szCs w:val="24"/>
          <w:lang w:bidi="en-US"/>
        </w:rPr>
        <w:t>Муниципальная программа «Комплексное развитие систем коммунальной инфраструктуры Новопесчанского сельсовета Чистоозерного района Новосибирской области на 2025-2034 гг.»</w:t>
      </w:r>
    </w:p>
    <w:p w14:paraId="02A78E48" w14:textId="77777777" w:rsidR="005E3616" w:rsidRPr="00F70291"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710A22EA" w14:textId="77777777" w:rsidR="005E3616" w:rsidRPr="00F70291" w:rsidRDefault="005E3616" w:rsidP="005E3616">
      <w:pPr>
        <w:tabs>
          <w:tab w:val="left" w:pos="1905"/>
        </w:tabs>
        <w:spacing w:after="0" w:line="276" w:lineRule="auto"/>
        <w:rPr>
          <w:rFonts w:ascii="Times New Roman" w:eastAsia="Times New Roman" w:hAnsi="Times New Roman" w:cs="Times New Roman"/>
          <w:sz w:val="24"/>
          <w:szCs w:val="24"/>
          <w:lang w:eastAsia="ru-RU"/>
        </w:rPr>
      </w:pPr>
    </w:p>
    <w:p w14:paraId="2CEA6525" w14:textId="77777777" w:rsidR="005E3616" w:rsidRPr="00F70291" w:rsidRDefault="005E3616" w:rsidP="005E3616">
      <w:pPr>
        <w:numPr>
          <w:ilvl w:val="0"/>
          <w:numId w:val="9"/>
        </w:numPr>
        <w:spacing w:after="0" w:line="276" w:lineRule="auto"/>
        <w:contextualSpacing/>
        <w:jc w:val="center"/>
        <w:rPr>
          <w:rFonts w:ascii="Times New Roman" w:eastAsia="Times New Roman" w:hAnsi="Times New Roman" w:cs="Times New Roman"/>
          <w:b/>
          <w:color w:val="000000"/>
          <w:sz w:val="24"/>
          <w:szCs w:val="24"/>
          <w:lang w:eastAsia="ru-RU"/>
        </w:rPr>
      </w:pPr>
      <w:r w:rsidRPr="00F70291">
        <w:rPr>
          <w:rFonts w:ascii="Times New Roman" w:eastAsia="Times New Roman" w:hAnsi="Times New Roman" w:cs="Times New Roman"/>
          <w:b/>
          <w:color w:val="000000"/>
          <w:sz w:val="24"/>
          <w:szCs w:val="24"/>
          <w:lang w:eastAsia="ru-RU"/>
        </w:rPr>
        <w:t>ВВЕДЕНИЕ</w:t>
      </w:r>
    </w:p>
    <w:p w14:paraId="373709D8" w14:textId="77777777" w:rsidR="005E3616" w:rsidRPr="00F70291" w:rsidRDefault="005E3616" w:rsidP="005E3616">
      <w:pPr>
        <w:spacing w:after="0" w:line="276" w:lineRule="auto"/>
        <w:ind w:left="720"/>
        <w:contextualSpacing/>
        <w:jc w:val="center"/>
        <w:rPr>
          <w:rFonts w:ascii="Times New Roman" w:eastAsia="Times New Roman" w:hAnsi="Times New Roman" w:cs="Times New Roman"/>
          <w:color w:val="000000"/>
          <w:sz w:val="24"/>
          <w:szCs w:val="24"/>
          <w:lang w:eastAsia="ru-RU"/>
        </w:rPr>
      </w:pPr>
    </w:p>
    <w:p w14:paraId="55816F4C" w14:textId="77777777" w:rsidR="005E3616" w:rsidRPr="00F70291" w:rsidRDefault="005E3616" w:rsidP="005E3616">
      <w:pPr>
        <w:spacing w:after="0" w:line="276" w:lineRule="auto"/>
        <w:ind w:left="720"/>
        <w:contextualSpacing/>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1.1 ОСНОВАНИЯ ДЛЯ РАЗРАБОТКИ ПРОГРАММЫ</w:t>
      </w:r>
    </w:p>
    <w:p w14:paraId="6197898E"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Основанием для проведения работ по формированию программы комплексного развития систем коммунальной инфраструктуры Новопесчанского сельского поселения Чистоозерного района Новосибирской области (далее Программа) являются:</w:t>
      </w:r>
    </w:p>
    <w:p w14:paraId="0D84E95A"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Градостроительный кодекс Российской Федерации от 29.12.2004 № 190-ФЗ,</w:t>
      </w:r>
    </w:p>
    <w:p w14:paraId="3EF8D03A"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Федеральный закон от 06.10.2003 № 131-Ф3 «Об общих принципах организации местного самоуправления в Российской Федерации», </w:t>
      </w:r>
    </w:p>
    <w:p w14:paraId="6A591331"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w:t>
      </w:r>
    </w:p>
    <w:p w14:paraId="76421BA2"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Приказ Министерства Регионального развития Российской Федерации от 06.05.2011 № 204 «О разработке программ комплексного развития систем коммунальной инфраструктуры муниципальных образований»</w:t>
      </w:r>
    </w:p>
    <w:p w14:paraId="612B1813"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Постановление Правительства РФ от 14.06.2013 г. № 502 «Об утверждении требований к программам комплексного развития систем коммунальной инфраструктуры поселений, городских округов»</w:t>
      </w:r>
    </w:p>
    <w:p w14:paraId="4D47856A" w14:textId="77777777" w:rsidR="005E3616" w:rsidRPr="00F70291" w:rsidRDefault="005E3616" w:rsidP="005E3616">
      <w:pPr>
        <w:spacing w:after="20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Генеральный План развития Новопесчанского сельского поселения Чистоозерного района Новосибирской области. </w:t>
      </w:r>
    </w:p>
    <w:p w14:paraId="4BD61EA8" w14:textId="77777777" w:rsidR="005E3616" w:rsidRPr="00F70291" w:rsidRDefault="005E3616" w:rsidP="005E3616">
      <w:pPr>
        <w:suppressAutoHyphens/>
        <w:spacing w:after="0" w:line="240" w:lineRule="auto"/>
        <w:ind w:firstLine="600"/>
        <w:jc w:val="both"/>
        <w:rPr>
          <w:rFonts w:ascii="Times New Roman" w:eastAsia="Times New Roman" w:hAnsi="Times New Roman" w:cs="Times New Roman"/>
          <w:sz w:val="24"/>
          <w:szCs w:val="24"/>
          <w:lang w:eastAsia="ar-SA"/>
        </w:rPr>
      </w:pPr>
      <w:r w:rsidRPr="00F70291">
        <w:rPr>
          <w:rFonts w:ascii="Times New Roman" w:eastAsia="Times New Roman" w:hAnsi="Times New Roman" w:cs="Times New Roman"/>
          <w:sz w:val="24"/>
          <w:szCs w:val="24"/>
          <w:lang w:eastAsia="ar-SA"/>
        </w:rPr>
        <w:t>Разработка настоящей Программы вызвана необходимостью формирования современной системы ценообразования, обеспечения ресурсосбережения, формирования рыночных механизмов функционирования жилищно-коммунального комплекса и условий для привлечения инвестиций, формирования новых подходов к строительству жилых и социальных объектов, повышения эффективности градостроительных решений, развития конкуренции в сфере предоставления услуг.</w:t>
      </w:r>
    </w:p>
    <w:p w14:paraId="7062E321" w14:textId="77777777" w:rsidR="005E3616" w:rsidRPr="00F70291" w:rsidRDefault="005E3616" w:rsidP="005E3616">
      <w:pPr>
        <w:spacing w:after="0" w:line="276" w:lineRule="auto"/>
        <w:jc w:val="center"/>
        <w:rPr>
          <w:rFonts w:ascii="Times New Roman" w:eastAsia="Times New Roman" w:hAnsi="Times New Roman" w:cs="Times New Roman"/>
          <w:b/>
          <w:color w:val="000000"/>
          <w:sz w:val="24"/>
          <w:szCs w:val="24"/>
          <w:lang w:eastAsia="ru-RU"/>
        </w:rPr>
      </w:pPr>
    </w:p>
    <w:p w14:paraId="1CB04980" w14:textId="77777777" w:rsidR="005E3616" w:rsidRPr="00F70291" w:rsidRDefault="005E3616" w:rsidP="005E3616">
      <w:pPr>
        <w:spacing w:after="0" w:line="276" w:lineRule="auto"/>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1.2. ЦЕЛИ И ЗАДАЧИ ПРОГРАММЫ</w:t>
      </w:r>
    </w:p>
    <w:p w14:paraId="3200652E" w14:textId="77777777" w:rsidR="005E3616" w:rsidRPr="00F70291" w:rsidRDefault="005E3616" w:rsidP="005E3616">
      <w:pPr>
        <w:spacing w:after="0" w:line="240" w:lineRule="auto"/>
        <w:ind w:firstLine="709"/>
        <w:jc w:val="both"/>
        <w:rPr>
          <w:rFonts w:ascii="Times New Roman" w:eastAsia="Times New Roman" w:hAnsi="Times New Roman" w:cs="Times New Roman"/>
          <w:color w:val="000000"/>
          <w:spacing w:val="1"/>
          <w:sz w:val="24"/>
          <w:szCs w:val="24"/>
          <w:lang w:eastAsia="ru-RU"/>
        </w:rPr>
      </w:pPr>
      <w:r w:rsidRPr="00F70291">
        <w:rPr>
          <w:rFonts w:ascii="Times New Roman" w:eastAsia="Times New Roman" w:hAnsi="Times New Roman" w:cs="Times New Roman"/>
          <w:color w:val="000000"/>
          <w:spacing w:val="3"/>
          <w:sz w:val="24"/>
          <w:szCs w:val="24"/>
          <w:lang w:eastAsia="ru-RU"/>
        </w:rPr>
        <w:t xml:space="preserve">Программа комплексного развития систем коммунальной инфраструктуры муниципального образования, </w:t>
      </w:r>
      <w:r w:rsidRPr="00F70291">
        <w:rPr>
          <w:rFonts w:ascii="Times New Roman" w:eastAsia="Times New Roman" w:hAnsi="Times New Roman" w:cs="Times New Roman"/>
          <w:color w:val="000000"/>
          <w:spacing w:val="1"/>
          <w:sz w:val="24"/>
          <w:szCs w:val="24"/>
          <w:lang w:eastAsia="ru-RU"/>
        </w:rPr>
        <w:t xml:space="preserve">разработана в целях </w:t>
      </w:r>
      <w:r w:rsidRPr="00F70291">
        <w:rPr>
          <w:rFonts w:ascii="Times New Roman" w:eastAsia="Times New Roman" w:hAnsi="Times New Roman" w:cs="Times New Roman"/>
          <w:sz w:val="24"/>
          <w:szCs w:val="24"/>
          <w:lang w:eastAsia="ru-RU"/>
        </w:rPr>
        <w:t>обеспечения надежной и стабильной поставки коммунальных ресурсов с использованием энергоэффективных технологий и оборудования; обеспечения доступной стоимости жилищно-коммунальных услуг нормативного качества; повышения комфортности и безопасности проживания населения за счет развития и модернизации жилищного фонда и объектов инженерной инфраструктуры Новопесчанского сельского поселения; повышения качества и надежности, предоставляемых гражданам жилищно-коммунальных услуг; модернизации коммунальной инфраструктуры для повышения ресурсной эффективности производства и предоставления услуг; повышения энергоэффективности систем водоснабжения и снижение энергоемкости жилищно-коммунального хозяйства; снижения износа коммунальной инфраструктуры.</w:t>
      </w:r>
    </w:p>
    <w:p w14:paraId="54365998" w14:textId="77777777" w:rsidR="005E3616" w:rsidRPr="00F70291" w:rsidRDefault="005E3616" w:rsidP="005E3616">
      <w:pPr>
        <w:shd w:val="clear" w:color="auto" w:fill="FFFFFF"/>
        <w:spacing w:after="0" w:line="276" w:lineRule="auto"/>
        <w:ind w:firstLine="600"/>
        <w:jc w:val="both"/>
        <w:rPr>
          <w:rFonts w:ascii="Times New Roman" w:eastAsia="Times New Roman" w:hAnsi="Times New Roman" w:cs="Times New Roman"/>
          <w:sz w:val="24"/>
          <w:szCs w:val="24"/>
          <w:lang w:eastAsia="ru-RU"/>
        </w:rPr>
      </w:pPr>
    </w:p>
    <w:p w14:paraId="44180BC9" w14:textId="77777777" w:rsidR="005E3616" w:rsidRPr="00F70291" w:rsidRDefault="005E3616" w:rsidP="005E3616">
      <w:pPr>
        <w:shd w:val="clear" w:color="auto" w:fill="FFFFFF"/>
        <w:spacing w:after="0" w:line="276" w:lineRule="auto"/>
        <w:ind w:firstLine="600"/>
        <w:jc w:val="both"/>
        <w:rPr>
          <w:rFonts w:ascii="Times New Roman" w:eastAsia="Times New Roman" w:hAnsi="Times New Roman" w:cs="Times New Roman"/>
          <w:spacing w:val="-3"/>
          <w:sz w:val="24"/>
          <w:szCs w:val="24"/>
          <w:lang w:eastAsia="ru-RU"/>
        </w:rPr>
      </w:pPr>
      <w:r w:rsidRPr="00F70291">
        <w:rPr>
          <w:rFonts w:ascii="Times New Roman" w:eastAsia="Times New Roman" w:hAnsi="Times New Roman" w:cs="Times New Roman"/>
          <w:sz w:val="24"/>
          <w:szCs w:val="24"/>
          <w:lang w:eastAsia="ru-RU"/>
        </w:rPr>
        <w:t xml:space="preserve">Программа </w:t>
      </w:r>
      <w:r w:rsidRPr="00F70291">
        <w:rPr>
          <w:rFonts w:ascii="Times New Roman" w:eastAsia="Times New Roman" w:hAnsi="Times New Roman" w:cs="Times New Roman"/>
          <w:color w:val="000000"/>
          <w:spacing w:val="-3"/>
          <w:sz w:val="24"/>
          <w:szCs w:val="24"/>
          <w:lang w:eastAsia="ru-RU"/>
        </w:rPr>
        <w:t xml:space="preserve">комплексного развития систем коммунальной инфраструктуры </w:t>
      </w:r>
      <w:r w:rsidRPr="00F70291">
        <w:rPr>
          <w:rFonts w:ascii="Times New Roman" w:eastAsia="Times New Roman" w:hAnsi="Times New Roman" w:cs="Times New Roman"/>
          <w:color w:val="000000"/>
          <w:spacing w:val="-5"/>
          <w:sz w:val="24"/>
          <w:szCs w:val="24"/>
          <w:lang w:eastAsia="ru-RU"/>
        </w:rPr>
        <w:t>Новопесчанского сельского поселения</w:t>
      </w:r>
      <w:r w:rsidRPr="00F70291">
        <w:rPr>
          <w:rFonts w:ascii="Times New Roman" w:eastAsia="Times New Roman" w:hAnsi="Times New Roman" w:cs="Times New Roman"/>
          <w:color w:val="000000"/>
          <w:spacing w:val="1"/>
          <w:sz w:val="24"/>
          <w:szCs w:val="24"/>
          <w:lang w:eastAsia="ru-RU"/>
        </w:rPr>
        <w:t xml:space="preserve"> </w:t>
      </w:r>
      <w:r w:rsidRPr="00F70291">
        <w:rPr>
          <w:rFonts w:ascii="Times New Roman" w:eastAsia="Times New Roman" w:hAnsi="Times New Roman" w:cs="Times New Roman"/>
          <w:sz w:val="24"/>
          <w:szCs w:val="24"/>
          <w:lang w:eastAsia="ru-RU"/>
        </w:rPr>
        <w:t xml:space="preserve">представляет собой увязанный по задачам, ресурсам и срокам </w:t>
      </w:r>
      <w:r w:rsidRPr="00F70291">
        <w:rPr>
          <w:rFonts w:ascii="Times New Roman" w:eastAsia="Times New Roman" w:hAnsi="Times New Roman" w:cs="Times New Roman"/>
          <w:spacing w:val="8"/>
          <w:sz w:val="24"/>
          <w:szCs w:val="24"/>
          <w:lang w:eastAsia="ru-RU"/>
        </w:rPr>
        <w:t>осуществления перечень</w:t>
      </w:r>
      <w:r w:rsidRPr="00F70291">
        <w:rPr>
          <w:rFonts w:ascii="Times New Roman" w:eastAsia="Times New Roman" w:hAnsi="Times New Roman" w:cs="Times New Roman"/>
          <w:spacing w:val="3"/>
          <w:sz w:val="24"/>
          <w:szCs w:val="24"/>
          <w:lang w:eastAsia="ru-RU"/>
        </w:rPr>
        <w:t xml:space="preserve"> мероприятий, направленных на обеспечение </w:t>
      </w:r>
      <w:r w:rsidRPr="00F70291">
        <w:rPr>
          <w:rFonts w:ascii="Times New Roman" w:eastAsia="Times New Roman" w:hAnsi="Times New Roman" w:cs="Times New Roman"/>
          <w:spacing w:val="-3"/>
          <w:sz w:val="24"/>
          <w:szCs w:val="24"/>
          <w:lang w:eastAsia="ru-RU"/>
        </w:rPr>
        <w:t>функционирования и развития коммунальной инфраструктуры Новопесчанского сельского поселения</w:t>
      </w:r>
      <w:r w:rsidRPr="00F70291">
        <w:rPr>
          <w:rFonts w:ascii="Times New Roman" w:eastAsia="Times New Roman" w:hAnsi="Times New Roman" w:cs="Times New Roman"/>
          <w:color w:val="000000"/>
          <w:spacing w:val="-5"/>
          <w:sz w:val="24"/>
          <w:szCs w:val="24"/>
          <w:lang w:eastAsia="ru-RU"/>
        </w:rPr>
        <w:t>.</w:t>
      </w:r>
      <w:r w:rsidRPr="00F70291">
        <w:rPr>
          <w:rFonts w:ascii="Times New Roman" w:eastAsia="Times New Roman" w:hAnsi="Times New Roman" w:cs="Times New Roman"/>
          <w:spacing w:val="-3"/>
          <w:sz w:val="24"/>
          <w:szCs w:val="24"/>
          <w:lang w:eastAsia="ru-RU"/>
        </w:rPr>
        <w:t xml:space="preserve"> </w:t>
      </w:r>
    </w:p>
    <w:p w14:paraId="6989099D" w14:textId="77777777" w:rsidR="005E3616" w:rsidRPr="00F70291" w:rsidRDefault="005E3616" w:rsidP="005E3616">
      <w:pPr>
        <w:shd w:val="clear" w:color="auto" w:fill="FFFFFF"/>
        <w:spacing w:after="0" w:line="276" w:lineRule="auto"/>
        <w:ind w:firstLine="600"/>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Основными задачами</w:t>
      </w:r>
      <w:r w:rsidRPr="00F70291">
        <w:rPr>
          <w:rFonts w:ascii="Times New Roman" w:eastAsia="Times New Roman" w:hAnsi="Times New Roman" w:cs="Times New Roman"/>
          <w:b/>
          <w:sz w:val="24"/>
          <w:szCs w:val="24"/>
          <w:lang w:eastAsia="ru-RU"/>
        </w:rPr>
        <w:t xml:space="preserve"> </w:t>
      </w:r>
      <w:r w:rsidRPr="00F70291">
        <w:rPr>
          <w:rFonts w:ascii="Times New Roman" w:eastAsia="Times New Roman" w:hAnsi="Times New Roman" w:cs="Times New Roman"/>
          <w:sz w:val="24"/>
          <w:szCs w:val="24"/>
          <w:lang w:eastAsia="ru-RU"/>
        </w:rPr>
        <w:t xml:space="preserve">Программы </w:t>
      </w:r>
      <w:r w:rsidRPr="00F70291">
        <w:rPr>
          <w:rFonts w:ascii="Times New Roman" w:eastAsia="Times New Roman" w:hAnsi="Times New Roman" w:cs="Times New Roman"/>
          <w:color w:val="000000"/>
          <w:spacing w:val="-3"/>
          <w:sz w:val="24"/>
          <w:szCs w:val="24"/>
          <w:lang w:eastAsia="ru-RU"/>
        </w:rPr>
        <w:t>комплексного развития систем коммунальной инфраструктуры Новопесчанского сельского поселения</w:t>
      </w:r>
      <w:r w:rsidRPr="00F70291">
        <w:rPr>
          <w:rFonts w:ascii="Times New Roman" w:eastAsia="Times New Roman" w:hAnsi="Times New Roman" w:cs="Times New Roman"/>
          <w:color w:val="000000"/>
          <w:spacing w:val="-5"/>
          <w:sz w:val="24"/>
          <w:szCs w:val="24"/>
          <w:lang w:eastAsia="ru-RU"/>
        </w:rPr>
        <w:t xml:space="preserve"> </w:t>
      </w:r>
      <w:r w:rsidRPr="00F70291">
        <w:rPr>
          <w:rFonts w:ascii="Times New Roman" w:eastAsia="Times New Roman" w:hAnsi="Times New Roman" w:cs="Times New Roman"/>
          <w:sz w:val="24"/>
          <w:szCs w:val="24"/>
          <w:lang w:eastAsia="ru-RU"/>
        </w:rPr>
        <w:t>являются:</w:t>
      </w:r>
    </w:p>
    <w:p w14:paraId="4942C5F1" w14:textId="77777777" w:rsidR="005E3616" w:rsidRPr="00F70291" w:rsidRDefault="005E3616" w:rsidP="005E3616">
      <w:pPr>
        <w:snapToGrid w:val="0"/>
        <w:spacing w:after="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lastRenderedPageBreak/>
        <w:t>- комплексное развитие систем коммунальной инфраструктуры, повышение надежности и качества предоставляемых услуг;</w:t>
      </w:r>
    </w:p>
    <w:p w14:paraId="21B09CB3" w14:textId="77777777" w:rsidR="005E3616" w:rsidRPr="00F70291" w:rsidRDefault="005E3616" w:rsidP="005E3616">
      <w:pPr>
        <w:spacing w:after="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совершенствование финансово-экономических, договорных отношений в жилищно-коммунальном комплексе, обеспечение доступности для населения стоимости жилищно-коммунальных услуг;</w:t>
      </w:r>
    </w:p>
    <w:p w14:paraId="0F7832F5" w14:textId="77777777" w:rsidR="005E3616" w:rsidRPr="00F70291" w:rsidRDefault="005E3616" w:rsidP="005E3616">
      <w:pPr>
        <w:spacing w:after="0" w:line="240"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программное управление энерго - и ресурсосбережением и повышением энергоэффективности;</w:t>
      </w:r>
    </w:p>
    <w:p w14:paraId="11478FC3" w14:textId="77777777" w:rsidR="005E3616" w:rsidRPr="00F70291" w:rsidRDefault="005E3616" w:rsidP="005E3616">
      <w:pPr>
        <w:spacing w:after="0" w:line="276" w:lineRule="auto"/>
        <w:ind w:right="66" w:firstLine="709"/>
        <w:jc w:val="both"/>
        <w:rPr>
          <w:rFonts w:ascii="Times New Roman" w:eastAsia="Times New Roman" w:hAnsi="Times New Roman" w:cs="Times New Roman"/>
          <w:sz w:val="24"/>
          <w:szCs w:val="24"/>
          <w:lang w:eastAsia="ru-RU"/>
        </w:rPr>
      </w:pPr>
    </w:p>
    <w:p w14:paraId="0162EC82" w14:textId="77777777" w:rsidR="005E3616" w:rsidRPr="00F70291" w:rsidRDefault="005E3616" w:rsidP="005E3616">
      <w:pPr>
        <w:spacing w:after="0" w:line="276" w:lineRule="auto"/>
        <w:ind w:right="66" w:firstLine="600"/>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В Программу </w:t>
      </w:r>
      <w:r w:rsidRPr="00F70291">
        <w:rPr>
          <w:rFonts w:ascii="Times New Roman" w:eastAsia="Times New Roman" w:hAnsi="Times New Roman" w:cs="Times New Roman"/>
          <w:color w:val="000000"/>
          <w:spacing w:val="-3"/>
          <w:sz w:val="24"/>
          <w:szCs w:val="24"/>
          <w:lang w:eastAsia="ru-RU"/>
        </w:rPr>
        <w:t xml:space="preserve">комплексного развития систем коммунальной инфраструктуры включены </w:t>
      </w:r>
      <w:r w:rsidRPr="00F70291">
        <w:rPr>
          <w:rFonts w:ascii="Times New Roman" w:eastAsia="Times New Roman" w:hAnsi="Times New Roman" w:cs="Times New Roman"/>
          <w:sz w:val="24"/>
          <w:szCs w:val="24"/>
          <w:lang w:eastAsia="ru-RU"/>
        </w:rPr>
        <w:t>мероприятия по повышению эффективности работы коммунального комплекса, которые представляют собой:</w:t>
      </w:r>
    </w:p>
    <w:p w14:paraId="4B17E156" w14:textId="77777777" w:rsidR="005E3616" w:rsidRPr="00F70291" w:rsidRDefault="005E3616" w:rsidP="005E3616">
      <w:pPr>
        <w:numPr>
          <w:ilvl w:val="0"/>
          <w:numId w:val="7"/>
        </w:numPr>
        <w:suppressAutoHyphens/>
        <w:spacing w:after="0" w:line="240" w:lineRule="auto"/>
        <w:ind w:left="0" w:right="66" w:firstLine="720"/>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перечень мероприятий по реконструкции, модернизации и капитальному ремонту систем коммунальной инфраструктуры;</w:t>
      </w:r>
    </w:p>
    <w:p w14:paraId="6E2C7D3A" w14:textId="77777777" w:rsidR="005E3616" w:rsidRPr="00F70291" w:rsidRDefault="005E3616" w:rsidP="005E3616">
      <w:pPr>
        <w:numPr>
          <w:ilvl w:val="0"/>
          <w:numId w:val="7"/>
        </w:numPr>
        <w:suppressAutoHyphens/>
        <w:spacing w:after="0" w:line="240" w:lineRule="auto"/>
        <w:ind w:left="0" w:right="66" w:firstLine="720"/>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срок реализации мероприятий;</w:t>
      </w:r>
    </w:p>
    <w:p w14:paraId="3BCD0F55" w14:textId="77777777" w:rsidR="005E3616" w:rsidRPr="00F70291" w:rsidRDefault="005E3616" w:rsidP="005E3616">
      <w:pPr>
        <w:numPr>
          <w:ilvl w:val="0"/>
          <w:numId w:val="7"/>
        </w:numPr>
        <w:suppressAutoHyphens/>
        <w:spacing w:after="0" w:line="240" w:lineRule="auto"/>
        <w:ind w:left="0" w:right="66" w:firstLine="720"/>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финансовые потребности на реализацию мероприятий.</w:t>
      </w:r>
    </w:p>
    <w:p w14:paraId="44D2140F" w14:textId="77777777" w:rsidR="005E3616" w:rsidRPr="00F70291" w:rsidRDefault="005E3616" w:rsidP="005E3616">
      <w:pPr>
        <w:spacing w:after="0" w:line="276" w:lineRule="auto"/>
        <w:jc w:val="center"/>
        <w:rPr>
          <w:rFonts w:ascii="Times New Roman" w:eastAsia="Times New Roman" w:hAnsi="Times New Roman" w:cs="Times New Roman"/>
          <w:b/>
          <w:color w:val="000000"/>
          <w:sz w:val="24"/>
          <w:szCs w:val="24"/>
          <w:lang w:eastAsia="ru-RU"/>
        </w:rPr>
      </w:pPr>
    </w:p>
    <w:p w14:paraId="4A5857AB" w14:textId="77777777" w:rsidR="005E3616" w:rsidRPr="00F70291" w:rsidRDefault="005E3616" w:rsidP="005E3616">
      <w:pPr>
        <w:numPr>
          <w:ilvl w:val="0"/>
          <w:numId w:val="9"/>
        </w:numPr>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ХАРАКТЕРИСТИКА СУЩЕСТВУЮЩЕГО СОСТОЯНИЯ СИСТЕМ КОММУНАЛЬНОЙ ИНФРАСТРУКТУРЫ</w:t>
      </w:r>
    </w:p>
    <w:p w14:paraId="3A281B41" w14:textId="77777777" w:rsidR="005E3616" w:rsidRPr="00F70291" w:rsidRDefault="005E3616" w:rsidP="005E3616">
      <w:pPr>
        <w:autoSpaceDE w:val="0"/>
        <w:autoSpaceDN w:val="0"/>
        <w:adjustRightInd w:val="0"/>
        <w:spacing w:after="0" w:line="240" w:lineRule="auto"/>
        <w:ind w:left="720"/>
        <w:contextualSpacing/>
        <w:jc w:val="center"/>
        <w:rPr>
          <w:rFonts w:ascii="Times New Roman" w:eastAsia="Times New Roman" w:hAnsi="Times New Roman" w:cs="Times New Roman"/>
          <w:sz w:val="24"/>
          <w:szCs w:val="24"/>
          <w:lang w:eastAsia="ru-RU"/>
        </w:rPr>
      </w:pPr>
    </w:p>
    <w:p w14:paraId="2FAA682D" w14:textId="77777777" w:rsidR="005E3616" w:rsidRPr="00F70291" w:rsidRDefault="005E3616" w:rsidP="005E36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sz w:val="24"/>
          <w:szCs w:val="24"/>
          <w:lang w:eastAsia="ru-RU"/>
        </w:rPr>
        <w:t xml:space="preserve">2.1. СУЩЕСТВУЮЩЕЕ ПОЛОЖЕНИЕ СИСТЕМЫ И СТРУКТУРЫ ВОДОСНАБЖЕНИЯ </w:t>
      </w:r>
    </w:p>
    <w:p w14:paraId="376B5ED7" w14:textId="77777777" w:rsidR="005E3616" w:rsidRPr="00F70291" w:rsidRDefault="005E3616" w:rsidP="005E3616">
      <w:pPr>
        <w:autoSpaceDE w:val="0"/>
        <w:autoSpaceDN w:val="0"/>
        <w:adjustRightInd w:val="0"/>
        <w:spacing w:after="0" w:line="240" w:lineRule="auto"/>
        <w:ind w:firstLine="709"/>
        <w:jc w:val="both"/>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sz w:val="24"/>
          <w:szCs w:val="24"/>
          <w:lang w:eastAsia="ru-RU"/>
        </w:rPr>
        <w:t>Источником водоснабжения Новопесчанского сельского поселения являются подземные воды. Водоснабжение, осуществляется из эксплуатационной скважины, расположенной по адресу: Новосибирская область, Чистоозерный район, с. Новопесчаное,  ул. Береговая, 15, через водопроводные сети. Качество питьевой воды соответствует нормам СанПиН 1.2.3685-21. Запасы используемых подземных вод не оценены и не утверждены.</w:t>
      </w:r>
    </w:p>
    <w:p w14:paraId="2D222570"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Техническое состояние системы водоснабжения характеризуется как хорошее. в 2017 году был произведён капитальный ремонт системы водоснабжение с полной заменой всех составляющих. Основные проблемы функционирования системы водоснабжения: </w:t>
      </w:r>
    </w:p>
    <w:p w14:paraId="12031088"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низкая надежность источника энергоснабжения; </w:t>
      </w:r>
    </w:p>
    <w:p w14:paraId="1A9DF8E4"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отсутствие резервного источника водоснабжения;</w:t>
      </w:r>
    </w:p>
    <w:p w14:paraId="3962013E"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Услуги по водоснабжению Новопесчанского сельского поселения предоставляет муниципальное унитарное предприятие «Коммунальное хозяйство Чистоозерного района Новосибирской области (МУП «КХ Чистоозерное»).</w:t>
      </w:r>
    </w:p>
    <w:p w14:paraId="7FD68D1F"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64F0EA27"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2.2. СУЩЕСТВУЮЩЕЕ ПОЛОЖЕНИЕ В СФЕРЕ ВОДООТВЕДЕНИЯ</w:t>
      </w:r>
    </w:p>
    <w:p w14:paraId="0953B8C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Новопесчанском сельском поселении отсутствует централизованная система канализации. Водоотведение индивидуальных жилых домов осуществляется в водонепроницаемые выгреба с последующим их вывозом.</w:t>
      </w:r>
    </w:p>
    <w:p w14:paraId="6BE57A1F" w14:textId="77777777" w:rsidR="005E3616" w:rsidRPr="00F70291" w:rsidRDefault="005E3616" w:rsidP="005E3616">
      <w:pPr>
        <w:autoSpaceDE w:val="0"/>
        <w:autoSpaceDN w:val="0"/>
        <w:adjustRightInd w:val="0"/>
        <w:spacing w:after="0" w:line="240" w:lineRule="auto"/>
        <w:ind w:firstLine="567"/>
        <w:rPr>
          <w:rFonts w:ascii="Times New Roman" w:eastAsia="Times New Roman" w:hAnsi="Times New Roman" w:cs="Times New Roman"/>
          <w:sz w:val="24"/>
          <w:szCs w:val="24"/>
          <w:lang w:eastAsia="ru-RU"/>
        </w:rPr>
      </w:pPr>
    </w:p>
    <w:p w14:paraId="5D8AD572"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2.3. ХАРАКТЕРИСТИКА СФЕРЫ СБОРА ТВЕРДЫХ КОММУНАЛЬНЫХ ОТХОДОВ</w:t>
      </w:r>
    </w:p>
    <w:p w14:paraId="322B5CB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Сбор и вывоз отходов и мусора от населения Новопесчанского сельского поселения осуществляется тарным способом муниципальным унитарным предприятием г. Новосибирска «Спецавтохозяйство» (МУП «САХ»)., являющейся региональным оператором по обращению с твёрдыми коммунальными отходами в Новосибирской области. </w:t>
      </w:r>
    </w:p>
    <w:p w14:paraId="448FC9D1"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14:paraId="5B3E36C2"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14:paraId="7CC79687"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14:paraId="0FE6A205"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2.4. СУЩЕСТВУЮЩЕЕ ПОЛОЖЕНИЕ СИСТЕМЫ И СТРУКТУРЫ ЭЛЕКТРОСНАБЖЕНИЯ</w:t>
      </w:r>
    </w:p>
    <w:p w14:paraId="1DE25FBA"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Электроснабжение населения Новопесчанского сельского поселения осуществляет </w:t>
      </w:r>
      <w:bookmarkStart w:id="6" w:name="_Hlk188514622"/>
      <w:r w:rsidRPr="00F70291">
        <w:rPr>
          <w:rFonts w:ascii="Times New Roman" w:eastAsia="Times New Roman" w:hAnsi="Times New Roman" w:cs="Times New Roman"/>
          <w:sz w:val="24"/>
          <w:szCs w:val="24"/>
          <w:lang w:eastAsia="ru-RU"/>
        </w:rPr>
        <w:t>Акционерное общество «Региональные электрические сети» (АО «РЭС»)</w:t>
      </w:r>
      <w:bookmarkEnd w:id="6"/>
      <w:r w:rsidRPr="00F70291">
        <w:rPr>
          <w:rFonts w:ascii="Times New Roman" w:eastAsia="Times New Roman" w:hAnsi="Times New Roman" w:cs="Times New Roman"/>
          <w:sz w:val="24"/>
          <w:szCs w:val="24"/>
          <w:lang w:eastAsia="ru-RU"/>
        </w:rPr>
        <w:t>, техническое состояние оборудования Новопесчанского сельского поселения находится в удовлетворительном состоянии, потери электроэнергии составляют 0,1%.</w:t>
      </w:r>
    </w:p>
    <w:p w14:paraId="107F281B" w14:textId="77777777" w:rsidR="005E3616" w:rsidRPr="00F70291" w:rsidRDefault="005E3616" w:rsidP="005E3616">
      <w:pPr>
        <w:spacing w:after="0" w:line="276"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lastRenderedPageBreak/>
        <w:t xml:space="preserve">Инструментальные погрешности измерения – входят в технические потери; коммерческие потери, обусловленные хищениями электроэнергии и другими причинами в сфере организации контроля за потреблением электроэнергии, отсутствуют. Жилой фонд с. Новопесчаное, с. Новоалексеевка обеспечен системами электроснабжения на 100%. Распределение электроэнергии осуществляется ВЛ 10кВ № 1; №2 и 13 комплектными трансформаторными подстанциями 10кВ. </w:t>
      </w:r>
    </w:p>
    <w:p w14:paraId="79325CDC" w14:textId="77777777" w:rsidR="005E3616" w:rsidRPr="00F70291" w:rsidRDefault="005E3616" w:rsidP="005E3616">
      <w:pPr>
        <w:spacing w:after="0" w:line="276" w:lineRule="auto"/>
        <w:ind w:firstLine="709"/>
        <w:jc w:val="both"/>
        <w:rPr>
          <w:rFonts w:ascii="Times New Roman" w:eastAsia="Times New Roman" w:hAnsi="Times New Roman" w:cs="Times New Roman"/>
          <w:sz w:val="24"/>
          <w:szCs w:val="24"/>
          <w:lang w:eastAsia="ru-RU"/>
        </w:rPr>
      </w:pPr>
    </w:p>
    <w:p w14:paraId="1C2167F3"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К полномочиям администрации Новопесчанского сельского поселения относится организация в границах сельского поселения уличного освещения. На балансе администрации стоит, 23 фонаря уличного освещения, 5 приборов учета. Учет электроэнергии осуществляется через приборы учета, регулирование режима работы фонарей происходит путем настройки реле времени. Фонари используются светодиодные энергосберегающие. В 2025 году планируется установка дополнительных энергосберегающих светодиодных фонарей на малоосвещенных участках улиц  всего  – 4 шт.  </w:t>
      </w:r>
    </w:p>
    <w:p w14:paraId="489D8ADA" w14:textId="77777777" w:rsidR="005E3616" w:rsidRPr="00F70291" w:rsidRDefault="005E3616" w:rsidP="005E3616">
      <w:pPr>
        <w:autoSpaceDE w:val="0"/>
        <w:autoSpaceDN w:val="0"/>
        <w:adjustRightInd w:val="0"/>
        <w:spacing w:after="0" w:line="240" w:lineRule="auto"/>
        <w:rPr>
          <w:rFonts w:ascii="Times New Roman" w:eastAsia="Times New Roman" w:hAnsi="Times New Roman" w:cs="Times New Roman"/>
          <w:sz w:val="24"/>
          <w:szCs w:val="24"/>
          <w:lang w:eastAsia="ru-RU"/>
        </w:rPr>
      </w:pPr>
    </w:p>
    <w:p w14:paraId="5EE4A22A" w14:textId="77777777" w:rsidR="005E3616" w:rsidRPr="00F70291" w:rsidRDefault="005E3616" w:rsidP="005E3616">
      <w:pPr>
        <w:spacing w:after="0" w:line="276" w:lineRule="auto"/>
        <w:ind w:left="720"/>
        <w:contextualSpacing/>
        <w:rPr>
          <w:rFonts w:ascii="Times New Roman" w:eastAsia="Times New Roman" w:hAnsi="Times New Roman" w:cs="Times New Roman"/>
          <w:b/>
          <w:bCs/>
          <w:sz w:val="24"/>
          <w:szCs w:val="24"/>
          <w:lang w:eastAsia="ru-RU"/>
        </w:rPr>
      </w:pPr>
    </w:p>
    <w:p w14:paraId="042DFE5A" w14:textId="77777777" w:rsidR="005E3616" w:rsidRPr="00F70291" w:rsidRDefault="005E3616" w:rsidP="005E3616">
      <w:pPr>
        <w:numPr>
          <w:ilvl w:val="0"/>
          <w:numId w:val="9"/>
        </w:numPr>
        <w:spacing w:after="0" w:line="276" w:lineRule="auto"/>
        <w:contextualSpacing/>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 xml:space="preserve">МЕРОПРИЯТИЯ ПО ГРАДОСТРОИТЕЛЬНОМУ РАЗВИТИЮ И РАЗВИТИЮ ПЛАНИРОВОЧНОЙ СТРУКТУРЫ </w:t>
      </w:r>
    </w:p>
    <w:p w14:paraId="7383750B" w14:textId="77777777" w:rsidR="005E3616" w:rsidRPr="00F70291" w:rsidRDefault="005E3616" w:rsidP="005E3616">
      <w:pPr>
        <w:spacing w:after="0" w:line="276" w:lineRule="auto"/>
        <w:ind w:left="720"/>
        <w:contextualSpacing/>
        <w:rPr>
          <w:rFonts w:ascii="Times New Roman" w:eastAsia="Times New Roman" w:hAnsi="Times New Roman" w:cs="Times New Roman"/>
          <w:b/>
          <w:bCs/>
          <w:sz w:val="24"/>
          <w:szCs w:val="24"/>
          <w:lang w:eastAsia="ru-RU"/>
        </w:rPr>
      </w:pPr>
    </w:p>
    <w:p w14:paraId="152E2999" w14:textId="77777777" w:rsidR="005E3616" w:rsidRPr="00F70291" w:rsidRDefault="005E3616" w:rsidP="005E3616">
      <w:pPr>
        <w:spacing w:after="0" w:line="276" w:lineRule="auto"/>
        <w:ind w:left="720"/>
        <w:contextualSpacing/>
        <w:jc w:val="center"/>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3.1 ЖИЛАЯ ЗОНА</w:t>
      </w:r>
    </w:p>
    <w:p w14:paraId="26FE9D23"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Основная часть территории населенного пункта поселения — зона жилой застройки. Основной тип застройки — индивидуальные жилые дома. Жилищный фонд поселения в целом в настоящее время составляет 8,6 тыс. м</w:t>
      </w:r>
      <w:r w:rsidRPr="00F70291">
        <w:rPr>
          <w:rFonts w:ascii="Times New Roman" w:eastAsia="Times New Roman" w:hAnsi="Times New Roman" w:cs="Times New Roman"/>
          <w:sz w:val="24"/>
          <w:szCs w:val="24"/>
          <w:vertAlign w:val="superscript"/>
          <w:lang w:eastAsia="ru-RU"/>
        </w:rPr>
        <w:t>2</w:t>
      </w:r>
      <w:r w:rsidRPr="00F70291">
        <w:rPr>
          <w:rFonts w:ascii="Times New Roman" w:eastAsia="Times New Roman" w:hAnsi="Times New Roman" w:cs="Times New Roman"/>
          <w:sz w:val="24"/>
          <w:szCs w:val="24"/>
          <w:lang w:eastAsia="ru-RU"/>
        </w:rPr>
        <w:t xml:space="preserve"> общей площади. </w:t>
      </w:r>
    </w:p>
    <w:p w14:paraId="10DF174B"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598D47F9"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Характеристика существующего жилищного фонда по степени благоустройства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28"/>
        <w:gridCol w:w="1984"/>
        <w:gridCol w:w="1560"/>
        <w:gridCol w:w="1642"/>
      </w:tblGrid>
      <w:tr w:rsidR="005E3616" w:rsidRPr="00F70291" w14:paraId="2155B46E" w14:textId="77777777" w:rsidTr="005E3616">
        <w:tc>
          <w:tcPr>
            <w:tcW w:w="4928" w:type="dxa"/>
            <w:vAlign w:val="center"/>
          </w:tcPr>
          <w:p w14:paraId="1C0F105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Показатель</w:t>
            </w:r>
          </w:p>
        </w:tc>
        <w:tc>
          <w:tcPr>
            <w:tcW w:w="1984" w:type="dxa"/>
            <w:vAlign w:val="center"/>
          </w:tcPr>
          <w:p w14:paraId="08F2E79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Единица</w:t>
            </w:r>
          </w:p>
          <w:p w14:paraId="69AB941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измерения</w:t>
            </w:r>
          </w:p>
        </w:tc>
        <w:tc>
          <w:tcPr>
            <w:tcW w:w="1560" w:type="dxa"/>
            <w:vAlign w:val="center"/>
          </w:tcPr>
          <w:p w14:paraId="765C7F4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2025 год</w:t>
            </w:r>
          </w:p>
        </w:tc>
        <w:tc>
          <w:tcPr>
            <w:tcW w:w="1642" w:type="dxa"/>
          </w:tcPr>
          <w:p w14:paraId="558BD9F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2034 год </w:t>
            </w:r>
          </w:p>
          <w:p w14:paraId="7135359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(оценка)</w:t>
            </w:r>
          </w:p>
        </w:tc>
      </w:tr>
      <w:tr w:rsidR="005E3616" w:rsidRPr="00F70291" w14:paraId="6F9C9963" w14:textId="77777777" w:rsidTr="005E3616">
        <w:tc>
          <w:tcPr>
            <w:tcW w:w="4928" w:type="dxa"/>
          </w:tcPr>
          <w:p w14:paraId="6FF79A0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Общая площадь жилого фонда:</w:t>
            </w:r>
          </w:p>
        </w:tc>
        <w:tc>
          <w:tcPr>
            <w:tcW w:w="1984" w:type="dxa"/>
          </w:tcPr>
          <w:p w14:paraId="08DCF5F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1FD5665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8,6</w:t>
            </w:r>
          </w:p>
        </w:tc>
        <w:tc>
          <w:tcPr>
            <w:tcW w:w="1642" w:type="dxa"/>
          </w:tcPr>
          <w:p w14:paraId="58C3EE5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8,6</w:t>
            </w:r>
          </w:p>
        </w:tc>
      </w:tr>
      <w:tr w:rsidR="005E3616" w:rsidRPr="00F70291" w14:paraId="1D0F35DD" w14:textId="77777777" w:rsidTr="005E3616">
        <w:tc>
          <w:tcPr>
            <w:tcW w:w="4928" w:type="dxa"/>
          </w:tcPr>
          <w:p w14:paraId="65B553DD"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В том числе </w:t>
            </w:r>
          </w:p>
        </w:tc>
        <w:tc>
          <w:tcPr>
            <w:tcW w:w="1984" w:type="dxa"/>
          </w:tcPr>
          <w:p w14:paraId="785F2A8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75EECCA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652D7C8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3A3EF5ED" w14:textId="77777777" w:rsidTr="005E3616">
        <w:tc>
          <w:tcPr>
            <w:tcW w:w="4928" w:type="dxa"/>
          </w:tcPr>
          <w:p w14:paraId="6B922B8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МКД (многоквартирные жилые дома)</w:t>
            </w:r>
          </w:p>
        </w:tc>
        <w:tc>
          <w:tcPr>
            <w:tcW w:w="1984" w:type="dxa"/>
          </w:tcPr>
          <w:p w14:paraId="619E09B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06E728D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6D17846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6A182B8B" w14:textId="77777777" w:rsidTr="005E3616">
        <w:tc>
          <w:tcPr>
            <w:tcW w:w="4928" w:type="dxa"/>
          </w:tcPr>
          <w:p w14:paraId="1C6D59D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из них в управлении</w:t>
            </w:r>
          </w:p>
        </w:tc>
        <w:tc>
          <w:tcPr>
            <w:tcW w:w="1984" w:type="dxa"/>
          </w:tcPr>
          <w:p w14:paraId="2A1C77A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212726C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7606487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3872B6E8" w14:textId="77777777" w:rsidTr="005E3616">
        <w:tc>
          <w:tcPr>
            <w:tcW w:w="4928" w:type="dxa"/>
          </w:tcPr>
          <w:p w14:paraId="3C4B53A1"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ТСЖ</w:t>
            </w:r>
          </w:p>
        </w:tc>
        <w:tc>
          <w:tcPr>
            <w:tcW w:w="1984" w:type="dxa"/>
          </w:tcPr>
          <w:p w14:paraId="30D4230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5551823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32FD3F5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121F3F9B" w14:textId="77777777" w:rsidTr="005E3616">
        <w:tc>
          <w:tcPr>
            <w:tcW w:w="4928" w:type="dxa"/>
          </w:tcPr>
          <w:p w14:paraId="23DFA9C4"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УК</w:t>
            </w:r>
          </w:p>
        </w:tc>
        <w:tc>
          <w:tcPr>
            <w:tcW w:w="1984" w:type="dxa"/>
          </w:tcPr>
          <w:p w14:paraId="5680829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1B1FCD0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2E085E8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4C49E756" w14:textId="77777777" w:rsidTr="005E3616">
        <w:tc>
          <w:tcPr>
            <w:tcW w:w="4928" w:type="dxa"/>
          </w:tcPr>
          <w:p w14:paraId="53D7D9A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непосредственное управление</w:t>
            </w:r>
          </w:p>
        </w:tc>
        <w:tc>
          <w:tcPr>
            <w:tcW w:w="1984" w:type="dxa"/>
          </w:tcPr>
          <w:p w14:paraId="1AC4B16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06D7AEC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1B594F7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1A29DEEC" w14:textId="77777777" w:rsidTr="005E3616">
        <w:tc>
          <w:tcPr>
            <w:tcW w:w="4928" w:type="dxa"/>
          </w:tcPr>
          <w:p w14:paraId="4A3CB20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Жилые дома (индивидуальные здания)</w:t>
            </w:r>
          </w:p>
        </w:tc>
        <w:tc>
          <w:tcPr>
            <w:tcW w:w="1984" w:type="dxa"/>
          </w:tcPr>
          <w:p w14:paraId="15874E1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02CC09D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7,1</w:t>
            </w:r>
          </w:p>
        </w:tc>
        <w:tc>
          <w:tcPr>
            <w:tcW w:w="1642" w:type="dxa"/>
          </w:tcPr>
          <w:p w14:paraId="68A196F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7,1</w:t>
            </w:r>
          </w:p>
        </w:tc>
      </w:tr>
      <w:tr w:rsidR="005E3616" w:rsidRPr="00F70291" w14:paraId="7B436070" w14:textId="77777777" w:rsidTr="005E3616">
        <w:tc>
          <w:tcPr>
            <w:tcW w:w="4928" w:type="dxa"/>
          </w:tcPr>
          <w:p w14:paraId="5359D60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Жилой фонд пригодный для проживания</w:t>
            </w:r>
          </w:p>
        </w:tc>
        <w:tc>
          <w:tcPr>
            <w:tcW w:w="1984" w:type="dxa"/>
          </w:tcPr>
          <w:p w14:paraId="3873CF2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4DDE455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6,7</w:t>
            </w:r>
          </w:p>
        </w:tc>
        <w:tc>
          <w:tcPr>
            <w:tcW w:w="1642" w:type="dxa"/>
          </w:tcPr>
          <w:p w14:paraId="6316C2F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6,7</w:t>
            </w:r>
          </w:p>
        </w:tc>
      </w:tr>
      <w:tr w:rsidR="005E3616" w:rsidRPr="00F70291" w14:paraId="08B471A5" w14:textId="77777777" w:rsidTr="005E3616">
        <w:tc>
          <w:tcPr>
            <w:tcW w:w="4928" w:type="dxa"/>
          </w:tcPr>
          <w:p w14:paraId="62D7A48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Жилой фонд не пригодный для проживания:</w:t>
            </w:r>
          </w:p>
        </w:tc>
        <w:tc>
          <w:tcPr>
            <w:tcW w:w="1984" w:type="dxa"/>
          </w:tcPr>
          <w:p w14:paraId="05D04C1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23035E1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533DE62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70FBE61" w14:textId="77777777" w:rsidTr="005E3616">
        <w:tc>
          <w:tcPr>
            <w:tcW w:w="4928" w:type="dxa"/>
          </w:tcPr>
          <w:p w14:paraId="0D786EE2"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в том числе ветхий жилой фонд </w:t>
            </w:r>
          </w:p>
        </w:tc>
        <w:tc>
          <w:tcPr>
            <w:tcW w:w="1984" w:type="dxa"/>
          </w:tcPr>
          <w:p w14:paraId="6042807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7246F6B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2773F87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F0E2786" w14:textId="77777777" w:rsidTr="005E3616">
        <w:tc>
          <w:tcPr>
            <w:tcW w:w="4928" w:type="dxa"/>
          </w:tcPr>
          <w:p w14:paraId="22075E37"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аварийный жилой фонд</w:t>
            </w:r>
          </w:p>
        </w:tc>
        <w:tc>
          <w:tcPr>
            <w:tcW w:w="1984" w:type="dxa"/>
          </w:tcPr>
          <w:p w14:paraId="0FB628B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5A43D76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77AC7B9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36BF613F" w14:textId="77777777" w:rsidTr="005E3616">
        <w:tc>
          <w:tcPr>
            <w:tcW w:w="4928" w:type="dxa"/>
          </w:tcPr>
          <w:p w14:paraId="4D0F073C"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фенольный жилой фонд</w:t>
            </w:r>
          </w:p>
        </w:tc>
        <w:tc>
          <w:tcPr>
            <w:tcW w:w="1984" w:type="dxa"/>
          </w:tcPr>
          <w:p w14:paraId="5495748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тыс.кв.м</w:t>
            </w:r>
          </w:p>
        </w:tc>
        <w:tc>
          <w:tcPr>
            <w:tcW w:w="1560" w:type="dxa"/>
          </w:tcPr>
          <w:p w14:paraId="04A4D9F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434B31B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A152BE4" w14:textId="77777777" w:rsidTr="005E3616">
        <w:tc>
          <w:tcPr>
            <w:tcW w:w="4928" w:type="dxa"/>
          </w:tcPr>
          <w:p w14:paraId="67027BF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Средняя обеспеченность населения жильем</w:t>
            </w:r>
          </w:p>
        </w:tc>
        <w:tc>
          <w:tcPr>
            <w:tcW w:w="1984" w:type="dxa"/>
          </w:tcPr>
          <w:p w14:paraId="655A708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кв.м. на </w:t>
            </w:r>
          </w:p>
          <w:p w14:paraId="599C7F1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 жителя</w:t>
            </w:r>
          </w:p>
        </w:tc>
        <w:tc>
          <w:tcPr>
            <w:tcW w:w="1560" w:type="dxa"/>
          </w:tcPr>
          <w:p w14:paraId="63C4026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21,4</w:t>
            </w:r>
          </w:p>
        </w:tc>
        <w:tc>
          <w:tcPr>
            <w:tcW w:w="1642" w:type="dxa"/>
          </w:tcPr>
          <w:p w14:paraId="719CDE9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21,4</w:t>
            </w:r>
          </w:p>
        </w:tc>
      </w:tr>
      <w:tr w:rsidR="005E3616" w:rsidRPr="00F70291" w14:paraId="0C15C589" w14:textId="77777777" w:rsidTr="005E3616">
        <w:tc>
          <w:tcPr>
            <w:tcW w:w="4928" w:type="dxa"/>
          </w:tcPr>
          <w:p w14:paraId="0941913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Количество ТСЖ</w:t>
            </w:r>
          </w:p>
        </w:tc>
        <w:tc>
          <w:tcPr>
            <w:tcW w:w="1984" w:type="dxa"/>
          </w:tcPr>
          <w:p w14:paraId="336D889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w:t>
            </w:r>
          </w:p>
        </w:tc>
        <w:tc>
          <w:tcPr>
            <w:tcW w:w="1560" w:type="dxa"/>
          </w:tcPr>
          <w:p w14:paraId="0C1E8C0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0AEEF41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12C10A0A" w14:textId="77777777" w:rsidTr="005E3616">
        <w:tc>
          <w:tcPr>
            <w:tcW w:w="4928" w:type="dxa"/>
          </w:tcPr>
          <w:p w14:paraId="3A47C35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Количество установленных общедомовых приборов учета, всего:</w:t>
            </w:r>
          </w:p>
        </w:tc>
        <w:tc>
          <w:tcPr>
            <w:tcW w:w="1984" w:type="dxa"/>
          </w:tcPr>
          <w:p w14:paraId="6E1D4DF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шт.</w:t>
            </w:r>
          </w:p>
        </w:tc>
        <w:tc>
          <w:tcPr>
            <w:tcW w:w="1560" w:type="dxa"/>
          </w:tcPr>
          <w:p w14:paraId="7544345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549928D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54CB2E14" w14:textId="77777777" w:rsidTr="005E3616">
        <w:tc>
          <w:tcPr>
            <w:tcW w:w="4928" w:type="dxa"/>
          </w:tcPr>
          <w:p w14:paraId="12AAE91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том числе:</w:t>
            </w:r>
          </w:p>
        </w:tc>
        <w:tc>
          <w:tcPr>
            <w:tcW w:w="1984" w:type="dxa"/>
          </w:tcPr>
          <w:p w14:paraId="41BDE25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2C9FFCA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10ACEB4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5983466E" w14:textId="77777777" w:rsidTr="005E3616">
        <w:tc>
          <w:tcPr>
            <w:tcW w:w="4928" w:type="dxa"/>
          </w:tcPr>
          <w:p w14:paraId="11B397F3"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учета тепла</w:t>
            </w:r>
          </w:p>
        </w:tc>
        <w:tc>
          <w:tcPr>
            <w:tcW w:w="1984" w:type="dxa"/>
          </w:tcPr>
          <w:p w14:paraId="31D9013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шт.</w:t>
            </w:r>
          </w:p>
        </w:tc>
        <w:tc>
          <w:tcPr>
            <w:tcW w:w="1560" w:type="dxa"/>
          </w:tcPr>
          <w:p w14:paraId="6D10A72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32EA170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054902C6" w14:textId="77777777" w:rsidTr="005E3616">
        <w:tc>
          <w:tcPr>
            <w:tcW w:w="4928" w:type="dxa"/>
          </w:tcPr>
          <w:p w14:paraId="1C31DBB4"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учета газа</w:t>
            </w:r>
          </w:p>
        </w:tc>
        <w:tc>
          <w:tcPr>
            <w:tcW w:w="1984" w:type="dxa"/>
          </w:tcPr>
          <w:p w14:paraId="3FC657E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шт.</w:t>
            </w:r>
          </w:p>
        </w:tc>
        <w:tc>
          <w:tcPr>
            <w:tcW w:w="1560" w:type="dxa"/>
          </w:tcPr>
          <w:p w14:paraId="372694F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5E2D274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161F736F" w14:textId="77777777" w:rsidTr="005E3616">
        <w:tc>
          <w:tcPr>
            <w:tcW w:w="4928" w:type="dxa"/>
          </w:tcPr>
          <w:p w14:paraId="5CFC24F1"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учета электроэнергии</w:t>
            </w:r>
          </w:p>
        </w:tc>
        <w:tc>
          <w:tcPr>
            <w:tcW w:w="1984" w:type="dxa"/>
          </w:tcPr>
          <w:p w14:paraId="5022288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шт.</w:t>
            </w:r>
          </w:p>
        </w:tc>
        <w:tc>
          <w:tcPr>
            <w:tcW w:w="1560" w:type="dxa"/>
          </w:tcPr>
          <w:p w14:paraId="4979FAB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106</w:t>
            </w:r>
          </w:p>
        </w:tc>
        <w:tc>
          <w:tcPr>
            <w:tcW w:w="1642" w:type="dxa"/>
          </w:tcPr>
          <w:p w14:paraId="679339D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106</w:t>
            </w:r>
          </w:p>
        </w:tc>
      </w:tr>
      <w:tr w:rsidR="005E3616" w:rsidRPr="00F70291" w14:paraId="23FD7DAC" w14:textId="77777777" w:rsidTr="005E3616">
        <w:tc>
          <w:tcPr>
            <w:tcW w:w="4928" w:type="dxa"/>
          </w:tcPr>
          <w:p w14:paraId="4F9C19E1"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учета водоснабжения</w:t>
            </w:r>
          </w:p>
        </w:tc>
        <w:tc>
          <w:tcPr>
            <w:tcW w:w="1984" w:type="dxa"/>
          </w:tcPr>
          <w:p w14:paraId="32999B3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шт.</w:t>
            </w:r>
          </w:p>
        </w:tc>
        <w:tc>
          <w:tcPr>
            <w:tcW w:w="1560" w:type="dxa"/>
          </w:tcPr>
          <w:p w14:paraId="49E3611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25</w:t>
            </w:r>
          </w:p>
        </w:tc>
        <w:tc>
          <w:tcPr>
            <w:tcW w:w="1642" w:type="dxa"/>
          </w:tcPr>
          <w:p w14:paraId="3310BBB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100</w:t>
            </w:r>
          </w:p>
        </w:tc>
      </w:tr>
      <w:tr w:rsidR="005E3616" w:rsidRPr="00F70291" w14:paraId="4384F63C" w14:textId="77777777" w:rsidTr="005E3616">
        <w:tc>
          <w:tcPr>
            <w:tcW w:w="4928" w:type="dxa"/>
          </w:tcPr>
          <w:p w14:paraId="4ECAF97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lastRenderedPageBreak/>
              <w:t>Количество установленных внутриквартирных приборов учета холодной и горячей воды</w:t>
            </w:r>
          </w:p>
        </w:tc>
        <w:tc>
          <w:tcPr>
            <w:tcW w:w="1984" w:type="dxa"/>
          </w:tcPr>
          <w:p w14:paraId="5BD0223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шт.</w:t>
            </w:r>
          </w:p>
        </w:tc>
        <w:tc>
          <w:tcPr>
            <w:tcW w:w="1560" w:type="dxa"/>
          </w:tcPr>
          <w:p w14:paraId="5ABE753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57A3D73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6296D56A" w14:textId="77777777" w:rsidTr="005E3616">
        <w:tc>
          <w:tcPr>
            <w:tcW w:w="4928" w:type="dxa"/>
          </w:tcPr>
          <w:p w14:paraId="5EE722A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Полная стоимость предоставляемых жилищно-коммунальных услуг</w:t>
            </w:r>
          </w:p>
        </w:tc>
        <w:tc>
          <w:tcPr>
            <w:tcW w:w="1984" w:type="dxa"/>
          </w:tcPr>
          <w:p w14:paraId="642A409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руб.</w:t>
            </w:r>
          </w:p>
        </w:tc>
        <w:tc>
          <w:tcPr>
            <w:tcW w:w="1560" w:type="dxa"/>
          </w:tcPr>
          <w:p w14:paraId="43FD5A8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69865C7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FE438FD" w14:textId="77777777" w:rsidTr="005E3616">
        <w:tc>
          <w:tcPr>
            <w:tcW w:w="4928" w:type="dxa"/>
          </w:tcPr>
          <w:p w14:paraId="4F86319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Уровень собираемости платежей за ЖКУ</w:t>
            </w:r>
          </w:p>
        </w:tc>
        <w:tc>
          <w:tcPr>
            <w:tcW w:w="1984" w:type="dxa"/>
          </w:tcPr>
          <w:p w14:paraId="6A28CE1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w:t>
            </w:r>
          </w:p>
        </w:tc>
        <w:tc>
          <w:tcPr>
            <w:tcW w:w="1560" w:type="dxa"/>
          </w:tcPr>
          <w:p w14:paraId="3A76FB3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0190ED1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7DD1758F" w14:textId="77777777" w:rsidTr="005E3616">
        <w:tc>
          <w:tcPr>
            <w:tcW w:w="4928" w:type="dxa"/>
          </w:tcPr>
          <w:p w14:paraId="616B0D2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Количество семей состоящих на учете для улучшения жилищных условий</w:t>
            </w:r>
          </w:p>
        </w:tc>
        <w:tc>
          <w:tcPr>
            <w:tcW w:w="1984" w:type="dxa"/>
          </w:tcPr>
          <w:p w14:paraId="62E3EB2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w:t>
            </w:r>
          </w:p>
        </w:tc>
        <w:tc>
          <w:tcPr>
            <w:tcW w:w="1560" w:type="dxa"/>
          </w:tcPr>
          <w:p w14:paraId="5CC0AA2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664B9CF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4D40115A" w14:textId="77777777" w:rsidTr="005E3616">
        <w:tc>
          <w:tcPr>
            <w:tcW w:w="4928" w:type="dxa"/>
          </w:tcPr>
          <w:p w14:paraId="6797FA3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ВОДОСНАБЖЕНИЕ</w:t>
            </w:r>
          </w:p>
        </w:tc>
        <w:tc>
          <w:tcPr>
            <w:tcW w:w="1984" w:type="dxa"/>
          </w:tcPr>
          <w:p w14:paraId="4C67E9C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4980352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5685274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1FAC3ED3" w14:textId="77777777" w:rsidTr="005E3616">
        <w:tc>
          <w:tcPr>
            <w:tcW w:w="4928" w:type="dxa"/>
          </w:tcPr>
          <w:p w14:paraId="2DE685A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Водопроводы</w:t>
            </w:r>
          </w:p>
        </w:tc>
        <w:tc>
          <w:tcPr>
            <w:tcW w:w="1984" w:type="dxa"/>
          </w:tcPr>
          <w:p w14:paraId="7FA16CD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w:t>
            </w:r>
          </w:p>
        </w:tc>
        <w:tc>
          <w:tcPr>
            <w:tcW w:w="1560" w:type="dxa"/>
          </w:tcPr>
          <w:p w14:paraId="6ED88D6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w:t>
            </w:r>
          </w:p>
        </w:tc>
        <w:tc>
          <w:tcPr>
            <w:tcW w:w="1642" w:type="dxa"/>
          </w:tcPr>
          <w:p w14:paraId="04B49B0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w:t>
            </w:r>
          </w:p>
        </w:tc>
      </w:tr>
      <w:tr w:rsidR="005E3616" w:rsidRPr="00F70291" w14:paraId="73EE46F1" w14:textId="77777777" w:rsidTr="005E3616">
        <w:tc>
          <w:tcPr>
            <w:tcW w:w="4928" w:type="dxa"/>
          </w:tcPr>
          <w:p w14:paraId="2DF2F1F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Протяженность сетей</w:t>
            </w:r>
          </w:p>
        </w:tc>
        <w:tc>
          <w:tcPr>
            <w:tcW w:w="1984" w:type="dxa"/>
          </w:tcPr>
          <w:p w14:paraId="5C39EF0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км.</w:t>
            </w:r>
          </w:p>
        </w:tc>
        <w:tc>
          <w:tcPr>
            <w:tcW w:w="1560" w:type="dxa"/>
          </w:tcPr>
          <w:p w14:paraId="3594501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5,0</w:t>
            </w:r>
          </w:p>
        </w:tc>
        <w:tc>
          <w:tcPr>
            <w:tcW w:w="1642" w:type="dxa"/>
          </w:tcPr>
          <w:p w14:paraId="15D0523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5,0</w:t>
            </w:r>
          </w:p>
        </w:tc>
      </w:tr>
      <w:tr w:rsidR="005E3616" w:rsidRPr="00F70291" w14:paraId="5FB914C0" w14:textId="77777777" w:rsidTr="005E3616">
        <w:tc>
          <w:tcPr>
            <w:tcW w:w="4928" w:type="dxa"/>
          </w:tcPr>
          <w:p w14:paraId="1724724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Мощность водопроводов</w:t>
            </w:r>
          </w:p>
        </w:tc>
        <w:tc>
          <w:tcPr>
            <w:tcW w:w="1984" w:type="dxa"/>
          </w:tcPr>
          <w:p w14:paraId="6C40E8D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 куб.м/сут.</w:t>
            </w:r>
          </w:p>
        </w:tc>
        <w:tc>
          <w:tcPr>
            <w:tcW w:w="1560" w:type="dxa"/>
          </w:tcPr>
          <w:p w14:paraId="1131017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0,1</w:t>
            </w:r>
          </w:p>
        </w:tc>
        <w:tc>
          <w:tcPr>
            <w:tcW w:w="1642" w:type="dxa"/>
          </w:tcPr>
          <w:p w14:paraId="2011A37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0,1</w:t>
            </w:r>
          </w:p>
        </w:tc>
      </w:tr>
      <w:tr w:rsidR="005E3616" w:rsidRPr="00F70291" w14:paraId="6796FE61" w14:textId="77777777" w:rsidTr="005E3616">
        <w:tc>
          <w:tcPr>
            <w:tcW w:w="4928" w:type="dxa"/>
          </w:tcPr>
          <w:p w14:paraId="5A5DE1A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Подача воды в сети</w:t>
            </w:r>
          </w:p>
        </w:tc>
        <w:tc>
          <w:tcPr>
            <w:tcW w:w="1984" w:type="dxa"/>
          </w:tcPr>
          <w:p w14:paraId="5EA62CE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куб.м.</w:t>
            </w:r>
          </w:p>
        </w:tc>
        <w:tc>
          <w:tcPr>
            <w:tcW w:w="1560" w:type="dxa"/>
          </w:tcPr>
          <w:p w14:paraId="2814F84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4785804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0082590D" w14:textId="77777777" w:rsidTr="005E3616">
        <w:tc>
          <w:tcPr>
            <w:tcW w:w="4928" w:type="dxa"/>
          </w:tcPr>
          <w:p w14:paraId="26A9C03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Пропущено воды через очистные сооружения</w:t>
            </w:r>
          </w:p>
        </w:tc>
        <w:tc>
          <w:tcPr>
            <w:tcW w:w="1984" w:type="dxa"/>
          </w:tcPr>
          <w:p w14:paraId="59406DF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куб.м.</w:t>
            </w:r>
          </w:p>
        </w:tc>
        <w:tc>
          <w:tcPr>
            <w:tcW w:w="1560" w:type="dxa"/>
          </w:tcPr>
          <w:p w14:paraId="17C7E1C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0,0</w:t>
            </w:r>
          </w:p>
        </w:tc>
        <w:tc>
          <w:tcPr>
            <w:tcW w:w="1642" w:type="dxa"/>
          </w:tcPr>
          <w:p w14:paraId="6A2DF7A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0,0</w:t>
            </w:r>
          </w:p>
        </w:tc>
      </w:tr>
      <w:tr w:rsidR="005E3616" w:rsidRPr="00F70291" w14:paraId="39BC1086" w14:textId="77777777" w:rsidTr="005E3616">
        <w:tc>
          <w:tcPr>
            <w:tcW w:w="4928" w:type="dxa"/>
          </w:tcPr>
          <w:p w14:paraId="239EEE9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Отпуск воды всем потребителям</w:t>
            </w:r>
          </w:p>
        </w:tc>
        <w:tc>
          <w:tcPr>
            <w:tcW w:w="1984" w:type="dxa"/>
          </w:tcPr>
          <w:p w14:paraId="2334BAE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куб.м</w:t>
            </w:r>
          </w:p>
        </w:tc>
        <w:tc>
          <w:tcPr>
            <w:tcW w:w="1560" w:type="dxa"/>
          </w:tcPr>
          <w:p w14:paraId="38F3FCC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033595A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7C989AF6" w14:textId="77777777" w:rsidTr="005E3616">
        <w:tc>
          <w:tcPr>
            <w:tcW w:w="4928" w:type="dxa"/>
          </w:tcPr>
          <w:p w14:paraId="7ED2B62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том числе населению</w:t>
            </w:r>
          </w:p>
        </w:tc>
        <w:tc>
          <w:tcPr>
            <w:tcW w:w="1984" w:type="dxa"/>
          </w:tcPr>
          <w:p w14:paraId="74A1EB7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куб.м</w:t>
            </w:r>
          </w:p>
        </w:tc>
        <w:tc>
          <w:tcPr>
            <w:tcW w:w="1560" w:type="dxa"/>
          </w:tcPr>
          <w:p w14:paraId="02D378E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05D2A1D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61680D12" w14:textId="77777777" w:rsidTr="005E3616">
        <w:tc>
          <w:tcPr>
            <w:tcW w:w="4928" w:type="dxa"/>
          </w:tcPr>
          <w:p w14:paraId="057DD3F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на хозяйственные и бытовые нужды</w:t>
            </w:r>
          </w:p>
        </w:tc>
        <w:tc>
          <w:tcPr>
            <w:tcW w:w="1984" w:type="dxa"/>
          </w:tcPr>
          <w:p w14:paraId="473A223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куб.м</w:t>
            </w:r>
          </w:p>
        </w:tc>
        <w:tc>
          <w:tcPr>
            <w:tcW w:w="1560" w:type="dxa"/>
          </w:tcPr>
          <w:p w14:paraId="1C3F969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4E81B77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r>
      <w:tr w:rsidR="005E3616" w:rsidRPr="00F70291" w14:paraId="1DE1CEA9" w14:textId="77777777" w:rsidTr="005E3616">
        <w:tc>
          <w:tcPr>
            <w:tcW w:w="4928" w:type="dxa"/>
          </w:tcPr>
          <w:p w14:paraId="6FCA584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Потребление воды (на 1 жителя):</w:t>
            </w:r>
          </w:p>
        </w:tc>
        <w:tc>
          <w:tcPr>
            <w:tcW w:w="1984" w:type="dxa"/>
          </w:tcPr>
          <w:p w14:paraId="40A8CB5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268CDFA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056C115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4AC4B873" w14:textId="77777777" w:rsidTr="005E3616">
        <w:tc>
          <w:tcPr>
            <w:tcW w:w="4928" w:type="dxa"/>
          </w:tcPr>
          <w:p w14:paraId="7AC1E8A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Фактическое</w:t>
            </w:r>
          </w:p>
        </w:tc>
        <w:tc>
          <w:tcPr>
            <w:tcW w:w="1984" w:type="dxa"/>
          </w:tcPr>
          <w:p w14:paraId="7C06746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куб.м/год</w:t>
            </w:r>
          </w:p>
        </w:tc>
        <w:tc>
          <w:tcPr>
            <w:tcW w:w="1560" w:type="dxa"/>
          </w:tcPr>
          <w:p w14:paraId="1EAB8BE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56,8</w:t>
            </w:r>
          </w:p>
        </w:tc>
        <w:tc>
          <w:tcPr>
            <w:tcW w:w="1642" w:type="dxa"/>
          </w:tcPr>
          <w:p w14:paraId="3621D3B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60,0</w:t>
            </w:r>
          </w:p>
        </w:tc>
      </w:tr>
      <w:tr w:rsidR="005E3616" w:rsidRPr="00F70291" w14:paraId="49B16947" w14:textId="77777777" w:rsidTr="005E3616">
        <w:tc>
          <w:tcPr>
            <w:tcW w:w="4928" w:type="dxa"/>
          </w:tcPr>
          <w:p w14:paraId="77E4F5D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Нормативное</w:t>
            </w:r>
          </w:p>
        </w:tc>
        <w:tc>
          <w:tcPr>
            <w:tcW w:w="1984" w:type="dxa"/>
          </w:tcPr>
          <w:p w14:paraId="25B8C9D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куб.м/год</w:t>
            </w:r>
          </w:p>
        </w:tc>
        <w:tc>
          <w:tcPr>
            <w:tcW w:w="1560" w:type="dxa"/>
          </w:tcPr>
          <w:p w14:paraId="3D2443E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64,8</w:t>
            </w:r>
          </w:p>
        </w:tc>
        <w:tc>
          <w:tcPr>
            <w:tcW w:w="1642" w:type="dxa"/>
          </w:tcPr>
          <w:p w14:paraId="334DC5F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8B8071F" w14:textId="77777777" w:rsidTr="005E3616">
        <w:tc>
          <w:tcPr>
            <w:tcW w:w="4928" w:type="dxa"/>
          </w:tcPr>
          <w:p w14:paraId="3620B7F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куб. м/год на 1 чел.</w:t>
            </w:r>
          </w:p>
        </w:tc>
        <w:tc>
          <w:tcPr>
            <w:tcW w:w="1984" w:type="dxa"/>
          </w:tcPr>
          <w:p w14:paraId="203F2DA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32C7BAE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335A428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70C69144" w14:textId="77777777" w:rsidTr="005E3616">
        <w:tc>
          <w:tcPr>
            <w:tcW w:w="4928" w:type="dxa"/>
          </w:tcPr>
          <w:p w14:paraId="36F5F951" w14:textId="77777777" w:rsidR="005E3616" w:rsidRPr="00F70291" w:rsidRDefault="005E3616" w:rsidP="005E3616">
            <w:pPr>
              <w:spacing w:after="0" w:line="276" w:lineRule="auto"/>
              <w:jc w:val="both"/>
              <w:rPr>
                <w:rFonts w:ascii="Times New Roman" w:eastAsia="Times New Roman" w:hAnsi="Times New Roman" w:cs="Times New Roman"/>
                <w:sz w:val="24"/>
                <w:szCs w:val="24"/>
                <w:highlight w:val="yellow"/>
                <w:lang w:eastAsia="ru-RU"/>
              </w:rPr>
            </w:pPr>
            <w:r w:rsidRPr="00F70291">
              <w:rPr>
                <w:rFonts w:ascii="Times New Roman" w:eastAsia="Times New Roman" w:hAnsi="Times New Roman" w:cs="Times New Roman"/>
                <w:sz w:val="24"/>
                <w:szCs w:val="24"/>
                <w:lang w:eastAsia="ru-RU"/>
              </w:rPr>
              <w:t>ГАЗИФИКАЦИЯ</w:t>
            </w:r>
          </w:p>
        </w:tc>
        <w:tc>
          <w:tcPr>
            <w:tcW w:w="1984" w:type="dxa"/>
          </w:tcPr>
          <w:p w14:paraId="156A7617" w14:textId="77777777" w:rsidR="005E3616" w:rsidRPr="00F70291" w:rsidRDefault="005E3616" w:rsidP="005E3616">
            <w:pPr>
              <w:spacing w:after="0" w:line="276" w:lineRule="auto"/>
              <w:jc w:val="both"/>
              <w:rPr>
                <w:rFonts w:ascii="Times New Roman" w:eastAsia="Times New Roman" w:hAnsi="Times New Roman" w:cs="Times New Roman"/>
                <w:sz w:val="24"/>
                <w:szCs w:val="24"/>
                <w:highlight w:val="yellow"/>
                <w:lang w:eastAsia="ru-RU"/>
              </w:rPr>
            </w:pPr>
          </w:p>
        </w:tc>
        <w:tc>
          <w:tcPr>
            <w:tcW w:w="1560" w:type="dxa"/>
          </w:tcPr>
          <w:p w14:paraId="304105C8" w14:textId="77777777" w:rsidR="005E3616" w:rsidRPr="00F70291" w:rsidRDefault="005E3616" w:rsidP="005E3616">
            <w:pPr>
              <w:spacing w:after="0" w:line="276" w:lineRule="auto"/>
              <w:jc w:val="both"/>
              <w:rPr>
                <w:rFonts w:ascii="Times New Roman" w:eastAsia="Times New Roman" w:hAnsi="Times New Roman" w:cs="Times New Roman"/>
                <w:sz w:val="24"/>
                <w:szCs w:val="24"/>
                <w:highlight w:val="yellow"/>
                <w:lang w:eastAsia="ru-RU"/>
              </w:rPr>
            </w:pPr>
          </w:p>
        </w:tc>
        <w:tc>
          <w:tcPr>
            <w:tcW w:w="1642" w:type="dxa"/>
          </w:tcPr>
          <w:p w14:paraId="498790B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0D24694A" w14:textId="77777777" w:rsidTr="005E3616">
        <w:tc>
          <w:tcPr>
            <w:tcW w:w="4928" w:type="dxa"/>
          </w:tcPr>
          <w:p w14:paraId="0CBFDC0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Протяженность уличной газовой сети</w:t>
            </w:r>
          </w:p>
        </w:tc>
        <w:tc>
          <w:tcPr>
            <w:tcW w:w="1984" w:type="dxa"/>
          </w:tcPr>
          <w:p w14:paraId="3769025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км</w:t>
            </w:r>
          </w:p>
        </w:tc>
        <w:tc>
          <w:tcPr>
            <w:tcW w:w="1560" w:type="dxa"/>
          </w:tcPr>
          <w:p w14:paraId="528B788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4B9ACFD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2CA42AB" w14:textId="77777777" w:rsidTr="005E3616">
        <w:tc>
          <w:tcPr>
            <w:tcW w:w="4928" w:type="dxa"/>
          </w:tcPr>
          <w:p w14:paraId="48E7EAD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Общее число газифицированных квартир</w:t>
            </w:r>
          </w:p>
        </w:tc>
        <w:tc>
          <w:tcPr>
            <w:tcW w:w="1984" w:type="dxa"/>
          </w:tcPr>
          <w:p w14:paraId="0429F5D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w:t>
            </w:r>
          </w:p>
        </w:tc>
        <w:tc>
          <w:tcPr>
            <w:tcW w:w="1560" w:type="dxa"/>
          </w:tcPr>
          <w:p w14:paraId="58C996A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48A5FC3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5FECE812" w14:textId="77777777" w:rsidTr="005E3616">
        <w:tc>
          <w:tcPr>
            <w:tcW w:w="4928" w:type="dxa"/>
          </w:tcPr>
          <w:p w14:paraId="446C6ECA"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сетевым газом</w:t>
            </w:r>
          </w:p>
        </w:tc>
        <w:tc>
          <w:tcPr>
            <w:tcW w:w="1984" w:type="dxa"/>
          </w:tcPr>
          <w:p w14:paraId="0EE31EF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w:t>
            </w:r>
          </w:p>
        </w:tc>
        <w:tc>
          <w:tcPr>
            <w:tcW w:w="1560" w:type="dxa"/>
          </w:tcPr>
          <w:p w14:paraId="3A27AC9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1642" w:type="dxa"/>
          </w:tcPr>
          <w:p w14:paraId="1F14116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0BC0E6FE" w14:textId="77777777" w:rsidTr="005E3616">
        <w:tc>
          <w:tcPr>
            <w:tcW w:w="4928" w:type="dxa"/>
          </w:tcPr>
          <w:p w14:paraId="1E8FEF34"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сжиженным газом</w:t>
            </w:r>
          </w:p>
        </w:tc>
        <w:tc>
          <w:tcPr>
            <w:tcW w:w="1984" w:type="dxa"/>
          </w:tcPr>
          <w:p w14:paraId="12D8709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единиц</w:t>
            </w:r>
          </w:p>
        </w:tc>
        <w:tc>
          <w:tcPr>
            <w:tcW w:w="1560" w:type="dxa"/>
          </w:tcPr>
          <w:p w14:paraId="1464FEE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0193521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6570B1CC" w14:textId="77777777" w:rsidTr="005E3616">
        <w:tc>
          <w:tcPr>
            <w:tcW w:w="4928" w:type="dxa"/>
          </w:tcPr>
          <w:p w14:paraId="026A5F5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Отпущено сетевого газа всем потребителям</w:t>
            </w:r>
          </w:p>
        </w:tc>
        <w:tc>
          <w:tcPr>
            <w:tcW w:w="1984" w:type="dxa"/>
          </w:tcPr>
          <w:p w14:paraId="45D7588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 м³</w:t>
            </w:r>
          </w:p>
        </w:tc>
        <w:tc>
          <w:tcPr>
            <w:tcW w:w="1560" w:type="dxa"/>
          </w:tcPr>
          <w:p w14:paraId="716B96F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478C1E3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2AABEDB1" w14:textId="77777777" w:rsidTr="005E3616">
        <w:tc>
          <w:tcPr>
            <w:tcW w:w="4928" w:type="dxa"/>
          </w:tcPr>
          <w:p w14:paraId="2F61BC5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т.ч. населению</w:t>
            </w:r>
          </w:p>
        </w:tc>
        <w:tc>
          <w:tcPr>
            <w:tcW w:w="1984" w:type="dxa"/>
          </w:tcPr>
          <w:p w14:paraId="53826E2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тыс. м³</w:t>
            </w:r>
          </w:p>
        </w:tc>
        <w:tc>
          <w:tcPr>
            <w:tcW w:w="1560" w:type="dxa"/>
          </w:tcPr>
          <w:p w14:paraId="4DC7C7B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0446C97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67F9DCB8" w14:textId="77777777" w:rsidTr="005E3616">
        <w:tc>
          <w:tcPr>
            <w:tcW w:w="4928" w:type="dxa"/>
          </w:tcPr>
          <w:p w14:paraId="20CA64C3"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Отпущено сжиженного газа всем потребителям</w:t>
            </w:r>
          </w:p>
        </w:tc>
        <w:tc>
          <w:tcPr>
            <w:tcW w:w="1984" w:type="dxa"/>
          </w:tcPr>
          <w:p w14:paraId="0F884EE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тонн</w:t>
            </w:r>
          </w:p>
        </w:tc>
        <w:tc>
          <w:tcPr>
            <w:tcW w:w="1560" w:type="dxa"/>
          </w:tcPr>
          <w:p w14:paraId="7B48BBE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305C822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513203D5" w14:textId="77777777" w:rsidTr="005E3616">
        <w:tc>
          <w:tcPr>
            <w:tcW w:w="4928" w:type="dxa"/>
          </w:tcPr>
          <w:p w14:paraId="779574C7" w14:textId="77777777" w:rsidR="005E3616" w:rsidRPr="00F70291" w:rsidRDefault="005E3616" w:rsidP="005E3616">
            <w:pPr>
              <w:spacing w:after="0" w:line="276" w:lineRule="auto"/>
              <w:jc w:val="right"/>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т.ч. населению</w:t>
            </w:r>
          </w:p>
        </w:tc>
        <w:tc>
          <w:tcPr>
            <w:tcW w:w="1984" w:type="dxa"/>
          </w:tcPr>
          <w:p w14:paraId="3BADF2C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тонн</w:t>
            </w:r>
          </w:p>
        </w:tc>
        <w:tc>
          <w:tcPr>
            <w:tcW w:w="1560" w:type="dxa"/>
          </w:tcPr>
          <w:p w14:paraId="1B467E5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7A6A0AE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612094B2" w14:textId="77777777" w:rsidTr="005E3616">
        <w:tc>
          <w:tcPr>
            <w:tcW w:w="4928" w:type="dxa"/>
          </w:tcPr>
          <w:p w14:paraId="06C9E53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ЭЛЕКТРОСНАБЖЕНИЕ</w:t>
            </w:r>
          </w:p>
        </w:tc>
        <w:tc>
          <w:tcPr>
            <w:tcW w:w="1984" w:type="dxa"/>
          </w:tcPr>
          <w:p w14:paraId="0A6B128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560" w:type="dxa"/>
          </w:tcPr>
          <w:p w14:paraId="48B16FB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5A17E10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40DFF525" w14:textId="77777777" w:rsidTr="005E3616">
        <w:tc>
          <w:tcPr>
            <w:tcW w:w="4928" w:type="dxa"/>
          </w:tcPr>
          <w:p w14:paraId="39F5519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Протяженность линий электропередач, всего</w:t>
            </w:r>
          </w:p>
        </w:tc>
        <w:tc>
          <w:tcPr>
            <w:tcW w:w="1984" w:type="dxa"/>
          </w:tcPr>
          <w:p w14:paraId="13491C4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км</w:t>
            </w:r>
          </w:p>
        </w:tc>
        <w:tc>
          <w:tcPr>
            <w:tcW w:w="1560" w:type="dxa"/>
          </w:tcPr>
          <w:p w14:paraId="76CD94C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22,1</w:t>
            </w:r>
          </w:p>
        </w:tc>
        <w:tc>
          <w:tcPr>
            <w:tcW w:w="1642" w:type="dxa"/>
          </w:tcPr>
          <w:p w14:paraId="47D13B6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22,1</w:t>
            </w:r>
          </w:p>
        </w:tc>
      </w:tr>
      <w:tr w:rsidR="005E3616" w:rsidRPr="00F70291" w14:paraId="71A8DB9F" w14:textId="77777777" w:rsidTr="005E3616">
        <w:tc>
          <w:tcPr>
            <w:tcW w:w="4928" w:type="dxa"/>
          </w:tcPr>
          <w:p w14:paraId="6ACC5E6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Отпуск электроэнергии потребителям, всего</w:t>
            </w:r>
          </w:p>
        </w:tc>
        <w:tc>
          <w:tcPr>
            <w:tcW w:w="1984" w:type="dxa"/>
          </w:tcPr>
          <w:p w14:paraId="3D4ED76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кВт час</w:t>
            </w:r>
          </w:p>
        </w:tc>
        <w:tc>
          <w:tcPr>
            <w:tcW w:w="1560" w:type="dxa"/>
          </w:tcPr>
          <w:p w14:paraId="14AA94F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6F21759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61DB664C" w14:textId="77777777" w:rsidTr="005E3616">
        <w:tc>
          <w:tcPr>
            <w:tcW w:w="4928" w:type="dxa"/>
          </w:tcPr>
          <w:p w14:paraId="75FE64C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В том числе населению     </w:t>
            </w:r>
          </w:p>
        </w:tc>
        <w:tc>
          <w:tcPr>
            <w:tcW w:w="1984" w:type="dxa"/>
          </w:tcPr>
          <w:p w14:paraId="3B6C6C6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млн. кВт час</w:t>
            </w:r>
          </w:p>
        </w:tc>
        <w:tc>
          <w:tcPr>
            <w:tcW w:w="1560" w:type="dxa"/>
          </w:tcPr>
          <w:p w14:paraId="4986692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447BF10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0F01CD28" w14:textId="77777777" w:rsidTr="005E3616">
        <w:tc>
          <w:tcPr>
            <w:tcW w:w="4928" w:type="dxa"/>
          </w:tcPr>
          <w:p w14:paraId="38F0650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Доля объема отпуска коммунальных ресурсов, счета за которые выставлены по показаниям приборов учета</w:t>
            </w:r>
          </w:p>
        </w:tc>
        <w:tc>
          <w:tcPr>
            <w:tcW w:w="1984" w:type="dxa"/>
          </w:tcPr>
          <w:p w14:paraId="795F805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w:t>
            </w:r>
          </w:p>
        </w:tc>
        <w:tc>
          <w:tcPr>
            <w:tcW w:w="1560" w:type="dxa"/>
          </w:tcPr>
          <w:p w14:paraId="5FCBBDE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642" w:type="dxa"/>
          </w:tcPr>
          <w:p w14:paraId="2640622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bl>
    <w:p w14:paraId="53283559"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48936B8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Основные показатели, характеризующие демографическую ситуацию в муниципальном образовании</w:t>
      </w:r>
    </w:p>
    <w:tbl>
      <w:tblPr>
        <w:tblW w:w="0" w:type="auto"/>
        <w:tblInd w:w="108" w:type="dxa"/>
        <w:tblLayout w:type="fixed"/>
        <w:tblLook w:val="0000" w:firstRow="0" w:lastRow="0" w:firstColumn="0" w:lastColumn="0" w:noHBand="0" w:noVBand="0"/>
      </w:tblPr>
      <w:tblGrid>
        <w:gridCol w:w="6550"/>
        <w:gridCol w:w="1730"/>
        <w:gridCol w:w="1701"/>
      </w:tblGrid>
      <w:tr w:rsidR="005E3616" w:rsidRPr="00F70291" w14:paraId="5AF489F5" w14:textId="77777777" w:rsidTr="005E3616">
        <w:trPr>
          <w:trHeight w:val="317"/>
        </w:trPr>
        <w:tc>
          <w:tcPr>
            <w:tcW w:w="6550" w:type="dxa"/>
            <w:vMerge w:val="restart"/>
            <w:tcBorders>
              <w:top w:val="single" w:sz="4" w:space="0" w:color="000000"/>
              <w:left w:val="single" w:sz="4" w:space="0" w:color="000000"/>
              <w:bottom w:val="single" w:sz="4" w:space="0" w:color="000000"/>
            </w:tcBorders>
          </w:tcPr>
          <w:p w14:paraId="5A91E05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Показатели</w:t>
            </w:r>
          </w:p>
        </w:tc>
        <w:tc>
          <w:tcPr>
            <w:tcW w:w="1730" w:type="dxa"/>
            <w:vMerge w:val="restart"/>
            <w:tcBorders>
              <w:top w:val="single" w:sz="4" w:space="0" w:color="000000"/>
              <w:left w:val="single" w:sz="4" w:space="0" w:color="000000"/>
              <w:bottom w:val="single" w:sz="4" w:space="0" w:color="000000"/>
            </w:tcBorders>
          </w:tcPr>
          <w:p w14:paraId="2958DE9F"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2025 г.</w:t>
            </w:r>
          </w:p>
          <w:p w14:paraId="51615240"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отчет</w:t>
            </w:r>
          </w:p>
        </w:tc>
        <w:tc>
          <w:tcPr>
            <w:tcW w:w="1701" w:type="dxa"/>
            <w:vMerge w:val="restart"/>
            <w:tcBorders>
              <w:top w:val="single" w:sz="4" w:space="0" w:color="000000"/>
              <w:left w:val="single" w:sz="4" w:space="0" w:color="000000"/>
              <w:bottom w:val="single" w:sz="4" w:space="0" w:color="000000"/>
              <w:right w:val="single" w:sz="4" w:space="0" w:color="auto"/>
            </w:tcBorders>
          </w:tcPr>
          <w:p w14:paraId="1D9D4EF3"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2034 г.</w:t>
            </w:r>
          </w:p>
          <w:p w14:paraId="36EA70C2"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прогноз</w:t>
            </w:r>
          </w:p>
        </w:tc>
      </w:tr>
      <w:tr w:rsidR="005E3616" w:rsidRPr="00F70291" w14:paraId="3F9E666C" w14:textId="77777777" w:rsidTr="005E3616">
        <w:trPr>
          <w:trHeight w:val="317"/>
        </w:trPr>
        <w:tc>
          <w:tcPr>
            <w:tcW w:w="6550" w:type="dxa"/>
            <w:vMerge/>
            <w:tcBorders>
              <w:top w:val="single" w:sz="4" w:space="0" w:color="000000"/>
              <w:left w:val="single" w:sz="4" w:space="0" w:color="000000"/>
              <w:bottom w:val="single" w:sz="4" w:space="0" w:color="000000"/>
            </w:tcBorders>
          </w:tcPr>
          <w:p w14:paraId="725D60C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730" w:type="dxa"/>
            <w:vMerge/>
            <w:tcBorders>
              <w:top w:val="single" w:sz="4" w:space="0" w:color="000000"/>
              <w:left w:val="single" w:sz="4" w:space="0" w:color="000000"/>
              <w:bottom w:val="single" w:sz="4" w:space="0" w:color="000000"/>
            </w:tcBorders>
          </w:tcPr>
          <w:p w14:paraId="0356BE4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auto"/>
            </w:tcBorders>
          </w:tcPr>
          <w:p w14:paraId="31CDCF8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r>
      <w:tr w:rsidR="005E3616" w:rsidRPr="00F70291" w14:paraId="5C067EE5" w14:textId="77777777" w:rsidTr="005E3616">
        <w:tc>
          <w:tcPr>
            <w:tcW w:w="6550" w:type="dxa"/>
            <w:tcBorders>
              <w:top w:val="single" w:sz="4" w:space="0" w:color="000000"/>
              <w:left w:val="single" w:sz="4" w:space="0" w:color="000000"/>
              <w:bottom w:val="single" w:sz="4" w:space="0" w:color="000000"/>
            </w:tcBorders>
          </w:tcPr>
          <w:p w14:paraId="3ACC1FE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Численность населения (среднегодовая), тыс. человек</w:t>
            </w:r>
          </w:p>
        </w:tc>
        <w:tc>
          <w:tcPr>
            <w:tcW w:w="1730" w:type="dxa"/>
            <w:tcBorders>
              <w:top w:val="single" w:sz="4" w:space="0" w:color="000000"/>
              <w:left w:val="single" w:sz="4" w:space="0" w:color="000000"/>
              <w:bottom w:val="single" w:sz="4" w:space="0" w:color="000000"/>
            </w:tcBorders>
            <w:vAlign w:val="center"/>
          </w:tcPr>
          <w:p w14:paraId="43F1365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0,275</w:t>
            </w:r>
          </w:p>
        </w:tc>
        <w:tc>
          <w:tcPr>
            <w:tcW w:w="1701" w:type="dxa"/>
            <w:tcBorders>
              <w:top w:val="single" w:sz="4" w:space="0" w:color="000000"/>
              <w:left w:val="single" w:sz="4" w:space="0" w:color="000000"/>
              <w:bottom w:val="single" w:sz="4" w:space="0" w:color="000000"/>
              <w:right w:val="single" w:sz="4" w:space="0" w:color="auto"/>
            </w:tcBorders>
            <w:vAlign w:val="center"/>
          </w:tcPr>
          <w:p w14:paraId="17BD80E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0,150</w:t>
            </w:r>
          </w:p>
        </w:tc>
      </w:tr>
      <w:tr w:rsidR="005E3616" w:rsidRPr="00F70291" w14:paraId="5586B242" w14:textId="77777777" w:rsidTr="005E3616">
        <w:tc>
          <w:tcPr>
            <w:tcW w:w="6550" w:type="dxa"/>
            <w:tcBorders>
              <w:top w:val="single" w:sz="4" w:space="0" w:color="000000"/>
              <w:left w:val="single" w:sz="4" w:space="0" w:color="000000"/>
              <w:bottom w:val="single" w:sz="4" w:space="0" w:color="000000"/>
            </w:tcBorders>
          </w:tcPr>
          <w:p w14:paraId="003F0FC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Прирост населения, тыс. человек</w:t>
            </w:r>
          </w:p>
        </w:tc>
        <w:tc>
          <w:tcPr>
            <w:tcW w:w="1730" w:type="dxa"/>
            <w:tcBorders>
              <w:top w:val="single" w:sz="4" w:space="0" w:color="000000"/>
              <w:left w:val="single" w:sz="4" w:space="0" w:color="000000"/>
              <w:bottom w:val="single" w:sz="4" w:space="0" w:color="000000"/>
            </w:tcBorders>
            <w:vAlign w:val="center"/>
          </w:tcPr>
          <w:p w14:paraId="0E4C1C8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auto"/>
            </w:tcBorders>
            <w:vAlign w:val="center"/>
          </w:tcPr>
          <w:p w14:paraId="18F04B5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-0,125</w:t>
            </w:r>
          </w:p>
        </w:tc>
      </w:tr>
    </w:tbl>
    <w:p w14:paraId="2B716AB8"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14:paraId="3917F19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Увеличение жилищного фонда на территории Новопесчанского сельского поселения не требуется.</w:t>
      </w:r>
    </w:p>
    <w:p w14:paraId="669C9C33" w14:textId="77777777" w:rsidR="005E3616" w:rsidRPr="00F70291" w:rsidRDefault="005E3616" w:rsidP="005E3616">
      <w:pPr>
        <w:spacing w:after="0" w:line="276" w:lineRule="auto"/>
        <w:ind w:firstLine="567"/>
        <w:jc w:val="center"/>
        <w:rPr>
          <w:rFonts w:ascii="Times New Roman" w:eastAsia="Times New Roman" w:hAnsi="Times New Roman" w:cs="Times New Roman"/>
          <w:sz w:val="24"/>
          <w:szCs w:val="24"/>
          <w:lang w:eastAsia="ru-RU"/>
        </w:rPr>
      </w:pPr>
    </w:p>
    <w:p w14:paraId="21214904" w14:textId="77777777" w:rsidR="005E3616" w:rsidRPr="00F70291" w:rsidRDefault="005E3616" w:rsidP="005E3616">
      <w:pPr>
        <w:spacing w:after="0" w:line="276" w:lineRule="auto"/>
        <w:ind w:firstLine="567"/>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 xml:space="preserve">3.2 ОБЩЕСТВЕННО-ДЕЛОВАЯ ЗОНА </w:t>
      </w:r>
    </w:p>
    <w:p w14:paraId="14FAD4E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lastRenderedPageBreak/>
        <w:t xml:space="preserve">Территории социального и культурно-бытового значения преимущественно выделены в соответствии с их радиусом обслуживания. </w:t>
      </w:r>
    </w:p>
    <w:p w14:paraId="75C763F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Расчет потребности в учреждениях обслуживания выполнен с учетом нормативов градостроительного проектирования Новосибирской области на население, прогнозируемое для населённых пунктов на первую очередь и расчётный срок реализации генерального плана. </w:t>
      </w:r>
    </w:p>
    <w:p w14:paraId="7D52A25D"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662BCD6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В с. Новопесчаное предлагается ремонт и реконструкция следующих объектов социального и коммунально-бытового назначения</w:t>
      </w:r>
    </w:p>
    <w:p w14:paraId="3974FAB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 ремонт внутрипоселковых дорог с щебеночным покрытием площадью 24,9 кв.км. на расчетный срок реализации генерального плана. </w:t>
      </w:r>
    </w:p>
    <w:p w14:paraId="57C2D45C"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6859A8C2"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2AC046D" w14:textId="77777777" w:rsidR="005E3616" w:rsidRPr="00F70291" w:rsidRDefault="005E3616" w:rsidP="005E3616">
      <w:pPr>
        <w:numPr>
          <w:ilvl w:val="0"/>
          <w:numId w:val="9"/>
        </w:numPr>
        <w:spacing w:after="0" w:line="276" w:lineRule="auto"/>
        <w:ind w:left="1077" w:hanging="357"/>
        <w:contextualSpacing/>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bCs/>
          <w:sz w:val="24"/>
          <w:szCs w:val="24"/>
          <w:lang w:eastAsia="ru-RU"/>
        </w:rPr>
        <w:t>МЕРОПРИЯТИ ПО РАЗВИТИЮ ИНЖЕНЕРНОЙ ИНФРАСТРУКТУРЫ</w:t>
      </w:r>
    </w:p>
    <w:p w14:paraId="2C329D4B" w14:textId="77777777" w:rsidR="005E3616" w:rsidRPr="00F70291" w:rsidRDefault="005E3616" w:rsidP="005E3616">
      <w:pPr>
        <w:spacing w:after="0" w:line="276" w:lineRule="auto"/>
        <w:ind w:left="1287"/>
        <w:contextualSpacing/>
        <w:rPr>
          <w:rFonts w:ascii="Times New Roman" w:eastAsia="Times New Roman" w:hAnsi="Times New Roman" w:cs="Times New Roman"/>
          <w:sz w:val="24"/>
          <w:szCs w:val="24"/>
          <w:lang w:eastAsia="ru-RU"/>
        </w:rPr>
      </w:pPr>
    </w:p>
    <w:p w14:paraId="2CC91BF7" w14:textId="77777777" w:rsidR="005E3616" w:rsidRPr="00F70291" w:rsidRDefault="005E3616" w:rsidP="005E3616">
      <w:pPr>
        <w:spacing w:after="0" w:line="276" w:lineRule="auto"/>
        <w:ind w:firstLine="567"/>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4.1. МЕРОПРИЯТИЯ ПО РАЗВИТИЮ СИСТЕМЫ ВОДОСНАБЖЕНИЯ И ВОДООТВЕДЕНИЯ</w:t>
      </w:r>
    </w:p>
    <w:p w14:paraId="3A42A4C7" w14:textId="77777777" w:rsidR="005E3616" w:rsidRPr="00F70291" w:rsidRDefault="005E3616" w:rsidP="005E3616">
      <w:pPr>
        <w:spacing w:after="0" w:line="276" w:lineRule="auto"/>
        <w:ind w:firstLine="426"/>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Основными целями разработки мероприятий по водоснабжению Программы комплексного развития систем коммунальной инфраструктуры Новопесчанского сельского поселения на период 2025-2034 гг. являются:</w:t>
      </w:r>
    </w:p>
    <w:p w14:paraId="29B83C2A"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 Обеспечение населения Новопесчанского сельского поселения качественной питьевой водой в количестве, соответствующем нормам водопотребления, с качеством, соответствующим СанПин по доступным ценам в интересах удовлетворения жизненных потребностей и охраны здоровья населения.</w:t>
      </w:r>
    </w:p>
    <w:p w14:paraId="1BE8D0E1"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 Рациональное использование водных ресурсов.</w:t>
      </w:r>
    </w:p>
    <w:p w14:paraId="4DA2155D"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3. Защита природной воды от попадания в нее загрязняющих веществ. </w:t>
      </w:r>
    </w:p>
    <w:p w14:paraId="5E1A7184"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Цели Программы будут достигнуты в результате реализации комплекса инвестиционных и организационно-управленческих мероприятий, связанных с реконструкцией, модернизацией, строительством объектов водопроводного хозяйства (ВХ), обеспечением финансовой устойчивости предприятий, оказывающих услуги ВХ, разработкой, развитием и защитой источников водоснабжения, совершенствованием нормативной базы. </w:t>
      </w:r>
    </w:p>
    <w:p w14:paraId="3781C1E6"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Услуга по водоснабжению должна быть предоставлена всем жителям Новопесчанского сельского поселения, в соответствии с нормативными требованиями к качеству и объему услуги.</w:t>
      </w:r>
    </w:p>
    <w:p w14:paraId="07F87272"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Питьевая вода, должна дойти до потребителя через водопроводные сети без ухудшения качества. При необходимости более высоких требований к качеству услуги по водоснабжению в жилых домах может быть установлен дополнительный фильтр.</w:t>
      </w:r>
    </w:p>
    <w:p w14:paraId="614B2361" w14:textId="77777777" w:rsidR="005E3616" w:rsidRPr="00F70291" w:rsidRDefault="005E3616" w:rsidP="005E3616">
      <w:pPr>
        <w:spacing w:after="0" w:line="276" w:lineRule="auto"/>
        <w:rPr>
          <w:rFonts w:ascii="Times New Roman" w:eastAsia="Times New Roman" w:hAnsi="Times New Roman" w:cs="Times New Roman"/>
          <w:sz w:val="24"/>
          <w:szCs w:val="24"/>
          <w:lang w:eastAsia="ru-RU"/>
        </w:rPr>
      </w:pPr>
    </w:p>
    <w:p w14:paraId="1A992146"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p>
    <w:p w14:paraId="7F9E3685" w14:textId="77777777" w:rsidR="005E3616" w:rsidRPr="00F70291" w:rsidRDefault="005E3616" w:rsidP="005E3616">
      <w:pPr>
        <w:spacing w:after="0" w:line="276" w:lineRule="auto"/>
        <w:ind w:firstLine="709"/>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4.1.1. Характеристика основных проблем систем водоснабжения.</w:t>
      </w:r>
    </w:p>
    <w:p w14:paraId="739E8014" w14:textId="77777777" w:rsidR="005E3616" w:rsidRPr="00F70291" w:rsidRDefault="005E3616" w:rsidP="005E3616">
      <w:pPr>
        <w:spacing w:after="0" w:line="276" w:lineRule="auto"/>
        <w:ind w:firstLine="426"/>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Проблем с обеспечением питьевой водой на территории Новопесчанского сельского в настоящее время не наблюдается: после проведения капитального ремонта системы водоснабжения в 2017 году техническое состояние эксплуатируемых систем водоснабжения находится, в хорошем состоянии. В дальнейшем по мере эксплуатации и износа оборудования и приборов системы водоснабжения в данную программу будут вноситься изменения по проблемам и способам их устранения.</w:t>
      </w:r>
    </w:p>
    <w:p w14:paraId="22A47189"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Основными проблемами обеспечения населения качественной питьевой водой из подземных источников являются:</w:t>
      </w:r>
    </w:p>
    <w:p w14:paraId="19A4486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отсутствие в сельском поселении централизованной или локальной канализации;</w:t>
      </w:r>
    </w:p>
    <w:p w14:paraId="4E7A2A4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удаленность поселения от объектов для сброса (отвода) канализации.</w:t>
      </w:r>
    </w:p>
    <w:p w14:paraId="3FB59D1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p w14:paraId="35597D3D" w14:textId="77777777" w:rsidR="005E3616" w:rsidRPr="00F70291" w:rsidRDefault="005E3616" w:rsidP="005E3616">
      <w:pPr>
        <w:spacing w:after="200" w:line="276" w:lineRule="auto"/>
        <w:ind w:firstLine="709"/>
        <w:rPr>
          <w:rFonts w:ascii="Times New Roman" w:eastAsia="Times New Roman" w:hAnsi="Times New Roman" w:cs="Times New Roman"/>
          <w:sz w:val="24"/>
          <w:szCs w:val="24"/>
          <w:lang w:eastAsia="ru-RU"/>
        </w:rPr>
      </w:pPr>
      <w:bookmarkStart w:id="7" w:name="sub_1015"/>
      <w:r w:rsidRPr="00F70291">
        <w:rPr>
          <w:rFonts w:ascii="Times New Roman" w:eastAsia="Times New Roman" w:hAnsi="Times New Roman" w:cs="Times New Roman"/>
          <w:sz w:val="24"/>
          <w:szCs w:val="24"/>
          <w:lang w:eastAsia="ru-RU"/>
        </w:rPr>
        <w:t>К показателям, характеризующим надежность снабжения потребителей услугами</w:t>
      </w:r>
      <w:bookmarkStart w:id="8" w:name="sub_10151"/>
      <w:bookmarkEnd w:id="7"/>
      <w:r w:rsidRPr="00F70291">
        <w:rPr>
          <w:rFonts w:ascii="Times New Roman" w:eastAsia="Times New Roman" w:hAnsi="Times New Roman" w:cs="Times New Roman"/>
          <w:sz w:val="24"/>
          <w:szCs w:val="24"/>
          <w:lang w:eastAsia="ru-RU"/>
        </w:rPr>
        <w:t xml:space="preserve"> в сфере водоснабжения относится:</w:t>
      </w:r>
    </w:p>
    <w:bookmarkEnd w:id="8"/>
    <w:p w14:paraId="452651DF"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lastRenderedPageBreak/>
        <w:t xml:space="preserve"> - уровень потерь в сетях;</w:t>
      </w:r>
    </w:p>
    <w:p w14:paraId="6A1FA124"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износ систем водоснабжения;</w:t>
      </w:r>
    </w:p>
    <w:p w14:paraId="5A75C6B5"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аварийность систем водоснабжения;</w:t>
      </w:r>
    </w:p>
    <w:p w14:paraId="7354E56B"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протяженность сетей, нуждающихся в замене;</w:t>
      </w:r>
    </w:p>
    <w:p w14:paraId="1AF227A5"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p>
    <w:p w14:paraId="56E79C76" w14:textId="77777777" w:rsidR="005E3616" w:rsidRPr="00F70291" w:rsidRDefault="005E3616" w:rsidP="005E3616">
      <w:pPr>
        <w:spacing w:after="200" w:line="276" w:lineRule="auto"/>
        <w:ind w:firstLine="709"/>
        <w:rPr>
          <w:rFonts w:ascii="Times New Roman" w:eastAsia="Times New Roman" w:hAnsi="Times New Roman" w:cs="Times New Roman"/>
          <w:sz w:val="24"/>
          <w:szCs w:val="24"/>
          <w:lang w:eastAsia="ru-RU"/>
        </w:rPr>
      </w:pPr>
      <w:bookmarkStart w:id="9" w:name="sub_1017"/>
      <w:r w:rsidRPr="00F70291">
        <w:rPr>
          <w:rFonts w:ascii="Times New Roman" w:eastAsia="Times New Roman" w:hAnsi="Times New Roman" w:cs="Times New Roman"/>
          <w:sz w:val="24"/>
          <w:szCs w:val="24"/>
          <w:lang w:eastAsia="ru-RU"/>
        </w:rPr>
        <w:t>К показателям, характеризующим рациональность использования ресурсов относятся:</w:t>
      </w:r>
    </w:p>
    <w:bookmarkEnd w:id="9"/>
    <w:p w14:paraId="0E6A4B90" w14:textId="77777777" w:rsidR="005E3616" w:rsidRPr="00F70291" w:rsidRDefault="005E3616" w:rsidP="005E3616">
      <w:pPr>
        <w:spacing w:after="0" w:line="276"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удельное ресурсопотребление;</w:t>
      </w:r>
    </w:p>
    <w:p w14:paraId="1EE18DFC" w14:textId="77777777" w:rsidR="005E3616" w:rsidRPr="00F70291" w:rsidRDefault="005E3616" w:rsidP="005E3616">
      <w:pPr>
        <w:spacing w:after="0" w:line="276"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 охват абонентов приборами учета воды.</w:t>
      </w:r>
    </w:p>
    <w:p w14:paraId="4E10B8A4" w14:textId="77777777" w:rsidR="005E3616" w:rsidRPr="00F70291" w:rsidRDefault="005E3616" w:rsidP="005E3616">
      <w:pPr>
        <w:spacing w:after="200" w:line="276" w:lineRule="auto"/>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ab/>
        <w:t>Реализация мероприятий по повышению эффективности предоставления услуг в сфере водоснабжения позволит достичь следующих результатов:</w:t>
      </w:r>
    </w:p>
    <w:p w14:paraId="728838FA" w14:textId="77777777" w:rsidR="005E3616" w:rsidRPr="00F70291" w:rsidRDefault="005E3616" w:rsidP="005E3616">
      <w:pPr>
        <w:spacing w:after="200" w:line="276"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социальные результаты - обеспечение надежности системы водоснабжения, улучшение качества питьевой воды, повышение комфортности проживания. </w:t>
      </w:r>
    </w:p>
    <w:p w14:paraId="6EFEC102" w14:textId="77777777" w:rsidR="005E3616" w:rsidRPr="00F70291" w:rsidRDefault="005E3616" w:rsidP="005E3616">
      <w:pPr>
        <w:spacing w:after="200" w:line="276"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технологические результаты снижение потерь воды, снижение количества технологических отказов.</w:t>
      </w:r>
    </w:p>
    <w:p w14:paraId="3E3F6309"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p w14:paraId="20C72D1C" w14:textId="77777777" w:rsidR="005E3616" w:rsidRPr="00F70291" w:rsidRDefault="005E3616" w:rsidP="005E3616">
      <w:pPr>
        <w:spacing w:after="0" w:line="276" w:lineRule="auto"/>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4.2. МЕРОПРИЯТИЯ ПО РАЗВИТИЮ СИСТЕМЫ СБОРА ВЫВОЗА ТКО</w:t>
      </w:r>
    </w:p>
    <w:p w14:paraId="141A40AC"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границах Новопесчанского сельского поселения расположено 8 объектов для временного размещения и хранения отходов (контейнерные площадки). Все земельные участки, отведенные под контейнерные площадки, получили согласование территориального отдела Роспотребнадзора по Чистоозерному району. Ежегодно из бюджета Новопесчанского сельского поселения выделяются денежные средства на проведение работ по содержанию данных площадок.</w:t>
      </w:r>
    </w:p>
    <w:p w14:paraId="4E2FD47C"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К полномочиям органов местного самоуправления Новопесчанского сельского поселения в области обращения с отходами относятся: </w:t>
      </w:r>
    </w:p>
    <w:p w14:paraId="1BF77643" w14:textId="77777777" w:rsidR="005E3616" w:rsidRPr="00F70291" w:rsidRDefault="005E3616" w:rsidP="005E3616">
      <w:pPr>
        <w:spacing w:after="0" w:line="276" w:lineRule="auto"/>
        <w:ind w:firstLine="709"/>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сбор и вывоз отходов и мусора от населения осуществляет  Муниципальное унитарное предприятие г. Новосибирска «Спецавтохозяйство» (МУП «САХ», региональный оператор в сфере обращения с отходами в Новосибирской области. </w:t>
      </w:r>
    </w:p>
    <w:p w14:paraId="7F809A50"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03ACF530"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1D46EB4F"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44BE0A5E" w14:textId="77777777" w:rsidR="005E3616" w:rsidRPr="00F70291" w:rsidRDefault="005E3616" w:rsidP="005E3616">
      <w:pPr>
        <w:spacing w:after="0" w:line="276" w:lineRule="auto"/>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4.3. МЕРОПРИЯТИЯ ПО РАЗВИТИЮ СИСТЕМЫ ЭЛЕКТРОСНАБЖЕНИЯ</w:t>
      </w:r>
    </w:p>
    <w:p w14:paraId="49A09BBA"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 полномочиям администрации Новопесчанского сельского поселения относится организация в границах сельского поселения уличного освещения. На балансе администрации стоит, 23 энергосберегающих светодиодных фонаря уличного освещения, 5 приборов учета. Учет электроэнергии осуществляется через приборы учета, регулирование режима работы фонарей происходит путем настройки реле времени. В 2025 году планируется установка дополнительных энергосберегающих светодиодных фонарей на малоосвещенных участках улиц в количестве 4 шт. Распределение электроэнергии осуществляет Акционерное общество «Региональные электрические сети» (АО «РЭС»), техническое состояние оборудования Новопесчанского сельского поселения находится в удовлетворительном состоянии, потери электроэнергии составляют 0,1%.</w:t>
      </w:r>
    </w:p>
    <w:p w14:paraId="318317C5"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Основными проблемами текущего состояния электроэнергетики Новопесчанского сельского поселения являются:</w:t>
      </w:r>
    </w:p>
    <w:p w14:paraId="0D33BB4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ускорение процесса старения основного оборудования электрических сетей поселения;</w:t>
      </w:r>
    </w:p>
    <w:p w14:paraId="14A577E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недостаточные объемы инвестиций в электро</w:t>
      </w:r>
      <w:r w:rsidRPr="00F70291">
        <w:rPr>
          <w:rFonts w:ascii="Times New Roman" w:eastAsia="Times New Roman" w:hAnsi="Times New Roman" w:cs="Times New Roman"/>
          <w:sz w:val="24"/>
          <w:szCs w:val="24"/>
          <w:lang w:eastAsia="ru-RU"/>
        </w:rPr>
        <w:softHyphen/>
        <w:t>энергетику за прошедшие годы;</w:t>
      </w:r>
    </w:p>
    <w:p w14:paraId="2AF5A73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отсутствие понимания концепции опережающего развития системы электроэнергетики.</w:t>
      </w:r>
    </w:p>
    <w:p w14:paraId="2D1CE211"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Приоритетными направлениями развития электроснабжения Новопесчанского сельского поселения являются:</w:t>
      </w:r>
    </w:p>
    <w:p w14:paraId="48196E0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надежное электроснабжение промышленности и коммунального хозяйства поселения от сетей оптового поставщика, </w:t>
      </w:r>
    </w:p>
    <w:p w14:paraId="129F0A2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lastRenderedPageBreak/>
        <w:t>- техническая реконструкция и расширение действующих трансформаторных подстанций, демонтаж морально и физически устаревшего и изношенного энергооборудования среднего и низкого напряжения,</w:t>
      </w:r>
    </w:p>
    <w:p w14:paraId="7A55BE4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масштабное внедрение энергосберегающих технологий и оборудования в хозяйстве поселения.</w:t>
      </w:r>
    </w:p>
    <w:p w14:paraId="4670AB04"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Реализация указанных направлений позволит надежно обеспечить потребности жилья и хозяйства поселения в электроэнергии, бездефицитность энергобаланса поселения, как по мощности, так и по электроэнергии.</w:t>
      </w:r>
    </w:p>
    <w:p w14:paraId="6B5D8567"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На сегодняшнее время проблем с экологическими требованиями при эксплуатации электрических сетей нет, за исключением стандартных, которые включают в себя следующее:</w:t>
      </w:r>
    </w:p>
    <w:p w14:paraId="7DD3AF2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Эксплуатация автотранспортных средств,</w:t>
      </w:r>
    </w:p>
    <w:p w14:paraId="3CF3A3B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Утилизация всевозможных отходов (железобетон, лом черных и цветных металлов, автошины, отработанные масла).</w:t>
      </w:r>
    </w:p>
    <w:p w14:paraId="69DC8C01"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4CF3EB1D" w14:textId="77777777" w:rsidR="005E3616" w:rsidRPr="00F70291" w:rsidRDefault="005E3616" w:rsidP="005E3616">
      <w:pPr>
        <w:spacing w:after="0" w:line="276" w:lineRule="auto"/>
        <w:jc w:val="center"/>
        <w:rPr>
          <w:rFonts w:ascii="Times New Roman" w:eastAsia="Times New Roman" w:hAnsi="Times New Roman" w:cs="Times New Roman"/>
          <w:b/>
          <w:bCs/>
          <w:sz w:val="24"/>
          <w:szCs w:val="24"/>
          <w:lang w:eastAsia="ru-RU"/>
        </w:rPr>
      </w:pPr>
    </w:p>
    <w:p w14:paraId="448F8ED4" w14:textId="77777777" w:rsidR="005E3616" w:rsidRPr="00F70291" w:rsidRDefault="005E3616" w:rsidP="005E3616">
      <w:pPr>
        <w:spacing w:after="0" w:line="276" w:lineRule="auto"/>
        <w:jc w:val="center"/>
        <w:rPr>
          <w:rFonts w:ascii="Times New Roman" w:eastAsia="Times New Roman" w:hAnsi="Times New Roman" w:cs="Times New Roman"/>
          <w:b/>
          <w:bCs/>
          <w:sz w:val="24"/>
          <w:szCs w:val="24"/>
          <w:lang w:eastAsia="ru-RU"/>
        </w:rPr>
      </w:pPr>
    </w:p>
    <w:p w14:paraId="66D6059B" w14:textId="77777777" w:rsidR="005E3616" w:rsidRPr="00F70291" w:rsidRDefault="005E3616" w:rsidP="005E3616">
      <w:pPr>
        <w:spacing w:after="0" w:line="276" w:lineRule="auto"/>
        <w:jc w:val="center"/>
        <w:rPr>
          <w:rFonts w:ascii="Times New Roman" w:eastAsia="Times New Roman" w:hAnsi="Times New Roman" w:cs="Times New Roman"/>
          <w:b/>
          <w:bCs/>
          <w:sz w:val="24"/>
          <w:szCs w:val="24"/>
          <w:lang w:eastAsia="ru-RU"/>
        </w:rPr>
      </w:pPr>
      <w:r w:rsidRPr="00F70291">
        <w:rPr>
          <w:rFonts w:ascii="Times New Roman" w:eastAsia="Times New Roman" w:hAnsi="Times New Roman" w:cs="Times New Roman"/>
          <w:b/>
          <w:bCs/>
          <w:sz w:val="24"/>
          <w:szCs w:val="24"/>
          <w:lang w:eastAsia="ru-RU"/>
        </w:rPr>
        <w:t>5. ПЕРЕЧЕНЬ МЕРОПРИЯТИЙ</w:t>
      </w:r>
    </w:p>
    <w:p w14:paraId="3BA209B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p w14:paraId="525B755D"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ОСНОВНЫЕ МЕРОПРИЯТИЯ ПРОГРАММЫ КОМПЛЕКСНОГО РАЗВИТИЯ   </w:t>
      </w:r>
      <w:r w:rsidRPr="00F70291">
        <w:rPr>
          <w:rFonts w:ascii="Times New Roman" w:eastAsia="Times New Roman" w:hAnsi="Times New Roman" w:cs="Times New Roman"/>
          <w:sz w:val="24"/>
          <w:szCs w:val="24"/>
          <w:lang w:eastAsia="ru-RU"/>
        </w:rPr>
        <w:br/>
        <w:t xml:space="preserve"> КОММУНАЛЬНОЙ ИНФРАСТРУКТУРЫ МУНИЦИПАЛЬНОГО ОБРАЗОВАНИЯ, </w:t>
      </w:r>
      <w:r w:rsidRPr="00F70291">
        <w:rPr>
          <w:rFonts w:ascii="Times New Roman" w:eastAsia="Times New Roman" w:hAnsi="Times New Roman" w:cs="Times New Roman"/>
          <w:sz w:val="24"/>
          <w:szCs w:val="24"/>
          <w:lang w:eastAsia="ru-RU"/>
        </w:rPr>
        <w:br/>
        <w:t>на 2025-2034 год</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0"/>
        <w:gridCol w:w="1730"/>
        <w:gridCol w:w="899"/>
        <w:gridCol w:w="794"/>
        <w:gridCol w:w="794"/>
        <w:gridCol w:w="689"/>
        <w:gridCol w:w="689"/>
        <w:gridCol w:w="794"/>
        <w:gridCol w:w="794"/>
        <w:gridCol w:w="689"/>
        <w:gridCol w:w="689"/>
        <w:gridCol w:w="794"/>
        <w:gridCol w:w="794"/>
      </w:tblGrid>
      <w:tr w:rsidR="005E3616" w:rsidRPr="00F70291" w14:paraId="6116BFE3" w14:textId="77777777" w:rsidTr="005E3616">
        <w:tc>
          <w:tcPr>
            <w:tcW w:w="548" w:type="dxa"/>
            <w:vMerge w:val="restart"/>
            <w:shd w:val="clear" w:color="auto" w:fill="auto"/>
          </w:tcPr>
          <w:p w14:paraId="19B2605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bookmarkStart w:id="10" w:name="_Hlk188524659"/>
            <w:r w:rsidRPr="00F70291">
              <w:rPr>
                <w:rFonts w:ascii="Times New Roman" w:eastAsia="Times New Roman" w:hAnsi="Times New Roman" w:cs="Times New Roman"/>
                <w:sz w:val="24"/>
                <w:szCs w:val="24"/>
                <w:lang w:eastAsia="ru-RU"/>
              </w:rPr>
              <w:t>№</w:t>
            </w:r>
          </w:p>
          <w:p w14:paraId="6B27484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п\п</w:t>
            </w:r>
          </w:p>
        </w:tc>
        <w:tc>
          <w:tcPr>
            <w:tcW w:w="2144" w:type="dxa"/>
            <w:vMerge w:val="restart"/>
            <w:shd w:val="clear" w:color="auto" w:fill="auto"/>
          </w:tcPr>
          <w:p w14:paraId="5D0D38C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Наименование</w:t>
            </w:r>
          </w:p>
          <w:p w14:paraId="5F488B9A"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мероприятий</w:t>
            </w:r>
          </w:p>
        </w:tc>
        <w:tc>
          <w:tcPr>
            <w:tcW w:w="8048" w:type="dxa"/>
            <w:gridSpan w:val="11"/>
            <w:shd w:val="clear" w:color="auto" w:fill="auto"/>
          </w:tcPr>
          <w:p w14:paraId="7D207433"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Ориентировочные затраты, тыс. руб.</w:t>
            </w:r>
          </w:p>
        </w:tc>
      </w:tr>
      <w:tr w:rsidR="005E3616" w:rsidRPr="00F70291" w14:paraId="0C77FE69" w14:textId="77777777" w:rsidTr="005E3616">
        <w:tc>
          <w:tcPr>
            <w:tcW w:w="548" w:type="dxa"/>
            <w:vMerge/>
            <w:shd w:val="clear" w:color="auto" w:fill="auto"/>
          </w:tcPr>
          <w:p w14:paraId="40CC4EF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2144" w:type="dxa"/>
            <w:vMerge/>
            <w:shd w:val="clear" w:color="auto" w:fill="auto"/>
          </w:tcPr>
          <w:p w14:paraId="78FD477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808" w:type="dxa"/>
            <w:vMerge w:val="restart"/>
            <w:shd w:val="clear" w:color="auto" w:fill="auto"/>
          </w:tcPr>
          <w:p w14:paraId="27ABB13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Всего</w:t>
            </w:r>
          </w:p>
        </w:tc>
        <w:tc>
          <w:tcPr>
            <w:tcW w:w="7240" w:type="dxa"/>
            <w:gridSpan w:val="10"/>
            <w:shd w:val="clear" w:color="auto" w:fill="auto"/>
          </w:tcPr>
          <w:p w14:paraId="00BA771B"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в том числе по годам</w:t>
            </w:r>
          </w:p>
        </w:tc>
      </w:tr>
      <w:tr w:rsidR="005E3616" w:rsidRPr="00F70291" w14:paraId="4B94BB0B" w14:textId="77777777" w:rsidTr="005E3616">
        <w:tc>
          <w:tcPr>
            <w:tcW w:w="548" w:type="dxa"/>
            <w:vMerge/>
            <w:shd w:val="clear" w:color="auto" w:fill="auto"/>
          </w:tcPr>
          <w:p w14:paraId="7267AD1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2144" w:type="dxa"/>
            <w:vMerge/>
            <w:shd w:val="clear" w:color="auto" w:fill="auto"/>
          </w:tcPr>
          <w:p w14:paraId="0E67C0A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808" w:type="dxa"/>
            <w:vMerge/>
            <w:shd w:val="clear" w:color="auto" w:fill="auto"/>
          </w:tcPr>
          <w:p w14:paraId="3D579E5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724" w:type="dxa"/>
            <w:shd w:val="clear" w:color="auto" w:fill="auto"/>
          </w:tcPr>
          <w:p w14:paraId="656336B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2025</w:t>
            </w:r>
          </w:p>
        </w:tc>
        <w:tc>
          <w:tcPr>
            <w:tcW w:w="724" w:type="dxa"/>
            <w:shd w:val="clear" w:color="auto" w:fill="auto"/>
          </w:tcPr>
          <w:p w14:paraId="2A37F283"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2026</w:t>
            </w:r>
          </w:p>
        </w:tc>
        <w:tc>
          <w:tcPr>
            <w:tcW w:w="724" w:type="dxa"/>
            <w:shd w:val="clear" w:color="auto" w:fill="auto"/>
          </w:tcPr>
          <w:p w14:paraId="3F5F5D1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2027</w:t>
            </w:r>
          </w:p>
        </w:tc>
        <w:tc>
          <w:tcPr>
            <w:tcW w:w="724" w:type="dxa"/>
            <w:shd w:val="clear" w:color="auto" w:fill="auto"/>
          </w:tcPr>
          <w:p w14:paraId="4883ECF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2028</w:t>
            </w:r>
          </w:p>
        </w:tc>
        <w:tc>
          <w:tcPr>
            <w:tcW w:w="724" w:type="dxa"/>
            <w:shd w:val="clear" w:color="auto" w:fill="auto"/>
          </w:tcPr>
          <w:p w14:paraId="08277C6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2029</w:t>
            </w:r>
          </w:p>
        </w:tc>
        <w:tc>
          <w:tcPr>
            <w:tcW w:w="724" w:type="dxa"/>
            <w:shd w:val="clear" w:color="auto" w:fill="auto"/>
          </w:tcPr>
          <w:p w14:paraId="6DDB603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2030</w:t>
            </w:r>
          </w:p>
        </w:tc>
        <w:tc>
          <w:tcPr>
            <w:tcW w:w="724" w:type="dxa"/>
            <w:shd w:val="clear" w:color="auto" w:fill="auto"/>
          </w:tcPr>
          <w:p w14:paraId="1407FD8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2031</w:t>
            </w:r>
          </w:p>
        </w:tc>
        <w:tc>
          <w:tcPr>
            <w:tcW w:w="724" w:type="dxa"/>
            <w:shd w:val="clear" w:color="auto" w:fill="auto"/>
          </w:tcPr>
          <w:p w14:paraId="1196A13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2032</w:t>
            </w:r>
          </w:p>
        </w:tc>
        <w:tc>
          <w:tcPr>
            <w:tcW w:w="724" w:type="dxa"/>
            <w:shd w:val="clear" w:color="auto" w:fill="auto"/>
          </w:tcPr>
          <w:p w14:paraId="5AB3FED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2033</w:t>
            </w:r>
          </w:p>
        </w:tc>
        <w:tc>
          <w:tcPr>
            <w:tcW w:w="724" w:type="dxa"/>
            <w:shd w:val="clear" w:color="auto" w:fill="auto"/>
          </w:tcPr>
          <w:p w14:paraId="464476F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2034</w:t>
            </w:r>
          </w:p>
        </w:tc>
      </w:tr>
      <w:tr w:rsidR="005E3616" w:rsidRPr="00F70291" w14:paraId="4DAE2C0B" w14:textId="77777777" w:rsidTr="005E3616">
        <w:tc>
          <w:tcPr>
            <w:tcW w:w="548" w:type="dxa"/>
            <w:shd w:val="clear" w:color="auto" w:fill="auto"/>
            <w:vAlign w:val="center"/>
          </w:tcPr>
          <w:p w14:paraId="23D8829E"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w:t>
            </w:r>
          </w:p>
        </w:tc>
        <w:tc>
          <w:tcPr>
            <w:tcW w:w="2144" w:type="dxa"/>
            <w:shd w:val="clear" w:color="auto" w:fill="auto"/>
            <w:vAlign w:val="center"/>
          </w:tcPr>
          <w:p w14:paraId="4417B746"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w:t>
            </w:r>
          </w:p>
        </w:tc>
        <w:tc>
          <w:tcPr>
            <w:tcW w:w="808" w:type="dxa"/>
            <w:shd w:val="clear" w:color="auto" w:fill="auto"/>
            <w:vAlign w:val="center"/>
          </w:tcPr>
          <w:p w14:paraId="5CDEC408"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3</w:t>
            </w:r>
          </w:p>
        </w:tc>
        <w:tc>
          <w:tcPr>
            <w:tcW w:w="724" w:type="dxa"/>
            <w:shd w:val="clear" w:color="auto" w:fill="auto"/>
            <w:vAlign w:val="center"/>
          </w:tcPr>
          <w:p w14:paraId="69134B4F"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4</w:t>
            </w:r>
          </w:p>
        </w:tc>
        <w:tc>
          <w:tcPr>
            <w:tcW w:w="724" w:type="dxa"/>
            <w:shd w:val="clear" w:color="auto" w:fill="auto"/>
            <w:vAlign w:val="center"/>
          </w:tcPr>
          <w:p w14:paraId="243CFED3"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w:t>
            </w:r>
          </w:p>
        </w:tc>
        <w:tc>
          <w:tcPr>
            <w:tcW w:w="724" w:type="dxa"/>
            <w:shd w:val="clear" w:color="auto" w:fill="auto"/>
            <w:vAlign w:val="center"/>
          </w:tcPr>
          <w:p w14:paraId="5308B86C"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6</w:t>
            </w:r>
          </w:p>
        </w:tc>
        <w:tc>
          <w:tcPr>
            <w:tcW w:w="724" w:type="dxa"/>
            <w:shd w:val="clear" w:color="auto" w:fill="auto"/>
            <w:vAlign w:val="center"/>
          </w:tcPr>
          <w:p w14:paraId="1097E3ED"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7</w:t>
            </w:r>
          </w:p>
        </w:tc>
        <w:tc>
          <w:tcPr>
            <w:tcW w:w="724" w:type="dxa"/>
            <w:shd w:val="clear" w:color="auto" w:fill="auto"/>
            <w:vAlign w:val="center"/>
          </w:tcPr>
          <w:p w14:paraId="2E0FA2A9"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8</w:t>
            </w:r>
          </w:p>
        </w:tc>
        <w:tc>
          <w:tcPr>
            <w:tcW w:w="724" w:type="dxa"/>
            <w:shd w:val="clear" w:color="auto" w:fill="auto"/>
            <w:vAlign w:val="center"/>
          </w:tcPr>
          <w:p w14:paraId="28E003A4"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9</w:t>
            </w:r>
          </w:p>
        </w:tc>
        <w:tc>
          <w:tcPr>
            <w:tcW w:w="724" w:type="dxa"/>
            <w:shd w:val="clear" w:color="auto" w:fill="auto"/>
            <w:vAlign w:val="center"/>
          </w:tcPr>
          <w:p w14:paraId="34F860AD"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10</w:t>
            </w:r>
          </w:p>
        </w:tc>
        <w:tc>
          <w:tcPr>
            <w:tcW w:w="724" w:type="dxa"/>
            <w:shd w:val="clear" w:color="auto" w:fill="auto"/>
            <w:vAlign w:val="center"/>
          </w:tcPr>
          <w:p w14:paraId="37A1AC3B"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11</w:t>
            </w:r>
          </w:p>
        </w:tc>
        <w:tc>
          <w:tcPr>
            <w:tcW w:w="724" w:type="dxa"/>
            <w:shd w:val="clear" w:color="auto" w:fill="auto"/>
            <w:vAlign w:val="center"/>
          </w:tcPr>
          <w:p w14:paraId="5059360A" w14:textId="77777777" w:rsidR="005E3616" w:rsidRPr="00F70291" w:rsidRDefault="005E3616" w:rsidP="005E3616">
            <w:pPr>
              <w:spacing w:after="0" w:line="276" w:lineRule="auto"/>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12</w:t>
            </w:r>
          </w:p>
        </w:tc>
        <w:tc>
          <w:tcPr>
            <w:tcW w:w="724" w:type="dxa"/>
            <w:shd w:val="clear" w:color="auto" w:fill="auto"/>
          </w:tcPr>
          <w:p w14:paraId="097AF8F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13</w:t>
            </w:r>
          </w:p>
        </w:tc>
      </w:tr>
      <w:tr w:rsidR="005E3616" w:rsidRPr="00F70291" w14:paraId="32E5DDCB" w14:textId="77777777" w:rsidTr="005E3616">
        <w:tc>
          <w:tcPr>
            <w:tcW w:w="548" w:type="dxa"/>
            <w:shd w:val="clear" w:color="auto" w:fill="auto"/>
          </w:tcPr>
          <w:p w14:paraId="2DDC75B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tc>
        <w:tc>
          <w:tcPr>
            <w:tcW w:w="2144" w:type="dxa"/>
            <w:shd w:val="clear" w:color="auto" w:fill="auto"/>
          </w:tcPr>
          <w:p w14:paraId="7D9BDD0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Капитальный ремонт дорог внутри поселка</w:t>
            </w:r>
          </w:p>
        </w:tc>
        <w:tc>
          <w:tcPr>
            <w:tcW w:w="808" w:type="dxa"/>
            <w:shd w:val="clear" w:color="auto" w:fill="auto"/>
          </w:tcPr>
          <w:p w14:paraId="5F7ADADC"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31000,0</w:t>
            </w:r>
          </w:p>
        </w:tc>
        <w:tc>
          <w:tcPr>
            <w:tcW w:w="724" w:type="dxa"/>
            <w:shd w:val="clear" w:color="auto" w:fill="auto"/>
          </w:tcPr>
          <w:p w14:paraId="072B263B"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8000,0</w:t>
            </w:r>
          </w:p>
        </w:tc>
        <w:tc>
          <w:tcPr>
            <w:tcW w:w="724" w:type="dxa"/>
            <w:shd w:val="clear" w:color="auto" w:fill="auto"/>
          </w:tcPr>
          <w:p w14:paraId="1D666606"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8000,0</w:t>
            </w:r>
          </w:p>
        </w:tc>
        <w:tc>
          <w:tcPr>
            <w:tcW w:w="724" w:type="dxa"/>
            <w:shd w:val="clear" w:color="auto" w:fill="auto"/>
          </w:tcPr>
          <w:p w14:paraId="7C64BDA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724" w:type="dxa"/>
            <w:shd w:val="clear" w:color="auto" w:fill="auto"/>
          </w:tcPr>
          <w:p w14:paraId="3FCDC3AE"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0</w:t>
            </w:r>
          </w:p>
        </w:tc>
        <w:tc>
          <w:tcPr>
            <w:tcW w:w="724" w:type="dxa"/>
            <w:shd w:val="clear" w:color="auto" w:fill="auto"/>
          </w:tcPr>
          <w:p w14:paraId="53D8D3A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6000,0</w:t>
            </w:r>
          </w:p>
        </w:tc>
        <w:tc>
          <w:tcPr>
            <w:tcW w:w="724" w:type="dxa"/>
            <w:shd w:val="clear" w:color="auto" w:fill="auto"/>
          </w:tcPr>
          <w:p w14:paraId="403BDD7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5000,0</w:t>
            </w:r>
          </w:p>
        </w:tc>
        <w:tc>
          <w:tcPr>
            <w:tcW w:w="724" w:type="dxa"/>
            <w:shd w:val="clear" w:color="auto" w:fill="auto"/>
          </w:tcPr>
          <w:p w14:paraId="53AD1D5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500,0</w:t>
            </w:r>
          </w:p>
        </w:tc>
        <w:tc>
          <w:tcPr>
            <w:tcW w:w="724" w:type="dxa"/>
            <w:shd w:val="clear" w:color="auto" w:fill="auto"/>
          </w:tcPr>
          <w:p w14:paraId="334B620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500,0</w:t>
            </w:r>
          </w:p>
        </w:tc>
        <w:tc>
          <w:tcPr>
            <w:tcW w:w="724" w:type="dxa"/>
            <w:shd w:val="clear" w:color="auto" w:fill="auto"/>
          </w:tcPr>
          <w:p w14:paraId="6DFC950F"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2000,0</w:t>
            </w:r>
          </w:p>
        </w:tc>
        <w:tc>
          <w:tcPr>
            <w:tcW w:w="724" w:type="dxa"/>
            <w:shd w:val="clear" w:color="auto" w:fill="auto"/>
          </w:tcPr>
          <w:p w14:paraId="0DEF5D95"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2000,0</w:t>
            </w:r>
          </w:p>
        </w:tc>
      </w:tr>
      <w:tr w:rsidR="005E3616" w:rsidRPr="00F70291" w14:paraId="5E427C14" w14:textId="77777777" w:rsidTr="005E3616">
        <w:tc>
          <w:tcPr>
            <w:tcW w:w="548" w:type="dxa"/>
            <w:shd w:val="clear" w:color="auto" w:fill="auto"/>
          </w:tcPr>
          <w:p w14:paraId="377A853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w:t>
            </w:r>
          </w:p>
        </w:tc>
        <w:tc>
          <w:tcPr>
            <w:tcW w:w="2144" w:type="dxa"/>
            <w:shd w:val="clear" w:color="auto" w:fill="auto"/>
          </w:tcPr>
          <w:p w14:paraId="7255925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Благоустройство дворовой территории</w:t>
            </w:r>
          </w:p>
        </w:tc>
        <w:tc>
          <w:tcPr>
            <w:tcW w:w="808" w:type="dxa"/>
            <w:shd w:val="clear" w:color="auto" w:fill="auto"/>
          </w:tcPr>
          <w:p w14:paraId="57DB8A5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1020,0</w:t>
            </w:r>
          </w:p>
        </w:tc>
        <w:tc>
          <w:tcPr>
            <w:tcW w:w="724" w:type="dxa"/>
            <w:shd w:val="clear" w:color="auto" w:fill="auto"/>
          </w:tcPr>
          <w:p w14:paraId="1C560B3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110,0</w:t>
            </w:r>
          </w:p>
        </w:tc>
        <w:tc>
          <w:tcPr>
            <w:tcW w:w="724" w:type="dxa"/>
            <w:shd w:val="clear" w:color="auto" w:fill="auto"/>
          </w:tcPr>
          <w:p w14:paraId="2BF7E80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110,0</w:t>
            </w:r>
          </w:p>
        </w:tc>
        <w:tc>
          <w:tcPr>
            <w:tcW w:w="724" w:type="dxa"/>
            <w:shd w:val="clear" w:color="auto" w:fill="auto"/>
          </w:tcPr>
          <w:p w14:paraId="608D7291"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150,0</w:t>
            </w:r>
          </w:p>
        </w:tc>
        <w:tc>
          <w:tcPr>
            <w:tcW w:w="724" w:type="dxa"/>
            <w:shd w:val="clear" w:color="auto" w:fill="auto"/>
          </w:tcPr>
          <w:p w14:paraId="2D710197"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150,0</w:t>
            </w:r>
          </w:p>
        </w:tc>
        <w:tc>
          <w:tcPr>
            <w:tcW w:w="724" w:type="dxa"/>
            <w:shd w:val="clear" w:color="auto" w:fill="auto"/>
          </w:tcPr>
          <w:p w14:paraId="6356BA52"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w:t>
            </w:r>
          </w:p>
        </w:tc>
        <w:tc>
          <w:tcPr>
            <w:tcW w:w="724" w:type="dxa"/>
            <w:shd w:val="clear" w:color="auto" w:fill="auto"/>
          </w:tcPr>
          <w:p w14:paraId="1136CC0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w:t>
            </w:r>
          </w:p>
        </w:tc>
        <w:tc>
          <w:tcPr>
            <w:tcW w:w="724" w:type="dxa"/>
            <w:shd w:val="clear" w:color="auto" w:fill="auto"/>
          </w:tcPr>
          <w:p w14:paraId="7E3E2C7D"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w:t>
            </w:r>
          </w:p>
        </w:tc>
        <w:tc>
          <w:tcPr>
            <w:tcW w:w="724" w:type="dxa"/>
            <w:shd w:val="clear" w:color="auto" w:fill="auto"/>
          </w:tcPr>
          <w:p w14:paraId="323DB298"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w:t>
            </w:r>
          </w:p>
        </w:tc>
        <w:tc>
          <w:tcPr>
            <w:tcW w:w="724" w:type="dxa"/>
            <w:shd w:val="clear" w:color="auto" w:fill="auto"/>
          </w:tcPr>
          <w:p w14:paraId="03F93C60"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w:t>
            </w:r>
          </w:p>
        </w:tc>
        <w:tc>
          <w:tcPr>
            <w:tcW w:w="724" w:type="dxa"/>
            <w:shd w:val="clear" w:color="auto" w:fill="auto"/>
          </w:tcPr>
          <w:p w14:paraId="0B8DE979"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200,0</w:t>
            </w:r>
          </w:p>
        </w:tc>
      </w:tr>
      <w:bookmarkEnd w:id="10"/>
    </w:tbl>
    <w:p w14:paraId="379F0327" w14:textId="77777777" w:rsidR="005E3616" w:rsidRPr="00F70291" w:rsidRDefault="005E3616" w:rsidP="005E3616">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48BA9E" w14:textId="77777777" w:rsidR="005E3616" w:rsidRPr="00F70291" w:rsidRDefault="005E3616" w:rsidP="005E3616">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b/>
          <w:bCs/>
          <w:color w:val="000000"/>
          <w:sz w:val="24"/>
          <w:szCs w:val="24"/>
          <w:lang w:eastAsia="ru-RU"/>
        </w:rPr>
        <w:t>6. МЕХАНИЗМ РЕАЛИЗАЦИИ ЦЕЛЕВОЙ ПРОГРАММЫ</w:t>
      </w:r>
    </w:p>
    <w:p w14:paraId="032C3C3C"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Программа реализуется в соответствии с законодательством Российской Федерации. </w:t>
      </w:r>
    </w:p>
    <w:p w14:paraId="530F6E70"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Механизм реализации Программы включает следующие элементы: </w:t>
      </w:r>
    </w:p>
    <w:p w14:paraId="120C91B7"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 разработку и издание муниципальных правовых актов, необходимых для выполнения Программы; </w:t>
      </w:r>
    </w:p>
    <w:p w14:paraId="073EC77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 передачу при необходимости части функций муниципального заказчика учреждениям (организациям), которым муниципальный заказчик может передавать выполнение части своих функций; </w:t>
      </w:r>
    </w:p>
    <w:p w14:paraId="0E77CE1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 ежегодную подготовку и уточнение перечня программных мероприятий на очередной финансовый год и плановый период, уточнение затрат на реализацию программных мероприятий; </w:t>
      </w:r>
    </w:p>
    <w:p w14:paraId="252B2838"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 размещение в средствах массовой информации и на официальном сайте администрации информации о ходе и результатах реализации Программы. </w:t>
      </w:r>
    </w:p>
    <w:p w14:paraId="03B2C596"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7C52CBC7"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Администрация сельского поселения осуществляет контроль над исполнением программных мероприятий. </w:t>
      </w:r>
    </w:p>
    <w:p w14:paraId="0F608BA7" w14:textId="77777777" w:rsidR="005E3616" w:rsidRPr="00F70291" w:rsidRDefault="005E3616" w:rsidP="005E3616">
      <w:pPr>
        <w:spacing w:after="0" w:line="276" w:lineRule="auto"/>
        <w:jc w:val="center"/>
        <w:rPr>
          <w:rFonts w:ascii="Times New Roman" w:eastAsia="Times New Roman" w:hAnsi="Times New Roman" w:cs="Times New Roman"/>
          <w:b/>
          <w:sz w:val="24"/>
          <w:szCs w:val="24"/>
          <w:lang w:eastAsia="ru-RU"/>
        </w:rPr>
      </w:pPr>
    </w:p>
    <w:p w14:paraId="05DA50FA" w14:textId="77777777" w:rsidR="005E3616" w:rsidRPr="00F70291" w:rsidRDefault="005E3616" w:rsidP="005E3616">
      <w:pPr>
        <w:spacing w:after="0" w:line="276" w:lineRule="auto"/>
        <w:jc w:val="center"/>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 xml:space="preserve">7. ОЖИДАЕМЫЕ РЕЗУЛЬТАТЫ КОМПЛЕКСНОГО РАЗВИТИЯ СИСТЕМЫ КОММУНАЛЬНОЙ ИНФРАСТРУКТУРЫ </w:t>
      </w:r>
    </w:p>
    <w:p w14:paraId="236128FD" w14:textId="77777777" w:rsidR="005E3616" w:rsidRPr="00F70291" w:rsidRDefault="005E3616" w:rsidP="005E3616">
      <w:pPr>
        <w:spacing w:after="0" w:line="276" w:lineRule="auto"/>
        <w:jc w:val="center"/>
        <w:rPr>
          <w:rFonts w:ascii="Times New Roman" w:eastAsia="Times New Roman" w:hAnsi="Times New Roman" w:cs="Times New Roman"/>
          <w:b/>
          <w:sz w:val="24"/>
          <w:szCs w:val="24"/>
          <w:lang w:eastAsia="ru-RU"/>
        </w:rPr>
      </w:pPr>
    </w:p>
    <w:p w14:paraId="616E4527" w14:textId="77777777" w:rsidR="005E3616" w:rsidRPr="00F70291" w:rsidRDefault="005E3616" w:rsidP="005E3616">
      <w:pPr>
        <w:spacing w:after="0" w:line="276" w:lineRule="auto"/>
        <w:ind w:firstLine="567"/>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lastRenderedPageBreak/>
        <w:t xml:space="preserve">Реализация предложенных программных мероприятий по развитию и модернизации коммунальной инфраструктуры Новопесчанского сельского поселения позволит улучшить качество обеспечения потребителей Новопесчанского сельского поселения коммунальными услугами. </w:t>
      </w:r>
    </w:p>
    <w:p w14:paraId="5E5FE1CD"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1F66603F" w14:textId="77777777" w:rsidR="005E3616" w:rsidRPr="00F70291" w:rsidRDefault="005E3616" w:rsidP="005E3616">
      <w:pPr>
        <w:spacing w:after="0" w:line="276" w:lineRule="auto"/>
        <w:ind w:firstLine="567"/>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Реализация мероприятий по развитию и модернизации системы водоснабжения позволит:</w:t>
      </w:r>
    </w:p>
    <w:p w14:paraId="35872482"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обеспечить централизованным водоснабжением территорию всего Новопесчанского сельского поселения</w:t>
      </w:r>
    </w:p>
    <w:p w14:paraId="1C905DFB"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обеспечить бесперебойное водоснабжение Новопесчанского сельского поселения;</w:t>
      </w:r>
    </w:p>
    <w:p w14:paraId="697215FC"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сократить удельные расходы на энергию и другие эксплуатационные расходы;</w:t>
      </w:r>
    </w:p>
    <w:p w14:paraId="58C26067"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увеличить количество потребителей услуг, а также объем сбора средств за предоставленные услуги;</w:t>
      </w:r>
    </w:p>
    <w:p w14:paraId="33F932EC"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повысить рентабельность деятельности предприятий, эксплуатирующих системы водоснабжения Новопесчанского сельского поселения.</w:t>
      </w:r>
    </w:p>
    <w:p w14:paraId="7A2369F6"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3BA50797" w14:textId="77777777" w:rsidR="005E3616" w:rsidRPr="00F70291" w:rsidRDefault="005E3616" w:rsidP="005E3616">
      <w:pPr>
        <w:spacing w:after="0" w:line="276" w:lineRule="auto"/>
        <w:ind w:firstLine="567"/>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Реализация комплекса мероприятий программы по развитию и модернизации объектов, функционирующих в сфере сбора и вывоза твердых коммунальных отходов, позволит:</w:t>
      </w:r>
    </w:p>
    <w:p w14:paraId="45210432"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уменьшить количество несанкционированных свалок; </w:t>
      </w:r>
    </w:p>
    <w:p w14:paraId="1EAAD1ED"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улучшить эстетический облик Новопесчанского сельского поселения;</w:t>
      </w:r>
    </w:p>
    <w:p w14:paraId="1A4429D2"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упорядочить и привести в соответствие с требованиями законодательства обращение с отходами;</w:t>
      </w:r>
    </w:p>
    <w:p w14:paraId="44052405"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улучшить систему планирования и учета в сфере обращения с отходами на территории Новопесчанского сельского поселения;</w:t>
      </w:r>
    </w:p>
    <w:p w14:paraId="1443BFA4"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улучшить экологическое состояние территории Новопесчанского сельского поселения;</w:t>
      </w:r>
    </w:p>
    <w:p w14:paraId="061BB8AB"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предотвратить или значительно сократить количество экологически опасных ситуаций и объем затрат на их ликвидацию.</w:t>
      </w:r>
    </w:p>
    <w:p w14:paraId="70883389"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p>
    <w:p w14:paraId="342E108C" w14:textId="77777777" w:rsidR="005E3616" w:rsidRPr="00F70291" w:rsidRDefault="005E3616" w:rsidP="005E3616">
      <w:pPr>
        <w:spacing w:after="0" w:line="276" w:lineRule="auto"/>
        <w:ind w:firstLine="567"/>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Реализация мероприятий по развитию и модернизации системы электроснабжения:</w:t>
      </w:r>
    </w:p>
    <w:p w14:paraId="663D9569" w14:textId="77777777" w:rsidR="005E3616" w:rsidRPr="00F70291" w:rsidRDefault="005E3616" w:rsidP="005E3616">
      <w:pPr>
        <w:spacing w:after="0" w:line="276" w:lineRule="auto"/>
        <w:ind w:firstLine="567"/>
        <w:jc w:val="both"/>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Выполнение мероприятий, базирующихся на техническом переоснащении электрических сетей муниципального образования, создаст условия для устойчивого обеспечения населения и промышленных мероприятий энергоносителями. Уменьшатся негативные воздействия энергетического хозяйства на окружающую среду. Сократятся сверхнормативные потери при производстве и транспортировке, включая потери в электрических сетях, до уровня нормативных потерь.  </w:t>
      </w:r>
    </w:p>
    <w:p w14:paraId="6399D314" w14:textId="77777777" w:rsidR="005E3616" w:rsidRPr="00F70291" w:rsidRDefault="005E3616" w:rsidP="005E3616">
      <w:pPr>
        <w:spacing w:after="0" w:line="276" w:lineRule="auto"/>
        <w:jc w:val="both"/>
        <w:rPr>
          <w:rFonts w:ascii="Times New Roman" w:eastAsia="Times New Roman" w:hAnsi="Times New Roman" w:cs="Times New Roman"/>
          <w:sz w:val="24"/>
          <w:szCs w:val="24"/>
          <w:lang w:eastAsia="ru-RU"/>
        </w:rPr>
      </w:pPr>
    </w:p>
    <w:p w14:paraId="1F43A2B9"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 xml:space="preserve">8. ОЦЕНКА СОЦИАЛЬНО_ЭКОНОМИЧЕСКОЙ ЭФФЕКТИВНОСТИ И ЭКОЛОГИЧЕСКИЕ ПОСЛЕДСТВИЯ РЕАЛИЗАЦИИ ПРОГРАММЫ </w:t>
      </w:r>
    </w:p>
    <w:p w14:paraId="00C661BC"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14:paraId="55A02A8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Результаты программы комплексного развития систем коммунальной инфраструктуры Новопесчанского сельского поселения на 2025-2034 г. определяются с помощью целевых индикаторов. </w:t>
      </w:r>
    </w:p>
    <w:p w14:paraId="7C8D91C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5E1F79A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tbl>
      <w:tblPr>
        <w:tblW w:w="0" w:type="auto"/>
        <w:tblInd w:w="-4" w:type="dxa"/>
        <w:tblLayout w:type="fixed"/>
        <w:tblLook w:val="0000" w:firstRow="0" w:lastRow="0" w:firstColumn="0" w:lastColumn="0" w:noHBand="0" w:noVBand="0"/>
      </w:tblPr>
      <w:tblGrid>
        <w:gridCol w:w="5529"/>
        <w:gridCol w:w="1962"/>
        <w:gridCol w:w="2375"/>
        <w:gridCol w:w="9"/>
      </w:tblGrid>
      <w:tr w:rsidR="005E3616" w:rsidRPr="00F70291" w14:paraId="4E5DEB9B"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tcPr>
          <w:p w14:paraId="788BED23"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color w:val="000000"/>
                <w:sz w:val="24"/>
                <w:szCs w:val="24"/>
                <w:lang w:eastAsia="ru-RU"/>
              </w:rPr>
              <w:t>Целевые показатели комплексного развития коммунальной инфраструктуры</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B154B42"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color w:val="000000"/>
                <w:sz w:val="24"/>
                <w:szCs w:val="24"/>
                <w:lang w:eastAsia="ru-RU"/>
              </w:rPr>
              <w:t>До реализации программы</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6AF4DA0C"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color w:val="000000"/>
                <w:sz w:val="24"/>
                <w:szCs w:val="24"/>
                <w:lang w:eastAsia="ru-RU"/>
              </w:rPr>
              <w:t>После реализации программы</w:t>
            </w:r>
          </w:p>
        </w:tc>
      </w:tr>
      <w:tr w:rsidR="005E3616" w:rsidRPr="00F70291" w14:paraId="0470D558" w14:textId="77777777" w:rsidTr="005E3616">
        <w:trPr>
          <w:trHeight w:val="450"/>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tcPr>
          <w:p w14:paraId="04246CDC"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color w:val="000000"/>
                <w:sz w:val="24"/>
                <w:szCs w:val="24"/>
                <w:lang w:eastAsia="ru-RU"/>
              </w:rPr>
              <w:t>1. Доступность услуги (обеспеченность) для населения, %</w:t>
            </w:r>
          </w:p>
        </w:tc>
      </w:tr>
      <w:tr w:rsidR="005E3616" w:rsidRPr="00F70291" w14:paraId="1FF0830C" w14:textId="77777777" w:rsidTr="005E3616">
        <w:trPr>
          <w:gridAfter w:val="1"/>
          <w:wAfter w:w="9" w:type="dxa"/>
          <w:trHeight w:val="430"/>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7B544E4"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Централизованное 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020DA50"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0763EFBB"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100</w:t>
            </w:r>
          </w:p>
        </w:tc>
      </w:tr>
      <w:tr w:rsidR="005E3616" w:rsidRPr="00F70291" w14:paraId="0FE8E087"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8E0285B"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lastRenderedPageBreak/>
              <w:t>Централизованное 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7A79272D"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98</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4E0D21A"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100</w:t>
            </w:r>
          </w:p>
        </w:tc>
      </w:tr>
      <w:tr w:rsidR="005E3616" w:rsidRPr="00F70291" w14:paraId="702A796E"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3FA4D8B"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Централизованное 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647DB7AB"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45FC03CC"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0,0</w:t>
            </w:r>
          </w:p>
        </w:tc>
      </w:tr>
      <w:tr w:rsidR="005E3616" w:rsidRPr="00F70291" w14:paraId="12148E1E"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8816660"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Централизованное 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07413CA2"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6CBFB877"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r>
      <w:tr w:rsidR="005E3616" w:rsidRPr="00F70291" w14:paraId="330A3748"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99CC321"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Централизованное 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4DF6A599"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0A3BCBE8"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r>
      <w:tr w:rsidR="005E3616" w:rsidRPr="00F70291" w14:paraId="7F58F4A9"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9F7A13F"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Сбор и вывоз ТКО</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1BF1AA6E"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100</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21240ED0"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100</w:t>
            </w:r>
          </w:p>
        </w:tc>
      </w:tr>
      <w:tr w:rsidR="005E3616" w:rsidRPr="00F70291" w14:paraId="5CAB4258" w14:textId="77777777" w:rsidTr="005E3616">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12AEF2F4"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color w:val="000000"/>
                <w:sz w:val="24"/>
                <w:szCs w:val="24"/>
                <w:lang w:val="en-US" w:eastAsia="ru-RU"/>
              </w:rPr>
              <w:t>2.</w:t>
            </w:r>
            <w:r w:rsidRPr="00F70291">
              <w:rPr>
                <w:rFonts w:ascii="Times New Roman" w:eastAsia="Times New Roman" w:hAnsi="Times New Roman" w:cs="Times New Roman"/>
                <w:b/>
                <w:color w:val="000000"/>
                <w:sz w:val="24"/>
                <w:szCs w:val="24"/>
                <w:lang w:eastAsia="ru-RU"/>
              </w:rPr>
              <w:t>Спрос на коммунальные ресурсы</w:t>
            </w:r>
          </w:p>
        </w:tc>
      </w:tr>
      <w:tr w:rsidR="005E3616" w:rsidRPr="00F70291" w14:paraId="48062CD2"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11D23A7"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Электроснабжение (Годовой расход ЭЭ, тыс. кВт час)</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5ED96E8"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6C328EF"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r>
      <w:tr w:rsidR="005E3616" w:rsidRPr="00F70291" w14:paraId="010472DC"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FF23F85"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Теплоснабжение (тыс. Гкал/год)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B7B92E0"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4EBE991B"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r>
      <w:tr w:rsidR="005E3616" w:rsidRPr="00F70291" w14:paraId="4A76F7F5"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2B7116E"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Водоснабжение (тыс.м</w:t>
            </w:r>
            <w:r w:rsidRPr="00F70291">
              <w:rPr>
                <w:rFonts w:ascii="Times New Roman" w:eastAsia="Times New Roman" w:hAnsi="Times New Roman" w:cs="Times New Roman"/>
                <w:color w:val="000000"/>
                <w:sz w:val="24"/>
                <w:szCs w:val="24"/>
                <w:lang w:val="en-US" w:eastAsia="ru-RU"/>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4246295"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4,8</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2E6C741"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5,5</w:t>
            </w:r>
          </w:p>
        </w:tc>
      </w:tr>
      <w:tr w:rsidR="005E3616" w:rsidRPr="00F70291" w14:paraId="17514E61"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11348B2"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Водоотведение (тыс. м</w:t>
            </w:r>
            <w:r w:rsidRPr="00F70291">
              <w:rPr>
                <w:rFonts w:ascii="Times New Roman" w:eastAsia="Times New Roman" w:hAnsi="Times New Roman" w:cs="Times New Roman"/>
                <w:color w:val="000000"/>
                <w:sz w:val="24"/>
                <w:szCs w:val="24"/>
                <w:lang w:val="en-US" w:eastAsia="ru-RU"/>
              </w:rPr>
              <w:t>³)</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BD8B492"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7394320F"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r>
      <w:tr w:rsidR="005E3616" w:rsidRPr="00F70291" w14:paraId="3247D6ED"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2538AC7E"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Газоснабжение централизованное (тыс. м</w:t>
            </w:r>
            <w:r w:rsidRPr="00F70291">
              <w:rPr>
                <w:rFonts w:ascii="Times New Roman" w:eastAsia="Times New Roman" w:hAnsi="Times New Roman" w:cs="Times New Roman"/>
                <w:color w:val="000000"/>
                <w:sz w:val="24"/>
                <w:szCs w:val="24"/>
                <w:vertAlign w:val="superscript"/>
                <w:lang w:eastAsia="ru-RU"/>
              </w:rPr>
              <w:t>3</w:t>
            </w:r>
            <w:r w:rsidRPr="00F70291">
              <w:rPr>
                <w:rFonts w:ascii="Times New Roman" w:eastAsia="Times New Roman" w:hAnsi="Times New Roman" w:cs="Times New Roman"/>
                <w:color w:val="000000"/>
                <w:sz w:val="24"/>
                <w:szCs w:val="24"/>
                <w:lang w:eastAsia="ru-RU"/>
              </w:rPr>
              <w:t xml:space="preserve"> /год)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A3E1BAB"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BB823F3"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r>
      <w:tr w:rsidR="005E3616" w:rsidRPr="00F70291" w14:paraId="646B0CF7"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90D1E0A"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Сбор и вывоз ТКО (тыс. т/год)</w:t>
            </w:r>
          </w:p>
        </w:tc>
        <w:tc>
          <w:tcPr>
            <w:tcW w:w="1962"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746143D"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36834140"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w:t>
            </w:r>
          </w:p>
        </w:tc>
      </w:tr>
      <w:tr w:rsidR="005E3616" w:rsidRPr="00F70291" w14:paraId="37526393" w14:textId="77777777" w:rsidTr="005E3616">
        <w:trPr>
          <w:trHeight w:val="1"/>
        </w:trPr>
        <w:tc>
          <w:tcPr>
            <w:tcW w:w="9875" w:type="dxa"/>
            <w:gridSpan w:val="4"/>
            <w:tcBorders>
              <w:top w:val="single" w:sz="3" w:space="0" w:color="000001"/>
              <w:left w:val="single" w:sz="3" w:space="0" w:color="000001"/>
              <w:bottom w:val="single" w:sz="3" w:space="0" w:color="000001"/>
              <w:right w:val="single" w:sz="3" w:space="0" w:color="000001"/>
            </w:tcBorders>
            <w:shd w:val="clear" w:color="auto" w:fill="FFFFFF"/>
            <w:vAlign w:val="center"/>
          </w:tcPr>
          <w:p w14:paraId="79DD3BF7"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b/>
                <w:color w:val="000000"/>
                <w:sz w:val="24"/>
                <w:szCs w:val="24"/>
                <w:lang w:eastAsia="ru-RU"/>
              </w:rPr>
              <w:t>3. Показатель надежности (количество аварий на сетях)</w:t>
            </w:r>
          </w:p>
        </w:tc>
      </w:tr>
      <w:tr w:rsidR="005E3616" w:rsidRPr="00F70291" w14:paraId="6C143652"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6EC2C728"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Электроснабжение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415F31AF"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C01CCA1"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r>
      <w:tr w:rsidR="005E3616" w:rsidRPr="00F70291" w14:paraId="495C9A22"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5E74CF1D"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Водоснабжение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423A77F5"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5818C579"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r>
      <w:tr w:rsidR="005E3616" w:rsidRPr="00F70291" w14:paraId="7CDF2076"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091E8C4"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Водоотведение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789B5595"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7A2F1FAD"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r>
      <w:tr w:rsidR="005E3616" w:rsidRPr="00F70291" w14:paraId="2DE381A8"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16ED4F5F"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Теплоснабжение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290AB6C5"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1B127371"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r>
      <w:tr w:rsidR="005E3616" w:rsidRPr="00F70291" w14:paraId="0921ABBC" w14:textId="77777777" w:rsidTr="005E3616">
        <w:trPr>
          <w:gridAfter w:val="1"/>
          <w:wAfter w:w="9" w:type="dxa"/>
          <w:trHeight w:val="1"/>
        </w:trPr>
        <w:tc>
          <w:tcPr>
            <w:tcW w:w="5529" w:type="dxa"/>
            <w:tcBorders>
              <w:top w:val="single" w:sz="3" w:space="0" w:color="000001"/>
              <w:left w:val="single" w:sz="3" w:space="0" w:color="000001"/>
              <w:bottom w:val="single" w:sz="3" w:space="0" w:color="000001"/>
              <w:right w:val="single" w:sz="3" w:space="0" w:color="000001"/>
            </w:tcBorders>
            <w:shd w:val="clear" w:color="auto" w:fill="FFFFFF"/>
            <w:vAlign w:val="center"/>
          </w:tcPr>
          <w:p w14:paraId="0BF1C813" w14:textId="77777777" w:rsidR="005E3616" w:rsidRPr="00F70291" w:rsidRDefault="005E3616" w:rsidP="005E3616">
            <w:pPr>
              <w:spacing w:after="200" w:line="360" w:lineRule="auto"/>
              <w:ind w:right="57"/>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eastAsia="ru-RU"/>
              </w:rPr>
              <w:t>Газоснабжение</w:t>
            </w:r>
          </w:p>
        </w:tc>
        <w:tc>
          <w:tcPr>
            <w:tcW w:w="1962" w:type="dxa"/>
            <w:tcBorders>
              <w:top w:val="single" w:sz="3" w:space="0" w:color="000001"/>
              <w:left w:val="single" w:sz="3" w:space="0" w:color="000001"/>
              <w:bottom w:val="single" w:sz="3" w:space="0" w:color="000001"/>
              <w:right w:val="single" w:sz="3" w:space="0" w:color="000001"/>
            </w:tcBorders>
            <w:shd w:val="clear" w:color="auto" w:fill="FFFFFF"/>
          </w:tcPr>
          <w:p w14:paraId="559543AA"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c>
          <w:tcPr>
            <w:tcW w:w="2375" w:type="dxa"/>
            <w:tcBorders>
              <w:top w:val="single" w:sz="3" w:space="0" w:color="000001"/>
              <w:left w:val="single" w:sz="3" w:space="0" w:color="000001"/>
              <w:bottom w:val="single" w:sz="3" w:space="0" w:color="000001"/>
              <w:right w:val="single" w:sz="3" w:space="0" w:color="000001"/>
            </w:tcBorders>
            <w:shd w:val="clear" w:color="auto" w:fill="FFFFFF"/>
          </w:tcPr>
          <w:p w14:paraId="5A51A487" w14:textId="77777777" w:rsidR="005E3616" w:rsidRPr="00F70291" w:rsidRDefault="005E3616" w:rsidP="005E3616">
            <w:pPr>
              <w:spacing w:after="200" w:line="360" w:lineRule="auto"/>
              <w:ind w:right="57"/>
              <w:jc w:val="center"/>
              <w:rPr>
                <w:rFonts w:ascii="Times New Roman" w:eastAsia="Times New Roman" w:hAnsi="Times New Roman" w:cs="Times New Roman"/>
                <w:sz w:val="24"/>
                <w:szCs w:val="24"/>
                <w:lang w:eastAsia="ru-RU"/>
              </w:rPr>
            </w:pPr>
            <w:r w:rsidRPr="00F70291">
              <w:rPr>
                <w:rFonts w:ascii="Times New Roman" w:eastAsia="Times New Roman" w:hAnsi="Times New Roman" w:cs="Times New Roman"/>
                <w:color w:val="000000"/>
                <w:sz w:val="24"/>
                <w:szCs w:val="24"/>
                <w:lang w:val="en-US" w:eastAsia="ru-RU"/>
              </w:rPr>
              <w:t>-</w:t>
            </w:r>
          </w:p>
        </w:tc>
      </w:tr>
    </w:tbl>
    <w:p w14:paraId="6BC5F2DB"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2402B82B"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color w:val="000000"/>
          <w:sz w:val="24"/>
          <w:szCs w:val="24"/>
          <w:lang w:eastAsia="ru-RU"/>
        </w:rPr>
        <w:t>Ожидаемыми результатами Программы являются</w:t>
      </w:r>
    </w:p>
    <w:p w14:paraId="175FFFCC"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повышение качества и надежности жилищно-коммунальных услуг, оказываемых потребителям;</w:t>
      </w:r>
    </w:p>
    <w:p w14:paraId="58E4F519" w14:textId="77777777" w:rsidR="005E3616" w:rsidRPr="00F70291" w:rsidRDefault="005E3616" w:rsidP="005E3616">
      <w:pPr>
        <w:spacing w:after="0" w:line="240" w:lineRule="auto"/>
        <w:ind w:firstLine="709"/>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повышение эффективности использования систем коммунальной инфраструктуры муниципальных образований;</w:t>
      </w:r>
    </w:p>
    <w:p w14:paraId="629B9E91"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sz w:val="24"/>
          <w:szCs w:val="24"/>
          <w:lang w:eastAsia="ru-RU"/>
        </w:rPr>
        <w:t>- обеспечение санитарного благополучия населения, промышленной и экологической безопасности.</w:t>
      </w:r>
    </w:p>
    <w:p w14:paraId="071EFC64"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14:paraId="4AC54864"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 ОБОСНОВЫВАЮЩИЕ МАТЕРИАЛЫ</w:t>
      </w:r>
    </w:p>
    <w:p w14:paraId="0D7709C9"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color w:val="000000"/>
          <w:sz w:val="24"/>
          <w:szCs w:val="24"/>
          <w:lang w:eastAsia="ru-RU"/>
        </w:rPr>
      </w:pPr>
    </w:p>
    <w:p w14:paraId="2ABF1540"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 xml:space="preserve">9.1. ОБОСНОВАНИЕ ПРОГНОЗИРУЕМОГО СПРОСА НА КОММУНАЛЬНЫЕ РЕСУРСЫ </w:t>
      </w:r>
    </w:p>
    <w:p w14:paraId="7F9EF8A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Комплексное развитие системы коммунальной инфраструктуры Новопесчанского сельского поселения является частью развития всей социально-экономической жизни поселения. Поэтому для </w:t>
      </w:r>
      <w:r w:rsidRPr="00F70291">
        <w:rPr>
          <w:rFonts w:ascii="Times New Roman" w:eastAsia="Times New Roman" w:hAnsi="Times New Roman" w:cs="Times New Roman"/>
          <w:color w:val="000000"/>
          <w:sz w:val="24"/>
          <w:szCs w:val="24"/>
          <w:lang w:eastAsia="ru-RU"/>
        </w:rPr>
        <w:lastRenderedPageBreak/>
        <w:t>более эффективной разработки Программы коммунальной инфраструктуры необходимо понимание перспектив развития муниципального образования в целом на годы, указанные в Программе, а также спроса на коммунальные услуги.</w:t>
      </w:r>
    </w:p>
    <w:p w14:paraId="10B759D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При определении перспектив развития сельского поселения, прежде всего, стоит задача улучшения качества жизни населения. Этого можно добиться за счет повышения эффективности экономики, создавая благоприятные условия для использования конкурентных преимуществ территории. В целом в сельском поселении повышается доступность жилья за счет снижения цен на домовладения для населения, и одним из ожидаемых конечных результатов - создание условий для улучшения демографической ситуации в поселении, реализации эффективной миграционной политики, снижения социальной напряженности в обществе.</w:t>
      </w:r>
    </w:p>
    <w:p w14:paraId="64FF8312"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954392F"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9.2. ОБОСНОВАНИ ЦЕЛЕВЫХ ПОКАЗАТЕЛЕЙ КОМПЛЕКСНОГО РАЗВИТИЯ КОММУНАЛЬНОЙ ИНФРАСТРУКТУРЫ</w:t>
      </w:r>
    </w:p>
    <w:p w14:paraId="6F228C46"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Перспектива развития новых систем коммунальной инфраструктуры взаимосвязана с Генеральным планом развития территории. </w:t>
      </w:r>
      <w:r w:rsidRPr="00F70291">
        <w:rPr>
          <w:rFonts w:ascii="Times New Roman" w:eastAsia="Times New Roman" w:hAnsi="Times New Roman" w:cs="Times New Roman"/>
          <w:sz w:val="24"/>
          <w:szCs w:val="24"/>
          <w:lang w:eastAsia="ru-RU"/>
        </w:rPr>
        <w:t>Генеральный план</w:t>
      </w:r>
      <w:r w:rsidRPr="00F70291">
        <w:rPr>
          <w:rFonts w:ascii="Times New Roman" w:eastAsia="Times New Roman" w:hAnsi="Times New Roman" w:cs="Times New Roman"/>
          <w:color w:val="0000FF"/>
          <w:sz w:val="24"/>
          <w:szCs w:val="24"/>
          <w:lang w:eastAsia="ru-RU"/>
        </w:rPr>
        <w:t xml:space="preserve"> </w:t>
      </w:r>
      <w:r w:rsidRPr="00F70291">
        <w:rPr>
          <w:rFonts w:ascii="Times New Roman" w:eastAsia="Times New Roman" w:hAnsi="Times New Roman" w:cs="Times New Roman"/>
          <w:color w:val="000000"/>
          <w:sz w:val="24"/>
          <w:szCs w:val="24"/>
          <w:lang w:eastAsia="ru-RU"/>
        </w:rPr>
        <w:t>определяет стратегическую перспективу для создания условий устойчивого развития территорий, сохранения окружающей среды и объектов культурного наследия, предусматривает комплексное освоение территорий.</w:t>
      </w:r>
    </w:p>
    <w:p w14:paraId="1B6C4F38"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color w:val="0000FF"/>
          <w:sz w:val="24"/>
          <w:szCs w:val="24"/>
          <w:lang w:eastAsia="ru-RU"/>
        </w:rPr>
      </w:pPr>
      <w:r w:rsidRPr="00F70291">
        <w:rPr>
          <w:rFonts w:ascii="Times New Roman" w:eastAsia="Times New Roman" w:hAnsi="Times New Roman" w:cs="Times New Roman"/>
          <w:color w:val="000000"/>
          <w:sz w:val="24"/>
          <w:szCs w:val="24"/>
          <w:lang w:eastAsia="ru-RU"/>
        </w:rPr>
        <w:t xml:space="preserve">Финансово-экономическое обоснование реализации </w:t>
      </w:r>
      <w:r w:rsidRPr="00F70291">
        <w:rPr>
          <w:rFonts w:ascii="Times New Roman" w:eastAsia="Times New Roman" w:hAnsi="Times New Roman" w:cs="Times New Roman"/>
          <w:sz w:val="24"/>
          <w:szCs w:val="24"/>
          <w:lang w:eastAsia="ru-RU"/>
        </w:rPr>
        <w:t>Генерального плана</w:t>
      </w:r>
    </w:p>
    <w:p w14:paraId="2527DF80"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В связи с ограниченностью бюджетных средств необходимо создать условия для привлечения внебюджетных источников, прежде всего, средств инвесторов-застройщиков, заинтересованных в развитии градостроительных инфраструктур для обеспечения реализации своих инвестиционных проектов.</w:t>
      </w:r>
    </w:p>
    <w:p w14:paraId="05B6084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Реализация </w:t>
      </w:r>
      <w:r w:rsidRPr="00F70291">
        <w:rPr>
          <w:rFonts w:ascii="Times New Roman" w:eastAsia="Times New Roman" w:hAnsi="Times New Roman" w:cs="Times New Roman"/>
          <w:sz w:val="24"/>
          <w:szCs w:val="24"/>
          <w:lang w:eastAsia="ru-RU"/>
        </w:rPr>
        <w:t>Генерального плана</w:t>
      </w:r>
      <w:r w:rsidRPr="00F70291">
        <w:rPr>
          <w:rFonts w:ascii="Times New Roman" w:eastAsia="Times New Roman" w:hAnsi="Times New Roman" w:cs="Times New Roman"/>
          <w:color w:val="0000FF"/>
          <w:sz w:val="24"/>
          <w:szCs w:val="24"/>
          <w:lang w:eastAsia="ru-RU"/>
        </w:rPr>
        <w:t xml:space="preserve"> </w:t>
      </w:r>
      <w:r w:rsidRPr="00F70291">
        <w:rPr>
          <w:rFonts w:ascii="Times New Roman" w:eastAsia="Times New Roman" w:hAnsi="Times New Roman" w:cs="Times New Roman"/>
          <w:color w:val="000000"/>
          <w:sz w:val="24"/>
          <w:szCs w:val="24"/>
          <w:lang w:eastAsia="ru-RU"/>
        </w:rPr>
        <w:t>предусматривается за счет средств бюджетов различных уровней и инвестиционных финансовых вложений.</w:t>
      </w:r>
    </w:p>
    <w:p w14:paraId="3367FF9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7C4B9AB"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111393FD"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7211399"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0AF9A163"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 xml:space="preserve">9.3. ХАРАКТЕРИСТИКА СОСТОЯНИЯ И ПРОБЛЕМ СИСТЕМЫ КОММУНЛЬНОЙ ИНФРАСТРУКТУРЫ </w:t>
      </w:r>
    </w:p>
    <w:p w14:paraId="25B10D69"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Сложившееся положение дел в системе ЖКХ в сельском поселении стало следствием сложных социально-экономических явлений, происходящих в обществе, длительное время отсутствие, а в последние годы недостаток бюджетного финансирования на выполнение мероприятий по развитию и модернизации объектов ЖКХ сельского поселения.</w:t>
      </w:r>
    </w:p>
    <w:p w14:paraId="145C42B3"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Как показывает практика, проведение ремонтных и профилактических работ только на объектах ЖКХ, находящихся на балансе администрации сельского поселения не позволяет надёжно обеспечить потребителей коммунальными услугами, т.к. внутренние водопроводные сети, электрические сети на объектах потребителей, также требуют плановых ремонтно-профилактических работ, замены и модернизации, которые на большинстве объектов не проводились с момента их ввода в эксплуатацию.</w:t>
      </w:r>
    </w:p>
    <w:p w14:paraId="3277806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Большое количество аварий на коммунальных сетях происходят на объектах потребителей</w:t>
      </w:r>
    </w:p>
    <w:p w14:paraId="2D86C6AA"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коммунальных услуг. Основными причинами этого являются:</w:t>
      </w:r>
    </w:p>
    <w:p w14:paraId="2680454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отсутствие специалистов по ремонту и эксплуатации коммунальных сетей;</w:t>
      </w:r>
    </w:p>
    <w:p w14:paraId="21EE35EB"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нарушение сроков проведения планово-профилактических работ на инженерных сетях.</w:t>
      </w:r>
    </w:p>
    <w:p w14:paraId="4A9747A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Большинство владельцев внутренних инженерных коммунальных сетей не принимают необходимых мер по выполнению предписаний гостехнадзора, а также СНиПов и технических регламентов по эксплуатации инженерных сетей. В связи с этим основные усилия в приоритетном порядке должны быть сосредоточены на обеспечение одновременного производства ремонтно-профилактических работ на объектах ЖКХ поселения и внутренних инженерных сетях потребителей. В этих условиях бесперебойное обеспечение услугами ЖКХ потребителей, расположенных на территории сельского поселения, возможно лишь с использованием программно-целевого метода, который позволит контролировать выделение, а затем целевое использование средств, направленных на выполнение конкретных, намеченных в Программе мероприятий. В противном случае ситуация в области обеспечения качества коммунальных услуг на территории сельского поселения будет ухудшаться.</w:t>
      </w:r>
    </w:p>
    <w:p w14:paraId="28A46587"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xml:space="preserve">Для преодоления негативных тенденций в деле производства, транспортировки и использования коммунальных услуг необходимы целенаправленные скоординированные действия органов местного самоуправления сельского поселения, органов власти района и области, а также </w:t>
      </w:r>
      <w:r w:rsidRPr="00F70291">
        <w:rPr>
          <w:rFonts w:ascii="Times New Roman" w:eastAsia="Times New Roman" w:hAnsi="Times New Roman" w:cs="Times New Roman"/>
          <w:color w:val="000000"/>
          <w:sz w:val="24"/>
          <w:szCs w:val="24"/>
          <w:lang w:eastAsia="ru-RU"/>
        </w:rPr>
        <w:lastRenderedPageBreak/>
        <w:t>предприятий, учреждений и организаций всех форм собственности, расположенных на территории сельского поселения и граждан, пользующихся услугами коммунального комплекса. Характер проблемы требует наличия долговременной стратегии и применения организационно-финансовых механизмов взаимодействия.</w:t>
      </w:r>
    </w:p>
    <w:p w14:paraId="45D7A4B0"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7CD5DA10"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9.4. ОЦЕНКА РЕАЛИЗАЦИИ МЕРОПРИЯТИЙ В ОБЛАСТИ ЭНЕРГО- И РЕСУРСОСБЕРЕЖЕНИЯ, МЕРОПРИЯТИЙ ПО СБОРУ И УЧЕТУ ИНФОРМАЦИИ ОБ ИСПОЛЬЗОВАНИИ ЭНЕРГЕТИЧЕСКИХ РЕСУРСОВ В ЦЕЛЯХ ВЫЯВЛЕНИЯ ВОЗМОЖНОСТЕЙ ЭНЕРГОСБЕРЕЖЕНИЯ И ПОВЫШЕНИЯ ЭНЕРГЕТИЧЕСКОЙ ЭФФЕКТИВНОСТИ</w:t>
      </w:r>
    </w:p>
    <w:p w14:paraId="331B87C2"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Основным из приоритетных направлений повышения энергетической эффективности является проведение мероприятий, обеспечивающих снижение потребления электроэнергии.</w:t>
      </w:r>
    </w:p>
    <w:p w14:paraId="4233DF57"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Мероприятиями по реализации данного направления являются:</w:t>
      </w:r>
    </w:p>
    <w:p w14:paraId="5B0BD97B"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проведение обязательных энергетических обследований с разработкой комплекса мероприятий по энергосбережению;</w:t>
      </w:r>
    </w:p>
    <w:p w14:paraId="70A32B7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закупка и установка энергосберегающих ламп и светильников для освещения зданий и сооружений, в том числе светодиодных светильников и прожекторов;</w:t>
      </w:r>
    </w:p>
    <w:p w14:paraId="3EC7174C"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14:paraId="76D598B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анализ предоставления качества услуг электро- и водоснабжения организациями, осуществляющими регулируемые виды деятельности;</w:t>
      </w:r>
    </w:p>
    <w:p w14:paraId="7B51C4E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оценка аварийности и потерь в электрических и водопроводных сетях;</w:t>
      </w:r>
    </w:p>
    <w:p w14:paraId="0AFCCDE2"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организация обучения специалистов в области энергосбережения и энергетической эффективности.</w:t>
      </w:r>
    </w:p>
    <w:p w14:paraId="1F730E7A"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1BFF1AB7"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9.5. ОБОСНОВАНИЕ ЦЕЛЕВЫХ ПОКАЗАТЕЛЕЙ РАЗВИТИЯ СИСТЕМЫ КОММУНАЛЬНОЙ ИНФРАСТРУКТУРЫ</w:t>
      </w:r>
    </w:p>
    <w:p w14:paraId="24B0A16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Необходимость целевых показателей Программы обусловлена также следующими причинами:</w:t>
      </w:r>
    </w:p>
    <w:p w14:paraId="272C5B09"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социально-экономической остротой проблемы;</w:t>
      </w:r>
    </w:p>
    <w:p w14:paraId="6BAD3CB6"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межотраслевым и межведомственным характером проблемы;</w:t>
      </w:r>
    </w:p>
    <w:p w14:paraId="6FFF0727"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необходимостью привлечения к решению проблемы органов исполнительной власти области, района. Без областной и районной финансовой поддержки администрация сельского поселения в сложившихся условиях не в состоянии обеспечить полную надёжность работы коммунального комплекса.</w:t>
      </w:r>
    </w:p>
    <w:p w14:paraId="25C258E2"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Применение программно-целевого метода позволит осуществить:</w:t>
      </w:r>
    </w:p>
    <w:p w14:paraId="2BD8975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координацию деятельности органов исполнительной власти сельского поселения, района и области, а также предприятий, учреждений и организаций, расположенных на территории сельского поселения, в обеспечении надёжности и эффективности работы коммунального комплекса;</w:t>
      </w:r>
    </w:p>
    <w:p w14:paraId="2F33ACA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 реализацию комплекса мероприятий, в том числе профилактического характера, снижающих количество аварий на инженерных сетях и оборудовании.</w:t>
      </w:r>
    </w:p>
    <w:p w14:paraId="6C72F1F5"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Программно-целевой метод является наиболее предпочтительным инструментом управления, поскольку позволяет существенно повысить эффективность деятельности органов исполнительной власти всех уровней в области обеспечения услугами ЖКХ.</w:t>
      </w:r>
    </w:p>
    <w:p w14:paraId="10B930C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2B91F86C"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9.6. ПРЕДЛОЖЕНИЯ ПО ОРГАНИЗАЦИИ РЕАЛИЗАЦИИ ИНВЕСТИЦИОННЫХ ПРОЕКТОВ</w:t>
      </w:r>
    </w:p>
    <w:p w14:paraId="19F419C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Финансирование Программы намечается осуществлять за счет консолидации средств федерального, регионального, муниципальных бюджетов и внебюджетных источников.</w:t>
      </w:r>
    </w:p>
    <w:p w14:paraId="448ED41E"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Внебюджетные источники - средства предприятий ЖКХ, заемные средства, средства организаций различных форм собственности, осуществляющих обслуживание и ремонт жилищного фонда,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14:paraId="366C6C66"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В качестве потенциальных источников финансирования программы являются средства федерального и регионального и местного бюджетов, внебюджетные средства и средства инвесторов.</w:t>
      </w:r>
    </w:p>
    <w:p w14:paraId="7887554D"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lastRenderedPageBreak/>
        <w:t>Объемы ассигнований, выделяемых из вышеперечисленных источников, ежегодно уточняются с учетом их возможностей и достигнутых соглашений.</w:t>
      </w:r>
    </w:p>
    <w:p w14:paraId="7AE0596A"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0BD32DD3"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9.7. ОБОСНОВАНИЕ ИСПОЛЬЗОВАНИЯ В КАЧЕСТВЕ ИСТОЧНИКОВ ФИНАНСИРОВАНИЯ ПРОЕКТОВ ТАРИФОВ ПЛАТЫ ЗА ПОДКЛЮЧЕНИЕ (ТЕХНОЛОГИЧЕСКОЕ ПОДСОЕДИНЕНИЕ) ОБЪЕКТОВ КАПИТАЛЬНОГО СТРОИТЕЛЬСТВА К СИСТЕМАМ КОММУНАЛЬНОЙ ИНФРАСТРУКТУРЫ</w:t>
      </w:r>
    </w:p>
    <w:p w14:paraId="3F91A3EF"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В социально – экономическом развитии сельского поселения тарифная политика играет значительную роль. Регулирование тарифов, с одной стороны, направлено на безубыточную деятельность предприятий путем включения в тарифы затрат на производство услуг, с другой – обеспечение доступности услуг для потребителей, в частности, для населения с точки зрения их платежеспособности.</w:t>
      </w:r>
    </w:p>
    <w:p w14:paraId="514AEF13"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В соответствии с федеральным законодательством тарифы на электрическую и тепловую энергию, услуги систем водоснабжения и водоотведения, утилизация твердых коммунальных отходов подлежат государственному регулированию.</w:t>
      </w:r>
    </w:p>
    <w:p w14:paraId="42C29148"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3D4C47C8" w14:textId="77777777" w:rsidR="005E3616" w:rsidRPr="00F70291" w:rsidRDefault="005E3616" w:rsidP="005E3616">
      <w:pPr>
        <w:autoSpaceDE w:val="0"/>
        <w:autoSpaceDN w:val="0"/>
        <w:adjustRightInd w:val="0"/>
        <w:spacing w:after="0" w:line="240" w:lineRule="auto"/>
        <w:ind w:firstLine="567"/>
        <w:jc w:val="center"/>
        <w:rPr>
          <w:rFonts w:ascii="Times New Roman" w:eastAsia="Times New Roman" w:hAnsi="Times New Roman" w:cs="Times New Roman"/>
          <w:b/>
          <w:bCs/>
          <w:color w:val="000000"/>
          <w:sz w:val="24"/>
          <w:szCs w:val="24"/>
          <w:lang w:eastAsia="ru-RU"/>
        </w:rPr>
      </w:pPr>
      <w:r w:rsidRPr="00F70291">
        <w:rPr>
          <w:rFonts w:ascii="Times New Roman" w:eastAsia="Times New Roman" w:hAnsi="Times New Roman" w:cs="Times New Roman"/>
          <w:b/>
          <w:bCs/>
          <w:color w:val="000000"/>
          <w:sz w:val="24"/>
          <w:szCs w:val="24"/>
          <w:lang w:eastAsia="ru-RU"/>
        </w:rPr>
        <w:t>9.8. РЕУЛЬТАТЫ ОЦЕНКИ СОВОКУПНОГО ПЛАТЕЖА ГРАЖДАН ЗА КОММУНАЛЬНЫЕ УСЛУГИ НА СООТВЕТСТВИЕ КРИТЕРИЯМ ДОСТУПНОСТИ</w:t>
      </w:r>
    </w:p>
    <w:p w14:paraId="326A8837" w14:textId="77777777" w:rsidR="005E3616" w:rsidRPr="00F70291" w:rsidRDefault="005E3616" w:rsidP="005E361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F70291">
        <w:rPr>
          <w:rFonts w:ascii="Times New Roman" w:eastAsia="Times New Roman" w:hAnsi="Times New Roman" w:cs="Times New Roman"/>
          <w:color w:val="000000"/>
          <w:sz w:val="24"/>
          <w:szCs w:val="24"/>
          <w:lang w:eastAsia="ru-RU"/>
        </w:rPr>
        <w:t>Учет, расчет и начисление платежей за коммунальные услуги осуществляются по квитанциям ресурсоснабжающей организации. Для осуществления деятельности по учету, расчету и начислению платежей за жилищно-коммунальные услуги в ресурсоснабжающие организации, расчетно-кассовый центр и управляющие организации используют различные программные продукты. Используемые при этом для расчетов базы данных, сформированы организациями с учетом собственных требований и поставленных задач. На сегодняшний день приборы учета коммунальных ресурсов у потребителей Новопесчанского сельского поселения установлены на не более чем у 50 %.</w:t>
      </w:r>
    </w:p>
    <w:p w14:paraId="3BF8878A" w14:textId="77777777" w:rsidR="005E3616" w:rsidRPr="00F70291"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48747FA4"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38518D7F"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2BAE0F97"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4F98CE26"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34296DC8"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346573AA"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33130AB7" w14:textId="77777777" w:rsidR="005E3616" w:rsidRPr="005E3616" w:rsidRDefault="005E3616" w:rsidP="005E3616">
      <w:pPr>
        <w:spacing w:after="0" w:line="240" w:lineRule="auto"/>
        <w:ind w:firstLine="709"/>
        <w:jc w:val="center"/>
        <w:rPr>
          <w:rFonts w:ascii="Times New Roman" w:eastAsia="Times New Roman" w:hAnsi="Times New Roman" w:cs="Times New Roman"/>
          <w:b/>
          <w:sz w:val="24"/>
          <w:szCs w:val="24"/>
          <w:lang w:eastAsia="ru-RU"/>
        </w:rPr>
      </w:pPr>
    </w:p>
    <w:p w14:paraId="6C75CB21" w14:textId="456829C5" w:rsidR="005E3616" w:rsidRDefault="005E3616">
      <w:pPr>
        <w:rPr>
          <w:rFonts w:ascii="Times New Roman" w:hAnsi="Times New Roman" w:cs="Times New Roman"/>
          <w:sz w:val="28"/>
          <w:szCs w:val="28"/>
        </w:rPr>
      </w:pPr>
    </w:p>
    <w:p w14:paraId="4817557D" w14:textId="42377DF8" w:rsidR="0069409A" w:rsidRDefault="0069409A">
      <w:pPr>
        <w:rPr>
          <w:rFonts w:ascii="Times New Roman" w:hAnsi="Times New Roman" w:cs="Times New Roman"/>
          <w:sz w:val="28"/>
          <w:szCs w:val="28"/>
        </w:rPr>
      </w:pPr>
    </w:p>
    <w:p w14:paraId="65E85999" w14:textId="1DC23FDD" w:rsidR="0069409A" w:rsidRDefault="0069409A">
      <w:pPr>
        <w:rPr>
          <w:rFonts w:ascii="Times New Roman" w:hAnsi="Times New Roman" w:cs="Times New Roman"/>
          <w:sz w:val="28"/>
          <w:szCs w:val="28"/>
        </w:rPr>
      </w:pPr>
    </w:p>
    <w:p w14:paraId="4018CFBC" w14:textId="12E63FF5" w:rsidR="0069409A" w:rsidRDefault="0069409A">
      <w:pPr>
        <w:rPr>
          <w:rFonts w:ascii="Times New Roman" w:hAnsi="Times New Roman" w:cs="Times New Roman"/>
          <w:sz w:val="28"/>
          <w:szCs w:val="28"/>
        </w:rPr>
      </w:pPr>
    </w:p>
    <w:p w14:paraId="2630599F" w14:textId="27EAE468" w:rsidR="0069409A" w:rsidRDefault="0069409A">
      <w:pPr>
        <w:rPr>
          <w:rFonts w:ascii="Times New Roman" w:hAnsi="Times New Roman" w:cs="Times New Roman"/>
          <w:sz w:val="28"/>
          <w:szCs w:val="28"/>
        </w:rPr>
      </w:pPr>
    </w:p>
    <w:p w14:paraId="794933BB" w14:textId="085297DB" w:rsidR="0069409A" w:rsidRDefault="0069409A">
      <w:pPr>
        <w:rPr>
          <w:rFonts w:ascii="Times New Roman" w:hAnsi="Times New Roman" w:cs="Times New Roman"/>
          <w:sz w:val="28"/>
          <w:szCs w:val="28"/>
        </w:rPr>
      </w:pPr>
    </w:p>
    <w:p w14:paraId="6398570B" w14:textId="66501A75" w:rsidR="0069409A" w:rsidRDefault="0069409A">
      <w:pPr>
        <w:rPr>
          <w:rFonts w:ascii="Times New Roman" w:hAnsi="Times New Roman" w:cs="Times New Roman"/>
          <w:sz w:val="28"/>
          <w:szCs w:val="28"/>
        </w:rPr>
      </w:pPr>
    </w:p>
    <w:p w14:paraId="2A13F610" w14:textId="5AD38B71" w:rsidR="0069409A" w:rsidRDefault="0069409A">
      <w:pPr>
        <w:rPr>
          <w:rFonts w:ascii="Times New Roman" w:hAnsi="Times New Roman" w:cs="Times New Roman"/>
          <w:sz w:val="28"/>
          <w:szCs w:val="28"/>
        </w:rPr>
      </w:pPr>
    </w:p>
    <w:p w14:paraId="009960C5" w14:textId="17221C91" w:rsidR="0069409A" w:rsidRDefault="0069409A">
      <w:pPr>
        <w:rPr>
          <w:rFonts w:ascii="Times New Roman" w:hAnsi="Times New Roman" w:cs="Times New Roman"/>
          <w:sz w:val="28"/>
          <w:szCs w:val="28"/>
        </w:rPr>
      </w:pPr>
    </w:p>
    <w:p w14:paraId="12AEA698" w14:textId="5139D1DF" w:rsidR="0069409A" w:rsidRDefault="0069409A">
      <w:pPr>
        <w:rPr>
          <w:rFonts w:ascii="Times New Roman" w:hAnsi="Times New Roman" w:cs="Times New Roman"/>
          <w:sz w:val="28"/>
          <w:szCs w:val="28"/>
        </w:rPr>
      </w:pPr>
    </w:p>
    <w:p w14:paraId="3235467F" w14:textId="40DE3647" w:rsidR="0069409A" w:rsidRDefault="0069409A">
      <w:pPr>
        <w:rPr>
          <w:rFonts w:ascii="Times New Roman" w:hAnsi="Times New Roman" w:cs="Times New Roman"/>
          <w:sz w:val="28"/>
          <w:szCs w:val="28"/>
        </w:rPr>
      </w:pPr>
    </w:p>
    <w:p w14:paraId="185C5204" w14:textId="77777777" w:rsidR="0069409A" w:rsidRDefault="0069409A" w:rsidP="0069409A">
      <w:pPr>
        <w:jc w:val="both"/>
        <w:rPr>
          <w:rFonts w:ascii="Arial" w:hAnsi="Arial" w:cs="Arial"/>
          <w:b/>
          <w:sz w:val="24"/>
          <w:szCs w:val="24"/>
        </w:rPr>
      </w:pPr>
    </w:p>
    <w:p w14:paraId="5EFA5E24" w14:textId="77777777" w:rsidR="0069409A" w:rsidRDefault="0069409A" w:rsidP="0069409A">
      <w:pPr>
        <w:jc w:val="both"/>
        <w:rPr>
          <w:rFonts w:ascii="Arial" w:hAnsi="Arial" w:cs="Arial"/>
          <w:b/>
          <w:sz w:val="24"/>
          <w:szCs w:val="24"/>
        </w:rPr>
      </w:pPr>
    </w:p>
    <w:p w14:paraId="33D2E7F7" w14:textId="77777777" w:rsidR="0069409A" w:rsidRDefault="0069409A" w:rsidP="0069409A">
      <w:pPr>
        <w:jc w:val="both"/>
        <w:rPr>
          <w:rFonts w:ascii="Arial" w:hAnsi="Arial" w:cs="Arial"/>
          <w:b/>
          <w:sz w:val="24"/>
          <w:szCs w:val="24"/>
        </w:rPr>
      </w:pPr>
    </w:p>
    <w:p w14:paraId="1E30DD3E" w14:textId="77777777" w:rsidR="0069409A" w:rsidRDefault="0069409A" w:rsidP="0069409A">
      <w:pPr>
        <w:jc w:val="both"/>
        <w:rPr>
          <w:rFonts w:ascii="Arial" w:hAnsi="Arial" w:cs="Arial"/>
          <w:b/>
          <w:sz w:val="24"/>
          <w:szCs w:val="24"/>
        </w:rPr>
      </w:pPr>
    </w:p>
    <w:p w14:paraId="7E988E2E" w14:textId="06771348" w:rsidR="0069409A" w:rsidRPr="004D3B38" w:rsidRDefault="0069409A" w:rsidP="0069409A">
      <w:pPr>
        <w:jc w:val="both"/>
        <w:rPr>
          <w:rFonts w:ascii="Arial" w:hAnsi="Arial" w:cs="Arial"/>
          <w:b/>
          <w:sz w:val="24"/>
          <w:szCs w:val="24"/>
        </w:rPr>
      </w:pPr>
      <w:bookmarkStart w:id="11" w:name="_Hlk189652060"/>
      <w:r w:rsidRPr="004D3B38">
        <w:rPr>
          <w:rFonts w:ascii="Arial" w:hAnsi="Arial" w:cs="Arial"/>
          <w:b/>
          <w:sz w:val="24"/>
          <w:szCs w:val="24"/>
        </w:rPr>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bookmarkEnd w:id="11"/>
    <w:p w14:paraId="06F081C6" w14:textId="77777777" w:rsidR="0069409A" w:rsidRDefault="0069409A" w:rsidP="0069409A">
      <w:pPr>
        <w:tabs>
          <w:tab w:val="center" w:pos="4677"/>
          <w:tab w:val="right" w:pos="9355"/>
        </w:tabs>
        <w:rPr>
          <w:rFonts w:ascii="Arial" w:hAnsi="Arial" w:cs="Arial"/>
          <w:b/>
          <w:color w:val="000000"/>
        </w:rPr>
      </w:pPr>
      <w:r>
        <w:rPr>
          <w:rFonts w:ascii="Arial" w:hAnsi="Arial" w:cs="Arial"/>
          <w:b/>
          <w:color w:val="000000"/>
        </w:rPr>
        <w:t>Новопесчанский сельсовет Чистоозерного района Новосибирской области</w:t>
      </w:r>
    </w:p>
    <w:p w14:paraId="53AF2D45" w14:textId="77777777" w:rsidR="0069409A" w:rsidRDefault="0069409A" w:rsidP="0069409A">
      <w:pPr>
        <w:jc w:val="center"/>
        <w:rPr>
          <w:rFonts w:ascii="Arial" w:hAnsi="Arial" w:cs="Arial"/>
          <w:b/>
          <w:color w:val="000000"/>
        </w:rPr>
      </w:pPr>
    </w:p>
    <w:p w14:paraId="02688D95" w14:textId="77777777" w:rsidR="0069409A" w:rsidRPr="00F70291" w:rsidRDefault="0069409A" w:rsidP="0069409A">
      <w:pPr>
        <w:jc w:val="center"/>
        <w:rPr>
          <w:rFonts w:ascii="Times New Roman" w:hAnsi="Times New Roman" w:cs="Times New Roman"/>
          <w:b/>
          <w:color w:val="000000"/>
          <w:sz w:val="24"/>
          <w:szCs w:val="24"/>
        </w:rPr>
      </w:pPr>
      <w:r w:rsidRPr="00F70291">
        <w:rPr>
          <w:rFonts w:ascii="Times New Roman" w:hAnsi="Times New Roman" w:cs="Times New Roman"/>
          <w:b/>
          <w:color w:val="000000"/>
          <w:sz w:val="24"/>
          <w:szCs w:val="24"/>
        </w:rPr>
        <w:t>АДМИНИСТРАЦИЯ НОВОПЕСЧАНСКОГО СЕЛЬСОВЕТА</w:t>
      </w:r>
    </w:p>
    <w:p w14:paraId="000C349F" w14:textId="77777777" w:rsidR="0069409A" w:rsidRPr="00F70291" w:rsidRDefault="0069409A" w:rsidP="0069409A">
      <w:pPr>
        <w:jc w:val="center"/>
        <w:rPr>
          <w:rFonts w:ascii="Times New Roman" w:hAnsi="Times New Roman" w:cs="Times New Roman"/>
          <w:b/>
          <w:color w:val="000000"/>
          <w:sz w:val="24"/>
          <w:szCs w:val="24"/>
        </w:rPr>
      </w:pPr>
      <w:r w:rsidRPr="00F70291">
        <w:rPr>
          <w:rFonts w:ascii="Times New Roman" w:hAnsi="Times New Roman" w:cs="Times New Roman"/>
          <w:b/>
          <w:color w:val="000000"/>
          <w:sz w:val="24"/>
          <w:szCs w:val="24"/>
        </w:rPr>
        <w:t>ЧИСТООЗЕРНОГО РАЙОНА НОВОСИБИРСКОЙ ОБЛАСТИ</w:t>
      </w:r>
    </w:p>
    <w:p w14:paraId="6F4B60AC" w14:textId="77777777" w:rsidR="0069409A" w:rsidRPr="00F70291" w:rsidRDefault="0069409A" w:rsidP="0069409A">
      <w:pPr>
        <w:rPr>
          <w:rFonts w:ascii="Times New Roman" w:hAnsi="Times New Roman" w:cs="Times New Roman"/>
          <w:b/>
          <w:color w:val="000000"/>
          <w:sz w:val="24"/>
          <w:szCs w:val="24"/>
        </w:rPr>
      </w:pPr>
    </w:p>
    <w:p w14:paraId="39C89E11" w14:textId="77777777" w:rsidR="0069409A" w:rsidRPr="00F70291" w:rsidRDefault="0069409A" w:rsidP="0069409A">
      <w:pPr>
        <w:jc w:val="center"/>
        <w:rPr>
          <w:rFonts w:ascii="Times New Roman" w:hAnsi="Times New Roman" w:cs="Times New Roman"/>
          <w:b/>
          <w:color w:val="000000"/>
          <w:sz w:val="24"/>
          <w:szCs w:val="24"/>
        </w:rPr>
      </w:pPr>
      <w:r w:rsidRPr="00F70291">
        <w:rPr>
          <w:rFonts w:ascii="Times New Roman" w:hAnsi="Times New Roman" w:cs="Times New Roman"/>
          <w:b/>
          <w:color w:val="000000"/>
          <w:sz w:val="24"/>
          <w:szCs w:val="24"/>
        </w:rPr>
        <w:t>ПОСТАНОВЛЕНИЕ</w:t>
      </w:r>
    </w:p>
    <w:p w14:paraId="6064B72F" w14:textId="77777777" w:rsidR="0069409A" w:rsidRPr="00F70291" w:rsidRDefault="0069409A" w:rsidP="0069409A">
      <w:pPr>
        <w:jc w:val="center"/>
        <w:rPr>
          <w:rFonts w:ascii="Times New Roman" w:hAnsi="Times New Roman" w:cs="Times New Roman"/>
          <w:b/>
          <w:color w:val="000000"/>
          <w:sz w:val="24"/>
          <w:szCs w:val="24"/>
        </w:rPr>
      </w:pPr>
    </w:p>
    <w:p w14:paraId="12D46B15" w14:textId="77777777" w:rsidR="0069409A" w:rsidRPr="00F70291" w:rsidRDefault="0069409A" w:rsidP="0069409A">
      <w:pPr>
        <w:pStyle w:val="a8"/>
        <w:tabs>
          <w:tab w:val="left" w:pos="1993"/>
          <w:tab w:val="left" w:pos="9097"/>
        </w:tabs>
        <w:rPr>
          <w:sz w:val="24"/>
          <w:szCs w:val="24"/>
        </w:rPr>
      </w:pPr>
      <w:r w:rsidRPr="00F70291">
        <w:rPr>
          <w:spacing w:val="-5"/>
          <w:sz w:val="24"/>
          <w:szCs w:val="24"/>
        </w:rPr>
        <w:t>22.01.2025г                                                                                                     №4</w:t>
      </w:r>
    </w:p>
    <w:p w14:paraId="7A1CB268" w14:textId="77777777" w:rsidR="0069409A" w:rsidRPr="00F70291" w:rsidRDefault="0069409A" w:rsidP="0069409A">
      <w:pPr>
        <w:pStyle w:val="a8"/>
        <w:rPr>
          <w:sz w:val="24"/>
          <w:szCs w:val="24"/>
        </w:rPr>
      </w:pPr>
      <w:r w:rsidRPr="00F70291">
        <w:rPr>
          <w:sz w:val="24"/>
          <w:szCs w:val="24"/>
        </w:rPr>
        <w:t xml:space="preserve">                                           с . Новопесчаное</w:t>
      </w:r>
    </w:p>
    <w:p w14:paraId="39F53F4F" w14:textId="77777777" w:rsidR="0069409A" w:rsidRPr="00F70291" w:rsidRDefault="0069409A" w:rsidP="0069409A">
      <w:pPr>
        <w:pStyle w:val="a8"/>
        <w:spacing w:before="7"/>
        <w:rPr>
          <w:sz w:val="24"/>
          <w:szCs w:val="24"/>
        </w:rPr>
      </w:pPr>
    </w:p>
    <w:p w14:paraId="108A9989" w14:textId="77777777" w:rsidR="0069409A" w:rsidRPr="00F70291" w:rsidRDefault="0069409A" w:rsidP="0069409A">
      <w:pPr>
        <w:ind w:left="308" w:right="438"/>
        <w:jc w:val="center"/>
        <w:rPr>
          <w:rFonts w:ascii="Times New Roman" w:hAnsi="Times New Roman" w:cs="Times New Roman"/>
          <w:b/>
          <w:sz w:val="24"/>
          <w:szCs w:val="24"/>
        </w:rPr>
      </w:pPr>
      <w:r w:rsidRPr="00F70291">
        <w:rPr>
          <w:rFonts w:ascii="Times New Roman" w:hAnsi="Times New Roman" w:cs="Times New Roman"/>
          <w:b/>
          <w:sz w:val="24"/>
          <w:szCs w:val="24"/>
        </w:rPr>
        <w:t>Об</w:t>
      </w:r>
      <w:r w:rsidRPr="00F70291">
        <w:rPr>
          <w:rFonts w:ascii="Times New Roman" w:hAnsi="Times New Roman" w:cs="Times New Roman"/>
          <w:b/>
          <w:spacing w:val="-5"/>
          <w:sz w:val="24"/>
          <w:szCs w:val="24"/>
        </w:rPr>
        <w:t xml:space="preserve"> </w:t>
      </w:r>
      <w:r w:rsidRPr="00F70291">
        <w:rPr>
          <w:rFonts w:ascii="Times New Roman" w:hAnsi="Times New Roman" w:cs="Times New Roman"/>
          <w:b/>
          <w:sz w:val="24"/>
          <w:szCs w:val="24"/>
        </w:rPr>
        <w:t>утверждении</w:t>
      </w:r>
      <w:r w:rsidRPr="00F70291">
        <w:rPr>
          <w:rFonts w:ascii="Times New Roman" w:hAnsi="Times New Roman" w:cs="Times New Roman"/>
          <w:b/>
          <w:spacing w:val="-7"/>
          <w:sz w:val="24"/>
          <w:szCs w:val="24"/>
        </w:rPr>
        <w:t xml:space="preserve"> </w:t>
      </w:r>
      <w:r w:rsidRPr="00F70291">
        <w:rPr>
          <w:rFonts w:ascii="Times New Roman" w:hAnsi="Times New Roman" w:cs="Times New Roman"/>
          <w:b/>
          <w:sz w:val="24"/>
          <w:szCs w:val="24"/>
        </w:rPr>
        <w:t xml:space="preserve"> программы по</w:t>
      </w:r>
      <w:r w:rsidRPr="00F70291">
        <w:rPr>
          <w:rFonts w:ascii="Times New Roman" w:hAnsi="Times New Roman" w:cs="Times New Roman"/>
          <w:b/>
          <w:spacing w:val="-5"/>
          <w:sz w:val="24"/>
          <w:szCs w:val="24"/>
        </w:rPr>
        <w:t xml:space="preserve"> </w:t>
      </w:r>
      <w:r w:rsidRPr="00F70291">
        <w:rPr>
          <w:rFonts w:ascii="Times New Roman" w:hAnsi="Times New Roman" w:cs="Times New Roman"/>
          <w:b/>
          <w:sz w:val="24"/>
          <w:szCs w:val="24"/>
        </w:rPr>
        <w:t>профилактике</w:t>
      </w:r>
      <w:r w:rsidRPr="00F70291">
        <w:rPr>
          <w:rFonts w:ascii="Times New Roman" w:hAnsi="Times New Roman" w:cs="Times New Roman"/>
          <w:b/>
          <w:spacing w:val="-2"/>
          <w:sz w:val="24"/>
          <w:szCs w:val="24"/>
        </w:rPr>
        <w:t xml:space="preserve"> </w:t>
      </w:r>
      <w:r w:rsidRPr="00F70291">
        <w:rPr>
          <w:rFonts w:ascii="Times New Roman" w:hAnsi="Times New Roman" w:cs="Times New Roman"/>
          <w:b/>
          <w:sz w:val="24"/>
          <w:szCs w:val="24"/>
        </w:rPr>
        <w:t>алкоголизма</w:t>
      </w:r>
      <w:r w:rsidRPr="00F70291">
        <w:rPr>
          <w:rFonts w:ascii="Times New Roman" w:hAnsi="Times New Roman" w:cs="Times New Roman"/>
          <w:b/>
          <w:spacing w:val="-5"/>
          <w:sz w:val="24"/>
          <w:szCs w:val="24"/>
        </w:rPr>
        <w:t xml:space="preserve"> </w:t>
      </w:r>
      <w:r w:rsidRPr="00F70291">
        <w:rPr>
          <w:rFonts w:ascii="Times New Roman" w:hAnsi="Times New Roman" w:cs="Times New Roman"/>
          <w:b/>
          <w:sz w:val="24"/>
          <w:szCs w:val="24"/>
        </w:rPr>
        <w:t xml:space="preserve">на территории Новопесчанского сельсовета </w:t>
      </w:r>
    </w:p>
    <w:p w14:paraId="3030DC76" w14:textId="77777777" w:rsidR="0069409A" w:rsidRPr="00F70291" w:rsidRDefault="0069409A" w:rsidP="0069409A">
      <w:pPr>
        <w:ind w:left="308" w:right="438"/>
        <w:jc w:val="center"/>
        <w:rPr>
          <w:rFonts w:ascii="Times New Roman" w:hAnsi="Times New Roman" w:cs="Times New Roman"/>
          <w:b/>
          <w:sz w:val="24"/>
          <w:szCs w:val="24"/>
        </w:rPr>
      </w:pPr>
      <w:r w:rsidRPr="00F70291">
        <w:rPr>
          <w:rFonts w:ascii="Times New Roman" w:hAnsi="Times New Roman" w:cs="Times New Roman"/>
          <w:b/>
          <w:sz w:val="24"/>
          <w:szCs w:val="24"/>
        </w:rPr>
        <w:t xml:space="preserve">Чистоозерного района Новосибирской области </w:t>
      </w:r>
    </w:p>
    <w:p w14:paraId="5D865D7A" w14:textId="77777777" w:rsidR="0069409A" w:rsidRPr="00F70291" w:rsidRDefault="0069409A" w:rsidP="0069409A">
      <w:pPr>
        <w:spacing w:line="321" w:lineRule="exact"/>
        <w:ind w:right="129"/>
        <w:jc w:val="center"/>
        <w:rPr>
          <w:rFonts w:ascii="Times New Roman" w:hAnsi="Times New Roman" w:cs="Times New Roman"/>
          <w:b/>
          <w:sz w:val="24"/>
          <w:szCs w:val="24"/>
        </w:rPr>
      </w:pPr>
      <w:r w:rsidRPr="00F70291">
        <w:rPr>
          <w:rFonts w:ascii="Times New Roman" w:hAnsi="Times New Roman" w:cs="Times New Roman"/>
          <w:b/>
          <w:sz w:val="24"/>
          <w:szCs w:val="24"/>
        </w:rPr>
        <w:t>на</w:t>
      </w:r>
      <w:r w:rsidRPr="00F70291">
        <w:rPr>
          <w:rFonts w:ascii="Times New Roman" w:hAnsi="Times New Roman" w:cs="Times New Roman"/>
          <w:b/>
          <w:spacing w:val="-6"/>
          <w:sz w:val="24"/>
          <w:szCs w:val="24"/>
        </w:rPr>
        <w:t xml:space="preserve"> </w:t>
      </w:r>
      <w:r w:rsidRPr="00F70291">
        <w:rPr>
          <w:rFonts w:ascii="Times New Roman" w:hAnsi="Times New Roman" w:cs="Times New Roman"/>
          <w:b/>
          <w:sz w:val="24"/>
          <w:szCs w:val="24"/>
        </w:rPr>
        <w:t>2025-2027</w:t>
      </w:r>
      <w:r w:rsidRPr="00F70291">
        <w:rPr>
          <w:rFonts w:ascii="Times New Roman" w:hAnsi="Times New Roman" w:cs="Times New Roman"/>
          <w:b/>
          <w:spacing w:val="-4"/>
          <w:sz w:val="24"/>
          <w:szCs w:val="24"/>
        </w:rPr>
        <w:t xml:space="preserve"> годы</w:t>
      </w:r>
    </w:p>
    <w:p w14:paraId="06BCFD85" w14:textId="77777777" w:rsidR="0069409A" w:rsidRPr="00F70291" w:rsidRDefault="0069409A" w:rsidP="0069409A">
      <w:pPr>
        <w:pStyle w:val="a8"/>
        <w:spacing w:before="236"/>
        <w:rPr>
          <w:b/>
          <w:sz w:val="24"/>
          <w:szCs w:val="24"/>
        </w:rPr>
      </w:pPr>
    </w:p>
    <w:p w14:paraId="1B5695E2" w14:textId="77777777" w:rsidR="0069409A" w:rsidRPr="00F70291" w:rsidRDefault="0069409A" w:rsidP="0069409A">
      <w:pPr>
        <w:pStyle w:val="a8"/>
        <w:spacing w:line="223" w:lineRule="auto"/>
        <w:ind w:left="28" w:right="136" w:firstLine="739"/>
        <w:jc w:val="both"/>
        <w:rPr>
          <w:sz w:val="24"/>
          <w:szCs w:val="24"/>
        </w:rPr>
      </w:pPr>
      <w:r w:rsidRPr="00F70291">
        <w:rPr>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в целях усиления мер  дальнейшего развития и совершенствования системы профилактики, активизации работы по пропаганде норм здорового образа жизни», во исполнение распоряжения №3610-р от 7.12.2024г Правительства Российской федерации по  реализации Концепции сокращения потребления алкоголя в  Российской Федерации на период до 2030 и дальнейшую перспективу  на территории Новопесчанского сельсовета  Чистоозерного  района  Новосибирской области, администрация Новопесчанского сельсовета Чистоозерного района Новосибирской области </w:t>
      </w:r>
    </w:p>
    <w:p w14:paraId="63C0CC47" w14:textId="77777777" w:rsidR="0069409A" w:rsidRPr="00F70291" w:rsidRDefault="0069409A" w:rsidP="0069409A">
      <w:pPr>
        <w:pStyle w:val="a8"/>
        <w:spacing w:before="271"/>
        <w:ind w:right="438"/>
        <w:rPr>
          <w:sz w:val="24"/>
          <w:szCs w:val="24"/>
        </w:rPr>
      </w:pPr>
      <w:r w:rsidRPr="00F70291">
        <w:rPr>
          <w:spacing w:val="-2"/>
          <w:sz w:val="24"/>
          <w:szCs w:val="24"/>
        </w:rPr>
        <w:t>ПОСТАНОВЛЯЕТ:</w:t>
      </w:r>
    </w:p>
    <w:p w14:paraId="76699D13" w14:textId="77777777" w:rsidR="0069409A" w:rsidRPr="00F70291" w:rsidRDefault="0069409A" w:rsidP="0069409A">
      <w:pPr>
        <w:pStyle w:val="a6"/>
        <w:widowControl w:val="0"/>
        <w:numPr>
          <w:ilvl w:val="0"/>
          <w:numId w:val="13"/>
        </w:numPr>
        <w:tabs>
          <w:tab w:val="left" w:pos="1047"/>
        </w:tabs>
        <w:autoSpaceDE w:val="0"/>
        <w:autoSpaceDN w:val="0"/>
        <w:spacing w:before="296" w:line="220" w:lineRule="auto"/>
        <w:ind w:right="136" w:firstLine="739"/>
        <w:contextualSpacing w:val="0"/>
        <w:jc w:val="left"/>
      </w:pPr>
      <w:r w:rsidRPr="00F70291">
        <w:t>Утвердить   программу   по профилактике алкоголизма на</w:t>
      </w:r>
      <w:r w:rsidRPr="00F70291">
        <w:rPr>
          <w:spacing w:val="40"/>
        </w:rPr>
        <w:t xml:space="preserve"> </w:t>
      </w:r>
      <w:r w:rsidRPr="00F70291">
        <w:t>территории</w:t>
      </w:r>
      <w:r w:rsidRPr="00F70291">
        <w:rPr>
          <w:spacing w:val="40"/>
        </w:rPr>
        <w:t xml:space="preserve"> Новопесчанского   сельсовета Чистоозерного </w:t>
      </w:r>
      <w:r w:rsidRPr="00F70291">
        <w:t xml:space="preserve">района Новосибирской области  </w:t>
      </w:r>
      <w:r w:rsidRPr="00F70291">
        <w:rPr>
          <w:spacing w:val="40"/>
        </w:rPr>
        <w:t xml:space="preserve"> </w:t>
      </w:r>
      <w:r w:rsidRPr="00F70291">
        <w:t xml:space="preserve">на 2025-2027 годы </w:t>
      </w:r>
      <w:r w:rsidRPr="00F70291">
        <w:rPr>
          <w:spacing w:val="-2"/>
        </w:rPr>
        <w:t>(приложение 1).</w:t>
      </w:r>
    </w:p>
    <w:p w14:paraId="4CBBE793" w14:textId="77777777" w:rsidR="0069409A" w:rsidRPr="00F70291" w:rsidRDefault="0069409A" w:rsidP="0069409A">
      <w:pPr>
        <w:pStyle w:val="a5"/>
        <w:ind w:left="142" w:hanging="114"/>
        <w:rPr>
          <w:rFonts w:ascii="Times New Roman" w:eastAsia="Times New Roman" w:hAnsi="Times New Roman" w:cs="Times New Roman"/>
          <w:sz w:val="24"/>
          <w:szCs w:val="24"/>
          <w:lang w:eastAsia="ru-RU"/>
        </w:rPr>
      </w:pPr>
      <w:r w:rsidRPr="00F70291">
        <w:rPr>
          <w:rFonts w:ascii="Times New Roman" w:hAnsi="Times New Roman" w:cs="Times New Roman"/>
          <w:sz w:val="24"/>
          <w:szCs w:val="24"/>
        </w:rPr>
        <w:t xml:space="preserve">           2.</w:t>
      </w:r>
      <w:r w:rsidRPr="00F70291">
        <w:rPr>
          <w:rFonts w:ascii="Times New Roman" w:eastAsia="Times New Roman" w:hAnsi="Times New Roman" w:cs="Times New Roman"/>
          <w:sz w:val="24"/>
          <w:szCs w:val="24"/>
          <w:lang w:eastAsia="ru-RU"/>
        </w:rPr>
        <w:t xml:space="preserve"> </w:t>
      </w:r>
      <w:r w:rsidRPr="00F70291">
        <w:rPr>
          <w:rFonts w:ascii="Times New Roman" w:hAnsi="Times New Roman" w:cs="Times New Roman"/>
          <w:sz w:val="24"/>
          <w:szCs w:val="24"/>
        </w:rPr>
        <w:t xml:space="preserve">Опубликовать постановление в периодическом печатном издании </w:t>
      </w:r>
      <w:r w:rsidRPr="00F70291">
        <w:rPr>
          <w:rFonts w:ascii="Times New Roman" w:eastAsia="Times New Roman" w:hAnsi="Times New Roman" w:cs="Times New Roman"/>
          <w:sz w:val="24"/>
          <w:szCs w:val="24"/>
          <w:lang w:eastAsia="ru-RU"/>
        </w:rPr>
        <w:t xml:space="preserve">«Вестник МО </w:t>
      </w:r>
      <w:r w:rsidRPr="00F70291">
        <w:rPr>
          <w:rFonts w:ascii="Times New Roman" w:eastAsia="Times New Roman" w:hAnsi="Times New Roman" w:cs="Times New Roman"/>
          <w:bCs/>
          <w:spacing w:val="-8"/>
          <w:sz w:val="24"/>
          <w:szCs w:val="24"/>
        </w:rPr>
        <w:t>Новопесчанского</w:t>
      </w:r>
      <w:r w:rsidRPr="00F70291">
        <w:rPr>
          <w:rFonts w:ascii="Times New Roman" w:eastAsia="Times New Roman" w:hAnsi="Times New Roman" w:cs="Times New Roman"/>
          <w:sz w:val="24"/>
          <w:szCs w:val="24"/>
          <w:lang w:eastAsia="ru-RU"/>
        </w:rPr>
        <w:t xml:space="preserve"> сельсовета», официальном сайте администрации </w:t>
      </w:r>
      <w:bookmarkStart w:id="12" w:name="_Hlk159273179"/>
      <w:r w:rsidRPr="00F70291">
        <w:rPr>
          <w:rFonts w:ascii="Times New Roman" w:eastAsia="Times New Roman" w:hAnsi="Times New Roman" w:cs="Times New Roman"/>
          <w:bCs/>
          <w:spacing w:val="-8"/>
          <w:sz w:val="24"/>
          <w:szCs w:val="24"/>
        </w:rPr>
        <w:t xml:space="preserve">Новопесчанского </w:t>
      </w:r>
      <w:r w:rsidRPr="00F70291">
        <w:rPr>
          <w:rFonts w:ascii="Times New Roman" w:eastAsia="Times New Roman" w:hAnsi="Times New Roman" w:cs="Times New Roman"/>
          <w:sz w:val="24"/>
          <w:szCs w:val="24"/>
          <w:lang w:eastAsia="ru-RU"/>
        </w:rPr>
        <w:t>сельсовета Чистоозерного района Новосибирской области и в сети «Интернет».</w:t>
      </w:r>
    </w:p>
    <w:bookmarkEnd w:id="12"/>
    <w:p w14:paraId="5FAFCE0A" w14:textId="77777777" w:rsidR="0069409A" w:rsidRPr="00F70291" w:rsidRDefault="0069409A" w:rsidP="0069409A">
      <w:pPr>
        <w:pStyle w:val="a5"/>
        <w:ind w:left="-253"/>
        <w:rPr>
          <w:rFonts w:ascii="Times New Roman" w:eastAsia="Times New Roman" w:hAnsi="Times New Roman" w:cs="Times New Roman"/>
          <w:sz w:val="24"/>
          <w:szCs w:val="24"/>
          <w:lang w:eastAsia="ru-RU"/>
        </w:rPr>
      </w:pPr>
      <w:r w:rsidRPr="00F70291">
        <w:rPr>
          <w:rFonts w:ascii="Times New Roman" w:eastAsia="Times New Roman" w:hAnsi="Times New Roman" w:cs="Times New Roman"/>
          <w:sz w:val="24"/>
          <w:szCs w:val="24"/>
          <w:lang w:eastAsia="ru-RU"/>
        </w:rPr>
        <w:t xml:space="preserve">               3. Контроль за исполнением постановления возложить на главу Новопесчанского сельсовета   Чистоозерного района Новосибирской области Гнидюка   И. М. </w:t>
      </w:r>
    </w:p>
    <w:p w14:paraId="76803517" w14:textId="77777777" w:rsidR="0069409A" w:rsidRPr="00F70291" w:rsidRDefault="0069409A" w:rsidP="0069409A">
      <w:pPr>
        <w:pStyle w:val="a6"/>
      </w:pPr>
    </w:p>
    <w:p w14:paraId="2F819CEE" w14:textId="77777777" w:rsidR="0069409A" w:rsidRPr="00F70291" w:rsidRDefault="0069409A" w:rsidP="0069409A">
      <w:pPr>
        <w:pStyle w:val="a6"/>
      </w:pPr>
    </w:p>
    <w:p w14:paraId="1A6E2DC1" w14:textId="77777777" w:rsidR="0069409A" w:rsidRPr="00F70291" w:rsidRDefault="0069409A" w:rsidP="0069409A">
      <w:pPr>
        <w:pStyle w:val="a6"/>
      </w:pPr>
    </w:p>
    <w:p w14:paraId="0FDE100B" w14:textId="77777777" w:rsidR="0069409A" w:rsidRPr="00F70291" w:rsidRDefault="0069409A" w:rsidP="0069409A">
      <w:pPr>
        <w:pStyle w:val="a6"/>
      </w:pPr>
    </w:p>
    <w:p w14:paraId="551A420C" w14:textId="77777777" w:rsidR="0069409A" w:rsidRPr="00F70291" w:rsidRDefault="0069409A" w:rsidP="0069409A">
      <w:pPr>
        <w:pStyle w:val="a6"/>
      </w:pPr>
    </w:p>
    <w:p w14:paraId="6B64AE35" w14:textId="77777777" w:rsidR="0069409A" w:rsidRPr="00F70291" w:rsidRDefault="0069409A" w:rsidP="0069409A">
      <w:pPr>
        <w:pStyle w:val="a6"/>
      </w:pPr>
    </w:p>
    <w:p w14:paraId="107C1E05" w14:textId="77777777" w:rsidR="0069409A" w:rsidRPr="00F70291" w:rsidRDefault="0069409A" w:rsidP="0069409A">
      <w:pPr>
        <w:pStyle w:val="a6"/>
      </w:pPr>
    </w:p>
    <w:p w14:paraId="0498558D" w14:textId="77777777" w:rsidR="0069409A" w:rsidRPr="00F70291" w:rsidRDefault="0069409A" w:rsidP="0069409A">
      <w:pPr>
        <w:pStyle w:val="a6"/>
      </w:pPr>
      <w:r w:rsidRPr="00F70291">
        <w:t>Глава Новопесчанского сельсовета</w:t>
      </w:r>
    </w:p>
    <w:p w14:paraId="6316AA62" w14:textId="77777777" w:rsidR="0069409A" w:rsidRPr="00F70291" w:rsidRDefault="0069409A" w:rsidP="0069409A">
      <w:pPr>
        <w:pStyle w:val="a6"/>
      </w:pPr>
      <w:r w:rsidRPr="00F70291">
        <w:t xml:space="preserve">Чистоозерного района </w:t>
      </w:r>
    </w:p>
    <w:p w14:paraId="77935939" w14:textId="77777777" w:rsidR="0069409A" w:rsidRPr="00F70291" w:rsidRDefault="0069409A" w:rsidP="0069409A">
      <w:pPr>
        <w:pStyle w:val="a6"/>
      </w:pPr>
      <w:r w:rsidRPr="00F70291">
        <w:t>Новосибирской области                                    Гнидюк И. М.</w:t>
      </w:r>
    </w:p>
    <w:p w14:paraId="4BAE51A4" w14:textId="2CEE3564" w:rsidR="0069409A" w:rsidRDefault="00F70291" w:rsidP="0069409A">
      <w:pPr>
        <w:pStyle w:val="a8"/>
        <w:sectPr w:rsidR="0069409A" w:rsidSect="0069409A">
          <w:pgSz w:w="11900" w:h="16850"/>
          <w:pgMar w:top="560" w:right="425" w:bottom="280" w:left="1275" w:header="720" w:footer="720" w:gutter="0"/>
          <w:cols w:space="720"/>
        </w:sectPr>
      </w:pPr>
      <w:r>
        <w:t xml:space="preserve">           </w:t>
      </w:r>
    </w:p>
    <w:p w14:paraId="797EE3B4" w14:textId="689889EE" w:rsidR="0069409A" w:rsidRPr="00F70291" w:rsidRDefault="00F70291" w:rsidP="00F70291">
      <w:pPr>
        <w:spacing w:before="79"/>
        <w:ind w:right="439"/>
        <w:rPr>
          <w:rFonts w:ascii="Times New Roman" w:hAnsi="Times New Roman" w:cs="Times New Roman"/>
        </w:rPr>
      </w:pPr>
      <w:r>
        <w:rPr>
          <w:rFonts w:ascii="Times New Roman" w:hAnsi="Times New Roman"/>
        </w:rPr>
        <w:lastRenderedPageBreak/>
        <w:t xml:space="preserve">                                                                                                                           </w:t>
      </w:r>
      <w:r w:rsidR="0069409A" w:rsidRPr="00F70291">
        <w:rPr>
          <w:rFonts w:ascii="Times New Roman" w:hAnsi="Times New Roman" w:cs="Times New Roman"/>
        </w:rPr>
        <w:t>Приложение</w:t>
      </w:r>
      <w:r w:rsidR="0069409A" w:rsidRPr="00F70291">
        <w:rPr>
          <w:rFonts w:ascii="Times New Roman" w:hAnsi="Times New Roman" w:cs="Times New Roman"/>
          <w:spacing w:val="-5"/>
        </w:rPr>
        <w:t xml:space="preserve"> </w:t>
      </w:r>
      <w:r w:rsidR="0069409A" w:rsidRPr="00F70291">
        <w:rPr>
          <w:rFonts w:ascii="Times New Roman" w:hAnsi="Times New Roman" w:cs="Times New Roman"/>
        </w:rPr>
        <w:t>№</w:t>
      </w:r>
      <w:r w:rsidR="0069409A" w:rsidRPr="00F70291">
        <w:rPr>
          <w:rFonts w:ascii="Times New Roman" w:hAnsi="Times New Roman" w:cs="Times New Roman"/>
          <w:spacing w:val="-2"/>
        </w:rPr>
        <w:t xml:space="preserve"> </w:t>
      </w:r>
      <w:r w:rsidR="0069409A" w:rsidRPr="00F70291">
        <w:rPr>
          <w:rFonts w:ascii="Times New Roman" w:hAnsi="Times New Roman" w:cs="Times New Roman"/>
          <w:spacing w:val="-10"/>
        </w:rPr>
        <w:t>1</w:t>
      </w:r>
    </w:p>
    <w:p w14:paraId="13F27C82" w14:textId="77777777" w:rsidR="0069409A" w:rsidRPr="00F70291" w:rsidRDefault="0069409A" w:rsidP="0069409A">
      <w:pPr>
        <w:pStyle w:val="a8"/>
        <w:spacing w:before="20"/>
        <w:rPr>
          <w:sz w:val="22"/>
        </w:rPr>
      </w:pPr>
      <w:r w:rsidRPr="00F70291">
        <w:rPr>
          <w:sz w:val="22"/>
        </w:rPr>
        <w:t xml:space="preserve">                                                                                                                    </w:t>
      </w:r>
    </w:p>
    <w:p w14:paraId="589F547A" w14:textId="77777777" w:rsidR="0069409A" w:rsidRPr="00F70291" w:rsidRDefault="0069409A" w:rsidP="0069409A">
      <w:pPr>
        <w:pStyle w:val="a8"/>
        <w:spacing w:before="20"/>
        <w:rPr>
          <w:sz w:val="22"/>
        </w:rPr>
      </w:pPr>
    </w:p>
    <w:p w14:paraId="7378B092" w14:textId="77777777" w:rsidR="0069409A" w:rsidRPr="00F70291" w:rsidRDefault="0069409A" w:rsidP="0069409A">
      <w:pPr>
        <w:pStyle w:val="a8"/>
        <w:spacing w:before="20"/>
        <w:rPr>
          <w:sz w:val="24"/>
          <w:szCs w:val="24"/>
        </w:rPr>
      </w:pPr>
      <w:r w:rsidRPr="00F70291">
        <w:rPr>
          <w:sz w:val="24"/>
          <w:szCs w:val="24"/>
        </w:rPr>
        <w:t xml:space="preserve">                                                                                                    К постановлению </w:t>
      </w:r>
    </w:p>
    <w:p w14:paraId="781AD296" w14:textId="77777777" w:rsidR="0069409A" w:rsidRPr="00F70291" w:rsidRDefault="0069409A" w:rsidP="0069409A">
      <w:pPr>
        <w:pStyle w:val="a8"/>
        <w:spacing w:before="20"/>
        <w:rPr>
          <w:sz w:val="24"/>
          <w:szCs w:val="24"/>
        </w:rPr>
      </w:pPr>
      <w:r w:rsidRPr="00F70291">
        <w:rPr>
          <w:sz w:val="24"/>
          <w:szCs w:val="24"/>
        </w:rPr>
        <w:t xml:space="preserve">                                                                                      администрации Новопесчанского</w:t>
      </w:r>
    </w:p>
    <w:p w14:paraId="380DC6F1" w14:textId="77777777" w:rsidR="0069409A" w:rsidRPr="00F70291" w:rsidRDefault="0069409A" w:rsidP="0069409A">
      <w:pPr>
        <w:pStyle w:val="a8"/>
        <w:spacing w:before="20"/>
        <w:rPr>
          <w:sz w:val="24"/>
          <w:szCs w:val="24"/>
        </w:rPr>
      </w:pPr>
      <w:r w:rsidRPr="00F70291">
        <w:rPr>
          <w:sz w:val="24"/>
          <w:szCs w:val="24"/>
        </w:rPr>
        <w:t xml:space="preserve">                                                                                       сельсовета Чистоозерного района </w:t>
      </w:r>
    </w:p>
    <w:p w14:paraId="0395EE89" w14:textId="77777777" w:rsidR="0069409A" w:rsidRPr="00F70291" w:rsidRDefault="0069409A" w:rsidP="0069409A">
      <w:pPr>
        <w:pStyle w:val="a8"/>
        <w:spacing w:before="20"/>
        <w:rPr>
          <w:sz w:val="24"/>
          <w:szCs w:val="24"/>
        </w:rPr>
      </w:pPr>
      <w:r w:rsidRPr="00F70291">
        <w:rPr>
          <w:sz w:val="24"/>
          <w:szCs w:val="24"/>
        </w:rPr>
        <w:t xml:space="preserve">                                                                                         Новосибирской области</w:t>
      </w:r>
    </w:p>
    <w:p w14:paraId="29ECAF39" w14:textId="77777777" w:rsidR="0069409A" w:rsidRPr="00F70291" w:rsidRDefault="0069409A" w:rsidP="0069409A">
      <w:pPr>
        <w:pStyle w:val="a8"/>
        <w:spacing w:before="20"/>
        <w:rPr>
          <w:sz w:val="24"/>
          <w:szCs w:val="24"/>
        </w:rPr>
      </w:pPr>
      <w:r w:rsidRPr="00F70291">
        <w:rPr>
          <w:sz w:val="24"/>
          <w:szCs w:val="24"/>
        </w:rPr>
        <w:t xml:space="preserve">                                                                                            от 22.01.2025г        №4</w:t>
      </w:r>
    </w:p>
    <w:p w14:paraId="780AF30C" w14:textId="77777777" w:rsidR="0069409A" w:rsidRPr="00F70291" w:rsidRDefault="0069409A" w:rsidP="0069409A">
      <w:pPr>
        <w:ind w:left="308" w:right="438"/>
        <w:jc w:val="center"/>
        <w:rPr>
          <w:rFonts w:ascii="Times New Roman" w:hAnsi="Times New Roman" w:cs="Times New Roman"/>
          <w:b/>
          <w:sz w:val="24"/>
          <w:szCs w:val="24"/>
        </w:rPr>
      </w:pPr>
      <w:r w:rsidRPr="00F70291">
        <w:rPr>
          <w:rFonts w:ascii="Times New Roman" w:hAnsi="Times New Roman" w:cs="Times New Roman"/>
          <w:b/>
          <w:sz w:val="24"/>
          <w:szCs w:val="24"/>
        </w:rPr>
        <w:t>П</w:t>
      </w:r>
      <w:r w:rsidRPr="00F70291">
        <w:rPr>
          <w:rFonts w:ascii="Times New Roman" w:hAnsi="Times New Roman" w:cs="Times New Roman"/>
          <w:b/>
          <w:spacing w:val="-8"/>
          <w:sz w:val="24"/>
          <w:szCs w:val="24"/>
        </w:rPr>
        <w:t xml:space="preserve"> </w:t>
      </w:r>
      <w:r w:rsidRPr="00F70291">
        <w:rPr>
          <w:rFonts w:ascii="Times New Roman" w:hAnsi="Times New Roman" w:cs="Times New Roman"/>
          <w:b/>
          <w:sz w:val="24"/>
          <w:szCs w:val="24"/>
        </w:rPr>
        <w:t>Л</w:t>
      </w:r>
      <w:r w:rsidRPr="00F70291">
        <w:rPr>
          <w:rFonts w:ascii="Times New Roman" w:hAnsi="Times New Roman" w:cs="Times New Roman"/>
          <w:b/>
          <w:spacing w:val="-9"/>
          <w:sz w:val="24"/>
          <w:szCs w:val="24"/>
        </w:rPr>
        <w:t xml:space="preserve"> </w:t>
      </w:r>
      <w:r w:rsidRPr="00F70291">
        <w:rPr>
          <w:rFonts w:ascii="Times New Roman" w:hAnsi="Times New Roman" w:cs="Times New Roman"/>
          <w:b/>
          <w:sz w:val="24"/>
          <w:szCs w:val="24"/>
        </w:rPr>
        <w:t>А</w:t>
      </w:r>
      <w:r w:rsidRPr="00F70291">
        <w:rPr>
          <w:rFonts w:ascii="Times New Roman" w:hAnsi="Times New Roman" w:cs="Times New Roman"/>
          <w:b/>
          <w:spacing w:val="-5"/>
          <w:sz w:val="24"/>
          <w:szCs w:val="24"/>
        </w:rPr>
        <w:t xml:space="preserve"> </w:t>
      </w:r>
      <w:r w:rsidRPr="00F70291">
        <w:rPr>
          <w:rFonts w:ascii="Times New Roman" w:hAnsi="Times New Roman" w:cs="Times New Roman"/>
          <w:b/>
          <w:spacing w:val="-10"/>
          <w:sz w:val="24"/>
          <w:szCs w:val="24"/>
        </w:rPr>
        <w:t>Н</w:t>
      </w:r>
    </w:p>
    <w:p w14:paraId="571B0F4A" w14:textId="77777777" w:rsidR="0069409A" w:rsidRPr="00F70291" w:rsidRDefault="0069409A" w:rsidP="0069409A">
      <w:pPr>
        <w:spacing w:before="18" w:line="254" w:lineRule="auto"/>
        <w:ind w:left="368" w:right="438"/>
        <w:jc w:val="center"/>
        <w:rPr>
          <w:rFonts w:ascii="Times New Roman" w:hAnsi="Times New Roman" w:cs="Times New Roman"/>
          <w:b/>
          <w:sz w:val="24"/>
          <w:szCs w:val="24"/>
        </w:rPr>
      </w:pPr>
      <w:r w:rsidRPr="00F70291">
        <w:rPr>
          <w:rFonts w:ascii="Times New Roman" w:hAnsi="Times New Roman" w:cs="Times New Roman"/>
          <w:b/>
          <w:sz w:val="24"/>
          <w:szCs w:val="24"/>
        </w:rPr>
        <w:t>мероприятий</w:t>
      </w:r>
      <w:r w:rsidRPr="00F70291">
        <w:rPr>
          <w:rFonts w:ascii="Times New Roman" w:hAnsi="Times New Roman" w:cs="Times New Roman"/>
          <w:b/>
          <w:spacing w:val="-7"/>
          <w:sz w:val="24"/>
          <w:szCs w:val="24"/>
        </w:rPr>
        <w:t xml:space="preserve"> </w:t>
      </w:r>
      <w:r w:rsidRPr="00F70291">
        <w:rPr>
          <w:rFonts w:ascii="Times New Roman" w:hAnsi="Times New Roman" w:cs="Times New Roman"/>
          <w:b/>
          <w:sz w:val="24"/>
          <w:szCs w:val="24"/>
        </w:rPr>
        <w:t>по</w:t>
      </w:r>
      <w:r w:rsidRPr="00F70291">
        <w:rPr>
          <w:rFonts w:ascii="Times New Roman" w:hAnsi="Times New Roman" w:cs="Times New Roman"/>
          <w:b/>
          <w:spacing w:val="-8"/>
          <w:sz w:val="24"/>
          <w:szCs w:val="24"/>
        </w:rPr>
        <w:t xml:space="preserve"> </w:t>
      </w:r>
      <w:r w:rsidRPr="00F70291">
        <w:rPr>
          <w:rFonts w:ascii="Times New Roman" w:hAnsi="Times New Roman" w:cs="Times New Roman"/>
          <w:b/>
          <w:sz w:val="24"/>
          <w:szCs w:val="24"/>
        </w:rPr>
        <w:t>профилактике</w:t>
      </w:r>
      <w:r w:rsidRPr="00F70291">
        <w:rPr>
          <w:rFonts w:ascii="Times New Roman" w:hAnsi="Times New Roman" w:cs="Times New Roman"/>
          <w:b/>
          <w:spacing w:val="-8"/>
          <w:sz w:val="24"/>
          <w:szCs w:val="24"/>
        </w:rPr>
        <w:t xml:space="preserve"> </w:t>
      </w:r>
      <w:r w:rsidRPr="00F70291">
        <w:rPr>
          <w:rFonts w:ascii="Times New Roman" w:hAnsi="Times New Roman" w:cs="Times New Roman"/>
          <w:b/>
          <w:sz w:val="24"/>
          <w:szCs w:val="24"/>
        </w:rPr>
        <w:t>алкоголизма</w:t>
      </w:r>
      <w:r w:rsidRPr="00F70291">
        <w:rPr>
          <w:rFonts w:ascii="Times New Roman" w:hAnsi="Times New Roman" w:cs="Times New Roman"/>
          <w:b/>
          <w:spacing w:val="-4"/>
          <w:sz w:val="24"/>
          <w:szCs w:val="24"/>
        </w:rPr>
        <w:t xml:space="preserve"> </w:t>
      </w:r>
      <w:r w:rsidRPr="00F70291">
        <w:rPr>
          <w:rFonts w:ascii="Times New Roman" w:hAnsi="Times New Roman" w:cs="Times New Roman"/>
          <w:b/>
          <w:sz w:val="24"/>
          <w:szCs w:val="24"/>
        </w:rPr>
        <w:t>на</w:t>
      </w:r>
      <w:r w:rsidRPr="00F70291">
        <w:rPr>
          <w:rFonts w:ascii="Times New Roman" w:hAnsi="Times New Roman" w:cs="Times New Roman"/>
          <w:b/>
          <w:spacing w:val="-8"/>
          <w:sz w:val="24"/>
          <w:szCs w:val="24"/>
        </w:rPr>
        <w:t xml:space="preserve"> </w:t>
      </w:r>
      <w:r w:rsidRPr="00F70291">
        <w:rPr>
          <w:rFonts w:ascii="Times New Roman" w:hAnsi="Times New Roman" w:cs="Times New Roman"/>
          <w:b/>
          <w:sz w:val="24"/>
          <w:szCs w:val="24"/>
        </w:rPr>
        <w:t>территории</w:t>
      </w:r>
      <w:r w:rsidRPr="00F70291">
        <w:rPr>
          <w:rFonts w:ascii="Times New Roman" w:hAnsi="Times New Roman" w:cs="Times New Roman"/>
          <w:b/>
          <w:spacing w:val="-5"/>
          <w:sz w:val="24"/>
          <w:szCs w:val="24"/>
        </w:rPr>
        <w:t xml:space="preserve"> Новопесчанского сельсовета Чистоозерного </w:t>
      </w:r>
      <w:r w:rsidRPr="00F70291">
        <w:rPr>
          <w:rFonts w:ascii="Times New Roman" w:hAnsi="Times New Roman" w:cs="Times New Roman"/>
          <w:b/>
          <w:sz w:val="24"/>
          <w:szCs w:val="24"/>
        </w:rPr>
        <w:t xml:space="preserve">района   Новосибирской области </w:t>
      </w:r>
    </w:p>
    <w:p w14:paraId="44267481" w14:textId="77777777" w:rsidR="0069409A" w:rsidRPr="00F70291" w:rsidRDefault="0069409A" w:rsidP="0069409A">
      <w:pPr>
        <w:spacing w:before="18" w:line="254" w:lineRule="auto"/>
        <w:ind w:left="368" w:right="438"/>
        <w:jc w:val="center"/>
        <w:rPr>
          <w:rFonts w:ascii="Times New Roman" w:hAnsi="Times New Roman" w:cs="Times New Roman"/>
          <w:b/>
          <w:sz w:val="24"/>
          <w:szCs w:val="24"/>
        </w:rPr>
      </w:pPr>
      <w:r w:rsidRPr="00F70291">
        <w:rPr>
          <w:rFonts w:ascii="Times New Roman" w:hAnsi="Times New Roman" w:cs="Times New Roman"/>
          <w:b/>
          <w:sz w:val="24"/>
          <w:szCs w:val="24"/>
        </w:rPr>
        <w:t xml:space="preserve"> на 2025-2027 годы</w:t>
      </w:r>
    </w:p>
    <w:p w14:paraId="125064EA" w14:textId="77777777" w:rsidR="0069409A" w:rsidRPr="00F70291" w:rsidRDefault="0069409A" w:rsidP="0069409A">
      <w:pPr>
        <w:pStyle w:val="a8"/>
        <w:spacing w:before="74"/>
        <w:rPr>
          <w:b/>
          <w:sz w:val="24"/>
          <w:szCs w:val="24"/>
        </w:rPr>
      </w:pPr>
    </w:p>
    <w:tbl>
      <w:tblPr>
        <w:tblStyle w:val="TableNormal"/>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
        <w:gridCol w:w="3123"/>
        <w:gridCol w:w="2127"/>
        <w:gridCol w:w="1261"/>
        <w:gridCol w:w="2936"/>
      </w:tblGrid>
      <w:tr w:rsidR="0069409A" w:rsidRPr="00F70291" w14:paraId="7513C15B" w14:textId="77777777" w:rsidTr="00D21DE5">
        <w:trPr>
          <w:trHeight w:val="561"/>
        </w:trPr>
        <w:tc>
          <w:tcPr>
            <w:tcW w:w="574" w:type="dxa"/>
          </w:tcPr>
          <w:p w14:paraId="313C15A3" w14:textId="77777777" w:rsidR="0069409A" w:rsidRPr="00F70291" w:rsidRDefault="0069409A" w:rsidP="00D21DE5">
            <w:pPr>
              <w:pStyle w:val="TableParagraph"/>
              <w:spacing w:line="270" w:lineRule="atLeast"/>
              <w:ind w:left="191" w:right="119"/>
              <w:jc w:val="left"/>
              <w:rPr>
                <w:rFonts w:ascii="Times New Roman" w:hAnsi="Times New Roman" w:cs="Times New Roman"/>
                <w:sz w:val="24"/>
                <w:szCs w:val="24"/>
              </w:rPr>
            </w:pPr>
            <w:r w:rsidRPr="00F70291">
              <w:rPr>
                <w:rFonts w:ascii="Times New Roman" w:hAnsi="Times New Roman" w:cs="Times New Roman"/>
                <w:spacing w:val="-10"/>
                <w:w w:val="95"/>
                <w:sz w:val="24"/>
                <w:szCs w:val="24"/>
              </w:rPr>
              <w:t xml:space="preserve">№ </w:t>
            </w:r>
            <w:r w:rsidRPr="00F70291">
              <w:rPr>
                <w:rFonts w:ascii="Times New Roman" w:hAnsi="Times New Roman" w:cs="Times New Roman"/>
                <w:spacing w:val="-11"/>
                <w:w w:val="80"/>
                <w:sz w:val="24"/>
                <w:szCs w:val="24"/>
              </w:rPr>
              <w:t>п/п</w:t>
            </w:r>
          </w:p>
        </w:tc>
        <w:tc>
          <w:tcPr>
            <w:tcW w:w="3123" w:type="dxa"/>
          </w:tcPr>
          <w:p w14:paraId="6916E3A2" w14:textId="77777777" w:rsidR="0069409A" w:rsidRPr="00F70291" w:rsidRDefault="0069409A" w:rsidP="00D21DE5">
            <w:pPr>
              <w:pStyle w:val="TableParagraph"/>
              <w:spacing w:line="270" w:lineRule="atLeast"/>
              <w:ind w:left="1024" w:right="919" w:hanging="72"/>
              <w:jc w:val="left"/>
              <w:rPr>
                <w:rFonts w:ascii="Times New Roman" w:hAnsi="Times New Roman" w:cs="Times New Roman"/>
                <w:sz w:val="24"/>
                <w:szCs w:val="24"/>
              </w:rPr>
            </w:pPr>
            <w:r w:rsidRPr="00F70291">
              <w:rPr>
                <w:rFonts w:ascii="Times New Roman" w:hAnsi="Times New Roman" w:cs="Times New Roman"/>
                <w:spacing w:val="-10"/>
                <w:w w:val="80"/>
                <w:sz w:val="24"/>
                <w:szCs w:val="24"/>
              </w:rPr>
              <w:t xml:space="preserve">Наименование </w:t>
            </w:r>
            <w:r w:rsidRPr="00F70291">
              <w:rPr>
                <w:rFonts w:ascii="Times New Roman" w:hAnsi="Times New Roman" w:cs="Times New Roman"/>
                <w:spacing w:val="-10"/>
                <w:w w:val="85"/>
                <w:sz w:val="24"/>
                <w:szCs w:val="24"/>
              </w:rPr>
              <w:t>мероприятий</w:t>
            </w:r>
          </w:p>
        </w:tc>
        <w:tc>
          <w:tcPr>
            <w:tcW w:w="2127" w:type="dxa"/>
          </w:tcPr>
          <w:p w14:paraId="2E279A64" w14:textId="77777777" w:rsidR="0069409A" w:rsidRPr="00F70291" w:rsidRDefault="0069409A" w:rsidP="00D21DE5">
            <w:pPr>
              <w:pStyle w:val="TableParagraph"/>
              <w:spacing w:line="270" w:lineRule="atLeast"/>
              <w:ind w:left="539" w:right="-15" w:hanging="368"/>
              <w:jc w:val="left"/>
              <w:rPr>
                <w:rFonts w:ascii="Times New Roman" w:hAnsi="Times New Roman" w:cs="Times New Roman"/>
                <w:sz w:val="24"/>
                <w:szCs w:val="24"/>
              </w:rPr>
            </w:pPr>
            <w:r w:rsidRPr="00F70291">
              <w:rPr>
                <w:rFonts w:ascii="Times New Roman" w:hAnsi="Times New Roman" w:cs="Times New Roman"/>
                <w:spacing w:val="-12"/>
                <w:w w:val="90"/>
                <w:sz w:val="24"/>
                <w:szCs w:val="24"/>
              </w:rPr>
              <w:t xml:space="preserve">Ответственные </w:t>
            </w:r>
            <w:r w:rsidRPr="00F70291">
              <w:rPr>
                <w:rFonts w:ascii="Times New Roman" w:hAnsi="Times New Roman" w:cs="Times New Roman"/>
                <w:spacing w:val="-10"/>
                <w:w w:val="80"/>
                <w:sz w:val="24"/>
                <w:szCs w:val="24"/>
              </w:rPr>
              <w:t>исполнители</w:t>
            </w:r>
          </w:p>
        </w:tc>
        <w:tc>
          <w:tcPr>
            <w:tcW w:w="1261" w:type="dxa"/>
          </w:tcPr>
          <w:p w14:paraId="405AAE51" w14:textId="77777777" w:rsidR="0069409A" w:rsidRPr="00F70291" w:rsidRDefault="0069409A" w:rsidP="00D21DE5">
            <w:pPr>
              <w:pStyle w:val="TableParagraph"/>
              <w:spacing w:line="270" w:lineRule="atLeast"/>
              <w:ind w:left="145" w:right="121" w:firstLine="283"/>
              <w:jc w:val="left"/>
              <w:rPr>
                <w:rFonts w:ascii="Times New Roman" w:hAnsi="Times New Roman" w:cs="Times New Roman"/>
                <w:sz w:val="24"/>
                <w:szCs w:val="24"/>
              </w:rPr>
            </w:pPr>
            <w:r w:rsidRPr="00F70291">
              <w:rPr>
                <w:rFonts w:ascii="Times New Roman" w:hAnsi="Times New Roman" w:cs="Times New Roman"/>
                <w:spacing w:val="-4"/>
                <w:w w:val="90"/>
                <w:sz w:val="24"/>
                <w:szCs w:val="24"/>
              </w:rPr>
              <w:t xml:space="preserve">Срок </w:t>
            </w:r>
            <w:r w:rsidRPr="00F70291">
              <w:rPr>
                <w:rFonts w:ascii="Times New Roman" w:hAnsi="Times New Roman" w:cs="Times New Roman"/>
                <w:spacing w:val="-10"/>
                <w:w w:val="80"/>
                <w:sz w:val="24"/>
                <w:szCs w:val="24"/>
              </w:rPr>
              <w:t>реализации</w:t>
            </w:r>
          </w:p>
        </w:tc>
        <w:tc>
          <w:tcPr>
            <w:tcW w:w="2936" w:type="dxa"/>
          </w:tcPr>
          <w:p w14:paraId="71DE37E8" w14:textId="77777777" w:rsidR="0069409A" w:rsidRPr="00F70291" w:rsidRDefault="0069409A" w:rsidP="00D21DE5">
            <w:pPr>
              <w:pStyle w:val="TableParagraph"/>
              <w:spacing w:line="270" w:lineRule="atLeast"/>
              <w:ind w:left="932" w:hanging="384"/>
              <w:jc w:val="left"/>
              <w:rPr>
                <w:rFonts w:ascii="Times New Roman" w:hAnsi="Times New Roman" w:cs="Times New Roman"/>
                <w:sz w:val="24"/>
                <w:szCs w:val="24"/>
              </w:rPr>
            </w:pPr>
            <w:r w:rsidRPr="00F70291">
              <w:rPr>
                <w:rFonts w:ascii="Times New Roman" w:hAnsi="Times New Roman" w:cs="Times New Roman"/>
                <w:spacing w:val="-10"/>
                <w:w w:val="80"/>
                <w:sz w:val="24"/>
                <w:szCs w:val="24"/>
              </w:rPr>
              <w:t>Результат</w:t>
            </w:r>
            <w:r w:rsidRPr="00F70291">
              <w:rPr>
                <w:rFonts w:ascii="Times New Roman" w:hAnsi="Times New Roman" w:cs="Times New Roman"/>
                <w:spacing w:val="-20"/>
                <w:w w:val="80"/>
                <w:sz w:val="24"/>
                <w:szCs w:val="24"/>
              </w:rPr>
              <w:t xml:space="preserve"> </w:t>
            </w:r>
            <w:r w:rsidRPr="00F70291">
              <w:rPr>
                <w:rFonts w:ascii="Times New Roman" w:hAnsi="Times New Roman" w:cs="Times New Roman"/>
                <w:spacing w:val="-10"/>
                <w:w w:val="80"/>
                <w:sz w:val="24"/>
                <w:szCs w:val="24"/>
              </w:rPr>
              <w:t xml:space="preserve">реализации </w:t>
            </w:r>
            <w:r w:rsidRPr="00F70291">
              <w:rPr>
                <w:rFonts w:ascii="Times New Roman" w:hAnsi="Times New Roman" w:cs="Times New Roman"/>
                <w:spacing w:val="-6"/>
                <w:w w:val="90"/>
                <w:sz w:val="24"/>
                <w:szCs w:val="24"/>
              </w:rPr>
              <w:t>мероприятия</w:t>
            </w:r>
          </w:p>
        </w:tc>
      </w:tr>
      <w:tr w:rsidR="0069409A" w:rsidRPr="00F70291" w14:paraId="7D692D93" w14:textId="77777777" w:rsidTr="00D21DE5">
        <w:trPr>
          <w:trHeight w:val="273"/>
        </w:trPr>
        <w:tc>
          <w:tcPr>
            <w:tcW w:w="574" w:type="dxa"/>
          </w:tcPr>
          <w:p w14:paraId="11EDA67D" w14:textId="77777777" w:rsidR="0069409A" w:rsidRPr="00F70291" w:rsidRDefault="0069409A" w:rsidP="00D21DE5">
            <w:pPr>
              <w:pStyle w:val="TableParagraph"/>
              <w:spacing w:line="253" w:lineRule="exact"/>
              <w:ind w:left="130"/>
              <w:rPr>
                <w:rFonts w:ascii="Times New Roman" w:hAnsi="Times New Roman" w:cs="Times New Roman"/>
                <w:sz w:val="24"/>
                <w:szCs w:val="24"/>
              </w:rPr>
            </w:pPr>
            <w:r w:rsidRPr="00F70291">
              <w:rPr>
                <w:rFonts w:ascii="Times New Roman" w:hAnsi="Times New Roman" w:cs="Times New Roman"/>
                <w:spacing w:val="-10"/>
                <w:w w:val="90"/>
                <w:sz w:val="24"/>
                <w:szCs w:val="24"/>
              </w:rPr>
              <w:t>1</w:t>
            </w:r>
          </w:p>
        </w:tc>
        <w:tc>
          <w:tcPr>
            <w:tcW w:w="3123" w:type="dxa"/>
          </w:tcPr>
          <w:p w14:paraId="6518C893" w14:textId="77777777" w:rsidR="0069409A" w:rsidRPr="00F70291" w:rsidRDefault="0069409A" w:rsidP="00D21DE5">
            <w:pPr>
              <w:pStyle w:val="TableParagraph"/>
              <w:spacing w:line="253" w:lineRule="exact"/>
              <w:ind w:left="25"/>
              <w:rPr>
                <w:rFonts w:ascii="Times New Roman" w:hAnsi="Times New Roman" w:cs="Times New Roman"/>
                <w:sz w:val="24"/>
                <w:szCs w:val="24"/>
              </w:rPr>
            </w:pPr>
            <w:r w:rsidRPr="00F70291">
              <w:rPr>
                <w:rFonts w:ascii="Times New Roman" w:hAnsi="Times New Roman" w:cs="Times New Roman"/>
                <w:spacing w:val="-10"/>
                <w:w w:val="90"/>
                <w:sz w:val="24"/>
                <w:szCs w:val="24"/>
              </w:rPr>
              <w:t>2</w:t>
            </w:r>
          </w:p>
        </w:tc>
        <w:tc>
          <w:tcPr>
            <w:tcW w:w="2127" w:type="dxa"/>
          </w:tcPr>
          <w:p w14:paraId="02D38DF7" w14:textId="77777777" w:rsidR="0069409A" w:rsidRPr="00F70291" w:rsidRDefault="0069409A" w:rsidP="00D21DE5">
            <w:pPr>
              <w:pStyle w:val="TableParagraph"/>
              <w:spacing w:line="253" w:lineRule="exact"/>
              <w:ind w:left="22"/>
              <w:rPr>
                <w:rFonts w:ascii="Times New Roman" w:hAnsi="Times New Roman" w:cs="Times New Roman"/>
                <w:sz w:val="24"/>
                <w:szCs w:val="24"/>
              </w:rPr>
            </w:pPr>
            <w:r w:rsidRPr="00F70291">
              <w:rPr>
                <w:rFonts w:ascii="Times New Roman" w:hAnsi="Times New Roman" w:cs="Times New Roman"/>
                <w:spacing w:val="-10"/>
                <w:w w:val="90"/>
                <w:sz w:val="24"/>
                <w:szCs w:val="24"/>
              </w:rPr>
              <w:t>3</w:t>
            </w:r>
          </w:p>
        </w:tc>
        <w:tc>
          <w:tcPr>
            <w:tcW w:w="1261" w:type="dxa"/>
          </w:tcPr>
          <w:p w14:paraId="08F9F90D" w14:textId="77777777" w:rsidR="0069409A" w:rsidRPr="00F70291" w:rsidRDefault="0069409A" w:rsidP="00D21DE5">
            <w:pPr>
              <w:pStyle w:val="TableParagraph"/>
              <w:spacing w:line="253" w:lineRule="exact"/>
              <w:ind w:left="18"/>
              <w:rPr>
                <w:rFonts w:ascii="Times New Roman" w:hAnsi="Times New Roman" w:cs="Times New Roman"/>
                <w:sz w:val="24"/>
                <w:szCs w:val="24"/>
              </w:rPr>
            </w:pPr>
            <w:r w:rsidRPr="00F70291">
              <w:rPr>
                <w:rFonts w:ascii="Times New Roman" w:hAnsi="Times New Roman" w:cs="Times New Roman"/>
                <w:spacing w:val="-10"/>
                <w:w w:val="90"/>
                <w:sz w:val="24"/>
                <w:szCs w:val="24"/>
              </w:rPr>
              <w:t>4</w:t>
            </w:r>
          </w:p>
        </w:tc>
        <w:tc>
          <w:tcPr>
            <w:tcW w:w="2936" w:type="dxa"/>
          </w:tcPr>
          <w:p w14:paraId="78D423AA" w14:textId="77777777" w:rsidR="0069409A" w:rsidRPr="00F70291" w:rsidRDefault="0069409A" w:rsidP="00D21DE5">
            <w:pPr>
              <w:pStyle w:val="TableParagraph"/>
              <w:spacing w:line="253" w:lineRule="exact"/>
              <w:ind w:left="23" w:right="1"/>
              <w:rPr>
                <w:rFonts w:ascii="Times New Roman" w:hAnsi="Times New Roman" w:cs="Times New Roman"/>
                <w:sz w:val="24"/>
                <w:szCs w:val="24"/>
              </w:rPr>
            </w:pPr>
            <w:r w:rsidRPr="00F70291">
              <w:rPr>
                <w:rFonts w:ascii="Times New Roman" w:hAnsi="Times New Roman" w:cs="Times New Roman"/>
                <w:spacing w:val="-10"/>
                <w:w w:val="90"/>
                <w:sz w:val="24"/>
                <w:szCs w:val="24"/>
              </w:rPr>
              <w:t>5</w:t>
            </w:r>
          </w:p>
        </w:tc>
      </w:tr>
      <w:tr w:rsidR="0069409A" w:rsidRPr="00F70291" w14:paraId="5BF6DD92" w14:textId="77777777" w:rsidTr="00D21DE5">
        <w:trPr>
          <w:trHeight w:val="278"/>
        </w:trPr>
        <w:tc>
          <w:tcPr>
            <w:tcW w:w="10021" w:type="dxa"/>
            <w:gridSpan w:val="5"/>
          </w:tcPr>
          <w:p w14:paraId="470668FF" w14:textId="77777777" w:rsidR="0069409A" w:rsidRPr="00F70291" w:rsidRDefault="0069409A" w:rsidP="00D21DE5">
            <w:pPr>
              <w:pStyle w:val="TableParagraph"/>
              <w:spacing w:line="259" w:lineRule="exact"/>
              <w:ind w:left="1425"/>
              <w:jc w:val="left"/>
              <w:rPr>
                <w:rFonts w:ascii="Times New Roman" w:hAnsi="Times New Roman" w:cs="Times New Roman"/>
                <w:b/>
                <w:sz w:val="24"/>
                <w:szCs w:val="24"/>
                <w:lang w:val="ru-RU"/>
              </w:rPr>
            </w:pPr>
            <w:r w:rsidRPr="00F70291">
              <w:rPr>
                <w:rFonts w:ascii="Times New Roman" w:hAnsi="Times New Roman" w:cs="Times New Roman"/>
                <w:b/>
                <w:spacing w:val="-10"/>
                <w:w w:val="80"/>
                <w:sz w:val="24"/>
                <w:szCs w:val="24"/>
              </w:rPr>
              <w:t>I</w:t>
            </w:r>
            <w:r w:rsidRPr="00F70291">
              <w:rPr>
                <w:rFonts w:ascii="Times New Roman" w:hAnsi="Times New Roman" w:cs="Times New Roman"/>
                <w:b/>
                <w:spacing w:val="-10"/>
                <w:w w:val="80"/>
                <w:sz w:val="24"/>
                <w:szCs w:val="24"/>
                <w:lang w:val="ru-RU"/>
              </w:rPr>
              <w:t>.</w:t>
            </w:r>
            <w:r w:rsidRPr="00F70291">
              <w:rPr>
                <w:rFonts w:ascii="Times New Roman" w:hAnsi="Times New Roman" w:cs="Times New Roman"/>
                <w:b/>
                <w:spacing w:val="-11"/>
                <w:w w:val="80"/>
                <w:sz w:val="24"/>
                <w:szCs w:val="24"/>
                <w:lang w:val="ru-RU"/>
              </w:rPr>
              <w:t xml:space="preserve"> </w:t>
            </w:r>
            <w:r w:rsidRPr="00F70291">
              <w:rPr>
                <w:rFonts w:ascii="Times New Roman" w:hAnsi="Times New Roman" w:cs="Times New Roman"/>
                <w:b/>
                <w:spacing w:val="-10"/>
                <w:w w:val="80"/>
                <w:sz w:val="24"/>
                <w:szCs w:val="24"/>
                <w:lang w:val="ru-RU"/>
              </w:rPr>
              <w:t>Переориентирование</w:t>
            </w:r>
            <w:r w:rsidRPr="00F70291">
              <w:rPr>
                <w:rFonts w:ascii="Times New Roman" w:hAnsi="Times New Roman" w:cs="Times New Roman"/>
                <w:b/>
                <w:spacing w:val="-13"/>
                <w:w w:val="80"/>
                <w:sz w:val="24"/>
                <w:szCs w:val="24"/>
                <w:lang w:val="ru-RU"/>
              </w:rPr>
              <w:t xml:space="preserve"> </w:t>
            </w:r>
            <w:r w:rsidRPr="00F70291">
              <w:rPr>
                <w:rFonts w:ascii="Times New Roman" w:hAnsi="Times New Roman" w:cs="Times New Roman"/>
                <w:b/>
                <w:spacing w:val="-10"/>
                <w:w w:val="80"/>
                <w:sz w:val="24"/>
                <w:szCs w:val="24"/>
                <w:lang w:val="ru-RU"/>
              </w:rPr>
              <w:t>населения</w:t>
            </w:r>
            <w:r w:rsidRPr="00F70291">
              <w:rPr>
                <w:rFonts w:ascii="Times New Roman" w:hAnsi="Times New Roman" w:cs="Times New Roman"/>
                <w:b/>
                <w:spacing w:val="-15"/>
                <w:w w:val="80"/>
                <w:sz w:val="24"/>
                <w:szCs w:val="24"/>
                <w:lang w:val="ru-RU"/>
              </w:rPr>
              <w:t xml:space="preserve"> </w:t>
            </w:r>
            <w:r w:rsidRPr="00F70291">
              <w:rPr>
                <w:rFonts w:ascii="Times New Roman" w:hAnsi="Times New Roman" w:cs="Times New Roman"/>
                <w:b/>
                <w:spacing w:val="-10"/>
                <w:w w:val="80"/>
                <w:sz w:val="24"/>
                <w:szCs w:val="24"/>
                <w:lang w:val="ru-RU"/>
              </w:rPr>
              <w:t>на</w:t>
            </w:r>
            <w:r w:rsidRPr="00F70291">
              <w:rPr>
                <w:rFonts w:ascii="Times New Roman" w:hAnsi="Times New Roman" w:cs="Times New Roman"/>
                <w:b/>
                <w:spacing w:val="-23"/>
                <w:sz w:val="24"/>
                <w:szCs w:val="24"/>
                <w:lang w:val="ru-RU"/>
              </w:rPr>
              <w:t xml:space="preserve"> </w:t>
            </w:r>
            <w:r w:rsidRPr="00F70291">
              <w:rPr>
                <w:rFonts w:ascii="Times New Roman" w:hAnsi="Times New Roman" w:cs="Times New Roman"/>
                <w:b/>
                <w:spacing w:val="-10"/>
                <w:w w:val="80"/>
                <w:sz w:val="24"/>
                <w:szCs w:val="24"/>
                <w:lang w:val="ru-RU"/>
              </w:rPr>
              <w:t>ведение</w:t>
            </w:r>
            <w:r w:rsidRPr="00F70291">
              <w:rPr>
                <w:rFonts w:ascii="Times New Roman" w:hAnsi="Times New Roman" w:cs="Times New Roman"/>
                <w:b/>
                <w:spacing w:val="-11"/>
                <w:w w:val="80"/>
                <w:sz w:val="24"/>
                <w:szCs w:val="24"/>
                <w:lang w:val="ru-RU"/>
              </w:rPr>
              <w:t xml:space="preserve"> </w:t>
            </w:r>
            <w:r w:rsidRPr="00F70291">
              <w:rPr>
                <w:rFonts w:ascii="Times New Roman" w:hAnsi="Times New Roman" w:cs="Times New Roman"/>
                <w:b/>
                <w:spacing w:val="-10"/>
                <w:w w:val="80"/>
                <w:sz w:val="24"/>
                <w:szCs w:val="24"/>
                <w:lang w:val="ru-RU"/>
              </w:rPr>
              <w:t>трезвого</w:t>
            </w:r>
            <w:r w:rsidRPr="00F70291">
              <w:rPr>
                <w:rFonts w:ascii="Times New Roman" w:hAnsi="Times New Roman" w:cs="Times New Roman"/>
                <w:b/>
                <w:spacing w:val="-12"/>
                <w:w w:val="80"/>
                <w:sz w:val="24"/>
                <w:szCs w:val="24"/>
                <w:lang w:val="ru-RU"/>
              </w:rPr>
              <w:t xml:space="preserve"> </w:t>
            </w:r>
            <w:r w:rsidRPr="00F70291">
              <w:rPr>
                <w:rFonts w:ascii="Times New Roman" w:hAnsi="Times New Roman" w:cs="Times New Roman"/>
                <w:b/>
                <w:spacing w:val="-10"/>
                <w:w w:val="80"/>
                <w:sz w:val="24"/>
                <w:szCs w:val="24"/>
                <w:lang w:val="ru-RU"/>
              </w:rPr>
              <w:t>и</w:t>
            </w:r>
            <w:r w:rsidRPr="00F70291">
              <w:rPr>
                <w:rFonts w:ascii="Times New Roman" w:hAnsi="Times New Roman" w:cs="Times New Roman"/>
                <w:b/>
                <w:spacing w:val="-13"/>
                <w:w w:val="80"/>
                <w:sz w:val="24"/>
                <w:szCs w:val="24"/>
                <w:lang w:val="ru-RU"/>
              </w:rPr>
              <w:t xml:space="preserve"> </w:t>
            </w:r>
            <w:r w:rsidRPr="00F70291">
              <w:rPr>
                <w:rFonts w:ascii="Times New Roman" w:hAnsi="Times New Roman" w:cs="Times New Roman"/>
                <w:b/>
                <w:spacing w:val="-10"/>
                <w:w w:val="80"/>
                <w:sz w:val="24"/>
                <w:szCs w:val="24"/>
                <w:lang w:val="ru-RU"/>
              </w:rPr>
              <w:t>здорового</w:t>
            </w:r>
            <w:r w:rsidRPr="00F70291">
              <w:rPr>
                <w:rFonts w:ascii="Times New Roman" w:hAnsi="Times New Roman" w:cs="Times New Roman"/>
                <w:b/>
                <w:spacing w:val="-12"/>
                <w:w w:val="80"/>
                <w:sz w:val="24"/>
                <w:szCs w:val="24"/>
                <w:lang w:val="ru-RU"/>
              </w:rPr>
              <w:t xml:space="preserve"> </w:t>
            </w:r>
            <w:r w:rsidRPr="00F70291">
              <w:rPr>
                <w:rFonts w:ascii="Times New Roman" w:hAnsi="Times New Roman" w:cs="Times New Roman"/>
                <w:b/>
                <w:spacing w:val="-10"/>
                <w:w w:val="80"/>
                <w:sz w:val="24"/>
                <w:szCs w:val="24"/>
                <w:lang w:val="ru-RU"/>
              </w:rPr>
              <w:t>образа</w:t>
            </w:r>
            <w:r w:rsidRPr="00F70291">
              <w:rPr>
                <w:rFonts w:ascii="Times New Roman" w:hAnsi="Times New Roman" w:cs="Times New Roman"/>
                <w:b/>
                <w:spacing w:val="-24"/>
                <w:sz w:val="24"/>
                <w:szCs w:val="24"/>
                <w:lang w:val="ru-RU"/>
              </w:rPr>
              <w:t xml:space="preserve"> </w:t>
            </w:r>
            <w:r w:rsidRPr="00F70291">
              <w:rPr>
                <w:rFonts w:ascii="Times New Roman" w:hAnsi="Times New Roman" w:cs="Times New Roman"/>
                <w:b/>
                <w:spacing w:val="-10"/>
                <w:w w:val="80"/>
                <w:sz w:val="24"/>
                <w:szCs w:val="24"/>
                <w:lang w:val="ru-RU"/>
              </w:rPr>
              <w:t>жизни</w:t>
            </w:r>
          </w:p>
        </w:tc>
      </w:tr>
      <w:tr w:rsidR="0069409A" w:rsidRPr="00F70291" w14:paraId="05EF9FF2" w14:textId="77777777" w:rsidTr="00D21DE5">
        <w:trPr>
          <w:trHeight w:val="1058"/>
        </w:trPr>
        <w:tc>
          <w:tcPr>
            <w:tcW w:w="574" w:type="dxa"/>
          </w:tcPr>
          <w:p w14:paraId="289F0933" w14:textId="77777777" w:rsidR="0069409A" w:rsidRPr="00F70291" w:rsidRDefault="0069409A" w:rsidP="00D21DE5">
            <w:pPr>
              <w:pStyle w:val="TableParagraph"/>
              <w:spacing w:line="269" w:lineRule="exact"/>
              <w:ind w:left="130" w:right="38"/>
              <w:rPr>
                <w:rFonts w:ascii="Times New Roman" w:hAnsi="Times New Roman" w:cs="Times New Roman"/>
                <w:b/>
                <w:sz w:val="24"/>
                <w:szCs w:val="24"/>
              </w:rPr>
            </w:pPr>
            <w:r w:rsidRPr="00F70291">
              <w:rPr>
                <w:rFonts w:ascii="Times New Roman" w:hAnsi="Times New Roman" w:cs="Times New Roman"/>
                <w:spacing w:val="-5"/>
                <w:w w:val="90"/>
                <w:sz w:val="24"/>
                <w:szCs w:val="24"/>
              </w:rPr>
              <w:t>1</w:t>
            </w:r>
            <w:r w:rsidRPr="00F70291">
              <w:rPr>
                <w:rFonts w:ascii="Times New Roman" w:hAnsi="Times New Roman" w:cs="Times New Roman"/>
                <w:b/>
                <w:spacing w:val="-5"/>
                <w:w w:val="90"/>
                <w:sz w:val="24"/>
                <w:szCs w:val="24"/>
              </w:rPr>
              <w:t>.</w:t>
            </w:r>
          </w:p>
        </w:tc>
        <w:tc>
          <w:tcPr>
            <w:tcW w:w="3123" w:type="dxa"/>
          </w:tcPr>
          <w:p w14:paraId="7830B73A" w14:textId="77777777" w:rsidR="0069409A" w:rsidRPr="00F70291" w:rsidRDefault="0069409A" w:rsidP="00D21DE5">
            <w:pPr>
              <w:pStyle w:val="TableParagraph"/>
              <w:spacing w:line="244" w:lineRule="auto"/>
              <w:jc w:val="left"/>
              <w:rPr>
                <w:rFonts w:ascii="Times New Roman" w:hAnsi="Times New Roman" w:cs="Times New Roman"/>
                <w:spacing w:val="-10"/>
                <w:w w:val="80"/>
                <w:sz w:val="24"/>
                <w:szCs w:val="24"/>
                <w:lang w:val="ru-RU"/>
              </w:rPr>
            </w:pPr>
            <w:r w:rsidRPr="00F70291">
              <w:rPr>
                <w:rFonts w:ascii="Times New Roman" w:hAnsi="Times New Roman" w:cs="Times New Roman"/>
                <w:spacing w:val="-8"/>
                <w:w w:val="85"/>
                <w:sz w:val="24"/>
                <w:szCs w:val="24"/>
                <w:lang w:val="ru-RU"/>
              </w:rPr>
              <w:t>Организация</w:t>
            </w:r>
            <w:r w:rsidRPr="00F70291">
              <w:rPr>
                <w:rFonts w:ascii="Times New Roman" w:hAnsi="Times New Roman" w:cs="Times New Roman"/>
                <w:spacing w:val="-25"/>
                <w:w w:val="85"/>
                <w:sz w:val="24"/>
                <w:szCs w:val="24"/>
                <w:lang w:val="ru-RU"/>
              </w:rPr>
              <w:t xml:space="preserve"> </w:t>
            </w:r>
            <w:r w:rsidRPr="00F70291">
              <w:rPr>
                <w:rFonts w:ascii="Times New Roman" w:hAnsi="Times New Roman" w:cs="Times New Roman"/>
                <w:spacing w:val="-8"/>
                <w:w w:val="85"/>
                <w:sz w:val="24"/>
                <w:szCs w:val="24"/>
                <w:lang w:val="ru-RU"/>
              </w:rPr>
              <w:t>размещения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 xml:space="preserve">в </w:t>
            </w:r>
            <w:r w:rsidRPr="00F70291">
              <w:rPr>
                <w:rFonts w:ascii="Times New Roman" w:hAnsi="Times New Roman" w:cs="Times New Roman"/>
                <w:spacing w:val="-10"/>
                <w:w w:val="80"/>
                <w:sz w:val="24"/>
                <w:szCs w:val="24"/>
                <w:lang w:val="ru-RU"/>
              </w:rPr>
              <w:t>средствах</w:t>
            </w:r>
            <w:r w:rsidRPr="00F70291">
              <w:rPr>
                <w:rFonts w:ascii="Times New Roman" w:hAnsi="Times New Roman" w:cs="Times New Roman"/>
                <w:spacing w:val="-17"/>
                <w:w w:val="80"/>
                <w:sz w:val="24"/>
                <w:szCs w:val="24"/>
                <w:lang w:val="ru-RU"/>
              </w:rPr>
              <w:t xml:space="preserve"> </w:t>
            </w:r>
            <w:r w:rsidRPr="00F70291">
              <w:rPr>
                <w:rFonts w:ascii="Times New Roman" w:hAnsi="Times New Roman" w:cs="Times New Roman"/>
                <w:spacing w:val="-10"/>
                <w:w w:val="80"/>
                <w:sz w:val="24"/>
                <w:szCs w:val="24"/>
                <w:lang w:val="ru-RU"/>
              </w:rPr>
              <w:t>массовой</w:t>
            </w:r>
          </w:p>
          <w:p w14:paraId="7FF213C4" w14:textId="77777777" w:rsidR="0069409A" w:rsidRPr="00F70291" w:rsidRDefault="0069409A" w:rsidP="00D21DE5">
            <w:pPr>
              <w:pStyle w:val="TableParagraph"/>
              <w:spacing w:line="244" w:lineRule="auto"/>
              <w:jc w:val="left"/>
              <w:rPr>
                <w:rFonts w:ascii="Times New Roman" w:hAnsi="Times New Roman" w:cs="Times New Roman"/>
                <w:sz w:val="24"/>
                <w:szCs w:val="24"/>
                <w:lang w:val="ru-RU"/>
              </w:rPr>
            </w:pPr>
            <w:r w:rsidRPr="00F70291">
              <w:rPr>
                <w:rFonts w:ascii="Times New Roman" w:hAnsi="Times New Roman" w:cs="Times New Roman"/>
                <w:spacing w:val="-16"/>
                <w:w w:val="80"/>
                <w:sz w:val="24"/>
                <w:szCs w:val="24"/>
                <w:lang w:val="ru-RU"/>
              </w:rPr>
              <w:t xml:space="preserve"> </w:t>
            </w:r>
            <w:r w:rsidRPr="00F70291">
              <w:rPr>
                <w:rFonts w:ascii="Times New Roman" w:hAnsi="Times New Roman" w:cs="Times New Roman"/>
                <w:spacing w:val="-10"/>
                <w:w w:val="80"/>
                <w:sz w:val="24"/>
                <w:szCs w:val="24"/>
                <w:lang w:val="ru-RU"/>
              </w:rPr>
              <w:t xml:space="preserve">информациии  и на  официальном сайте администрации </w:t>
            </w:r>
          </w:p>
          <w:p w14:paraId="04ED5565" w14:textId="77777777" w:rsidR="0069409A" w:rsidRPr="00F70291" w:rsidRDefault="0069409A" w:rsidP="00D21DE5">
            <w:pPr>
              <w:pStyle w:val="TableParagraph"/>
              <w:spacing w:line="274" w:lineRule="exact"/>
              <w:jc w:val="left"/>
              <w:rPr>
                <w:rFonts w:ascii="Times New Roman" w:hAnsi="Times New Roman" w:cs="Times New Roman"/>
                <w:sz w:val="24"/>
                <w:szCs w:val="24"/>
              </w:rPr>
            </w:pPr>
            <w:r w:rsidRPr="00F70291">
              <w:rPr>
                <w:rFonts w:ascii="Times New Roman" w:hAnsi="Times New Roman" w:cs="Times New Roman"/>
                <w:spacing w:val="-10"/>
                <w:w w:val="80"/>
                <w:sz w:val="24"/>
                <w:szCs w:val="24"/>
              </w:rPr>
              <w:t>материалов</w:t>
            </w:r>
            <w:r w:rsidRPr="00F70291">
              <w:rPr>
                <w:rFonts w:ascii="Times New Roman" w:hAnsi="Times New Roman" w:cs="Times New Roman"/>
                <w:spacing w:val="-20"/>
                <w:w w:val="80"/>
                <w:sz w:val="24"/>
                <w:szCs w:val="24"/>
              </w:rPr>
              <w:t xml:space="preserve"> </w:t>
            </w:r>
            <w:r w:rsidRPr="00F70291">
              <w:rPr>
                <w:rFonts w:ascii="Times New Roman" w:hAnsi="Times New Roman" w:cs="Times New Roman"/>
                <w:spacing w:val="-10"/>
                <w:w w:val="80"/>
                <w:sz w:val="24"/>
                <w:szCs w:val="24"/>
              </w:rPr>
              <w:t>по</w:t>
            </w:r>
            <w:r w:rsidRPr="00F70291">
              <w:rPr>
                <w:rFonts w:ascii="Times New Roman" w:hAnsi="Times New Roman" w:cs="Times New Roman"/>
                <w:spacing w:val="-19"/>
                <w:w w:val="80"/>
                <w:sz w:val="24"/>
                <w:szCs w:val="24"/>
              </w:rPr>
              <w:t xml:space="preserve"> </w:t>
            </w:r>
            <w:r w:rsidRPr="00F70291">
              <w:rPr>
                <w:rFonts w:ascii="Times New Roman" w:hAnsi="Times New Roman" w:cs="Times New Roman"/>
                <w:spacing w:val="-10"/>
                <w:w w:val="80"/>
                <w:sz w:val="24"/>
                <w:szCs w:val="24"/>
              </w:rPr>
              <w:t xml:space="preserve">профилактике </w:t>
            </w:r>
            <w:r w:rsidRPr="00F70291">
              <w:rPr>
                <w:rFonts w:ascii="Times New Roman" w:hAnsi="Times New Roman" w:cs="Times New Roman"/>
                <w:spacing w:val="-8"/>
                <w:w w:val="90"/>
                <w:sz w:val="24"/>
                <w:szCs w:val="24"/>
              </w:rPr>
              <w:t>алкоголизма</w:t>
            </w:r>
          </w:p>
        </w:tc>
        <w:tc>
          <w:tcPr>
            <w:tcW w:w="2127" w:type="dxa"/>
          </w:tcPr>
          <w:p w14:paraId="1FF1BBAA" w14:textId="77777777" w:rsidR="0069409A" w:rsidRPr="00F70291" w:rsidRDefault="0069409A" w:rsidP="00D21DE5">
            <w:pPr>
              <w:pStyle w:val="TableParagraph"/>
              <w:spacing w:line="244" w:lineRule="auto"/>
              <w:ind w:right="-15"/>
              <w:jc w:val="left"/>
              <w:rPr>
                <w:rFonts w:ascii="Times New Roman" w:hAnsi="Times New Roman" w:cs="Times New Roman"/>
                <w:spacing w:val="-10"/>
                <w:w w:val="90"/>
                <w:sz w:val="24"/>
                <w:szCs w:val="24"/>
                <w:lang w:val="ru-RU"/>
              </w:rPr>
            </w:pPr>
            <w:r w:rsidRPr="00F70291">
              <w:rPr>
                <w:rFonts w:ascii="Times New Roman" w:hAnsi="Times New Roman" w:cs="Times New Roman"/>
                <w:spacing w:val="-10"/>
                <w:w w:val="90"/>
                <w:sz w:val="24"/>
                <w:szCs w:val="24"/>
                <w:lang w:val="ru-RU"/>
              </w:rPr>
              <w:t xml:space="preserve">администрация </w:t>
            </w:r>
          </w:p>
          <w:p w14:paraId="17B93689" w14:textId="77777777" w:rsidR="0069409A" w:rsidRPr="00F70291" w:rsidRDefault="0069409A" w:rsidP="00D21DE5">
            <w:pPr>
              <w:pStyle w:val="TableParagraph"/>
              <w:spacing w:line="244" w:lineRule="auto"/>
              <w:ind w:left="80" w:right="-15"/>
              <w:jc w:val="left"/>
              <w:rPr>
                <w:rFonts w:ascii="Times New Roman" w:hAnsi="Times New Roman" w:cs="Times New Roman"/>
                <w:sz w:val="24"/>
                <w:szCs w:val="24"/>
                <w:lang w:val="ru-RU"/>
              </w:rPr>
            </w:pPr>
            <w:r w:rsidRPr="00F70291">
              <w:rPr>
                <w:rFonts w:ascii="Times New Roman" w:hAnsi="Times New Roman" w:cs="Times New Roman"/>
                <w:spacing w:val="-10"/>
                <w:w w:val="90"/>
                <w:sz w:val="24"/>
                <w:szCs w:val="24"/>
                <w:lang w:val="ru-RU"/>
              </w:rPr>
              <w:t>Новопесчанского сельсовета Чистоозерного района Новосибирской области</w:t>
            </w:r>
          </w:p>
        </w:tc>
        <w:tc>
          <w:tcPr>
            <w:tcW w:w="1261" w:type="dxa"/>
          </w:tcPr>
          <w:p w14:paraId="376DEE14" w14:textId="77777777" w:rsidR="0069409A" w:rsidRPr="00F70291" w:rsidRDefault="0069409A" w:rsidP="00D21DE5">
            <w:pPr>
              <w:pStyle w:val="TableParagraph"/>
              <w:spacing w:line="269" w:lineRule="exact"/>
              <w:ind w:left="20"/>
              <w:rPr>
                <w:rFonts w:ascii="Times New Roman" w:hAnsi="Times New Roman" w:cs="Times New Roman"/>
                <w:sz w:val="24"/>
                <w:szCs w:val="24"/>
              </w:rPr>
            </w:pPr>
            <w:r w:rsidRPr="00F70291">
              <w:rPr>
                <w:rFonts w:ascii="Times New Roman" w:hAnsi="Times New Roman" w:cs="Times New Roman"/>
                <w:spacing w:val="-12"/>
                <w:w w:val="80"/>
                <w:sz w:val="24"/>
                <w:szCs w:val="24"/>
              </w:rPr>
              <w:t>2025-</w:t>
            </w:r>
            <w:r w:rsidRPr="00F70291">
              <w:rPr>
                <w:rFonts w:ascii="Times New Roman" w:hAnsi="Times New Roman" w:cs="Times New Roman"/>
                <w:spacing w:val="-4"/>
                <w:w w:val="90"/>
                <w:sz w:val="24"/>
                <w:szCs w:val="24"/>
              </w:rPr>
              <w:t>2027</w:t>
            </w:r>
          </w:p>
        </w:tc>
        <w:tc>
          <w:tcPr>
            <w:tcW w:w="2936" w:type="dxa"/>
          </w:tcPr>
          <w:p w14:paraId="0F53339C" w14:textId="77777777" w:rsidR="0069409A" w:rsidRPr="00F70291" w:rsidRDefault="0069409A" w:rsidP="00D21DE5">
            <w:pPr>
              <w:pStyle w:val="TableParagraph"/>
              <w:spacing w:line="244" w:lineRule="auto"/>
              <w:ind w:left="15" w:right="-15" w:hanging="3"/>
              <w:rPr>
                <w:rFonts w:ascii="Times New Roman" w:hAnsi="Times New Roman" w:cs="Times New Roman"/>
                <w:sz w:val="24"/>
                <w:szCs w:val="24"/>
                <w:lang w:val="ru-RU"/>
              </w:rPr>
            </w:pPr>
            <w:r w:rsidRPr="00F70291">
              <w:rPr>
                <w:rFonts w:ascii="Times New Roman" w:hAnsi="Times New Roman" w:cs="Times New Roman"/>
                <w:spacing w:val="-8"/>
                <w:w w:val="80"/>
                <w:sz w:val="24"/>
                <w:szCs w:val="24"/>
                <w:lang w:val="ru-RU"/>
              </w:rPr>
              <w:t>Размещение</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8"/>
                <w:w w:val="80"/>
                <w:sz w:val="24"/>
                <w:szCs w:val="24"/>
                <w:lang w:val="ru-RU"/>
              </w:rPr>
              <w:t>в</w:t>
            </w:r>
            <w:r w:rsidRPr="00F70291">
              <w:rPr>
                <w:rFonts w:ascii="Times New Roman" w:hAnsi="Times New Roman" w:cs="Times New Roman"/>
                <w:spacing w:val="-19"/>
                <w:w w:val="80"/>
                <w:sz w:val="24"/>
                <w:szCs w:val="24"/>
                <w:lang w:val="ru-RU"/>
              </w:rPr>
              <w:t xml:space="preserve"> </w:t>
            </w:r>
            <w:r w:rsidRPr="00F70291">
              <w:rPr>
                <w:rFonts w:ascii="Times New Roman" w:hAnsi="Times New Roman" w:cs="Times New Roman"/>
                <w:spacing w:val="-8"/>
                <w:w w:val="80"/>
                <w:sz w:val="24"/>
                <w:szCs w:val="24"/>
                <w:lang w:val="ru-RU"/>
              </w:rPr>
              <w:t>средствах</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8"/>
                <w:w w:val="80"/>
                <w:sz w:val="24"/>
                <w:szCs w:val="24"/>
                <w:lang w:val="ru-RU"/>
              </w:rPr>
              <w:t xml:space="preserve">массовой </w:t>
            </w:r>
            <w:r w:rsidRPr="00F70291">
              <w:rPr>
                <w:rFonts w:ascii="Times New Roman" w:hAnsi="Times New Roman" w:cs="Times New Roman"/>
                <w:spacing w:val="-8"/>
                <w:w w:val="85"/>
                <w:sz w:val="24"/>
                <w:szCs w:val="24"/>
                <w:lang w:val="ru-RU"/>
              </w:rPr>
              <w:t>информации</w:t>
            </w:r>
            <w:r w:rsidRPr="00F70291">
              <w:rPr>
                <w:rFonts w:ascii="Times New Roman" w:hAnsi="Times New Roman" w:cs="Times New Roman"/>
                <w:spacing w:val="-24"/>
                <w:w w:val="85"/>
                <w:sz w:val="24"/>
                <w:szCs w:val="24"/>
                <w:lang w:val="ru-RU"/>
              </w:rPr>
              <w:t xml:space="preserve">  и на официальном сайте </w:t>
            </w:r>
            <w:r w:rsidRPr="00F70291">
              <w:rPr>
                <w:rFonts w:ascii="Times New Roman" w:hAnsi="Times New Roman" w:cs="Times New Roman"/>
                <w:spacing w:val="-8"/>
                <w:w w:val="85"/>
                <w:sz w:val="24"/>
                <w:szCs w:val="24"/>
                <w:lang w:val="ru-RU"/>
              </w:rPr>
              <w:t xml:space="preserve">публикаций </w:t>
            </w:r>
            <w:r w:rsidRPr="00F70291">
              <w:rPr>
                <w:rFonts w:ascii="Times New Roman" w:hAnsi="Times New Roman" w:cs="Times New Roman"/>
                <w:spacing w:val="-10"/>
                <w:w w:val="80"/>
                <w:sz w:val="24"/>
                <w:szCs w:val="24"/>
                <w:lang w:val="ru-RU"/>
              </w:rPr>
              <w:t>профилактической</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10"/>
                <w:w w:val="80"/>
                <w:sz w:val="24"/>
                <w:szCs w:val="24"/>
                <w:lang w:val="ru-RU"/>
              </w:rPr>
              <w:t>направленности</w:t>
            </w:r>
          </w:p>
        </w:tc>
      </w:tr>
      <w:tr w:rsidR="0069409A" w:rsidRPr="00F70291" w14:paraId="51953FF7" w14:textId="77777777" w:rsidTr="00D21DE5">
        <w:trPr>
          <w:trHeight w:val="2329"/>
        </w:trPr>
        <w:tc>
          <w:tcPr>
            <w:tcW w:w="574" w:type="dxa"/>
          </w:tcPr>
          <w:p w14:paraId="54D7CA33" w14:textId="77777777" w:rsidR="0069409A" w:rsidRPr="00F70291" w:rsidRDefault="0069409A" w:rsidP="00D21DE5">
            <w:pPr>
              <w:pStyle w:val="TableParagraph"/>
              <w:spacing w:line="224" w:lineRule="exact"/>
              <w:ind w:left="130" w:right="49"/>
              <w:rPr>
                <w:rFonts w:ascii="Times New Roman" w:hAnsi="Times New Roman" w:cs="Times New Roman"/>
                <w:sz w:val="24"/>
                <w:szCs w:val="24"/>
              </w:rPr>
            </w:pPr>
            <w:r w:rsidRPr="00F70291">
              <w:rPr>
                <w:rFonts w:ascii="Times New Roman" w:hAnsi="Times New Roman" w:cs="Times New Roman"/>
                <w:spacing w:val="-5"/>
                <w:w w:val="90"/>
                <w:sz w:val="24"/>
                <w:szCs w:val="24"/>
              </w:rPr>
              <w:t>2.</w:t>
            </w:r>
          </w:p>
        </w:tc>
        <w:tc>
          <w:tcPr>
            <w:tcW w:w="3123" w:type="dxa"/>
          </w:tcPr>
          <w:p w14:paraId="7574E4B6" w14:textId="77777777" w:rsidR="0069409A" w:rsidRPr="00F70291" w:rsidRDefault="0069409A" w:rsidP="00D21DE5">
            <w:pPr>
              <w:pStyle w:val="TableParagraph"/>
              <w:spacing w:line="224" w:lineRule="exact"/>
              <w:jc w:val="left"/>
              <w:rPr>
                <w:rFonts w:ascii="Times New Roman" w:hAnsi="Times New Roman" w:cs="Times New Roman"/>
                <w:sz w:val="24"/>
                <w:szCs w:val="24"/>
                <w:lang w:val="ru-RU"/>
              </w:rPr>
            </w:pPr>
            <w:r w:rsidRPr="00F70291">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09940E8C" wp14:editId="0FFECF34">
                      <wp:simplePos x="0" y="0"/>
                      <wp:positionH relativeFrom="column">
                        <wp:posOffset>7620</wp:posOffset>
                      </wp:positionH>
                      <wp:positionV relativeFrom="paragraph">
                        <wp:posOffset>-28160</wp:posOffset>
                      </wp:positionV>
                      <wp:extent cx="1969770" cy="17526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69770" cy="175260"/>
                                <a:chOff x="0" y="0"/>
                                <a:chExt cx="1969770" cy="175260"/>
                              </a:xfrm>
                            </wpg:grpSpPr>
                            <wps:wsp>
                              <wps:cNvPr id="3" name="Graphic 3"/>
                              <wps:cNvSpPr/>
                              <wps:spPr>
                                <a:xfrm>
                                  <a:off x="0" y="0"/>
                                  <a:ext cx="1969770" cy="175260"/>
                                </a:xfrm>
                                <a:custGeom>
                                  <a:avLst/>
                                  <a:gdLst/>
                                  <a:ahLst/>
                                  <a:cxnLst/>
                                  <a:rect l="l" t="t" r="r" b="b"/>
                                  <a:pathLst>
                                    <a:path w="1969770" h="175260">
                                      <a:moveTo>
                                        <a:pt x="1969262" y="0"/>
                                      </a:moveTo>
                                      <a:lnTo>
                                        <a:pt x="0" y="0"/>
                                      </a:lnTo>
                                      <a:lnTo>
                                        <a:pt x="0" y="175259"/>
                                      </a:lnTo>
                                      <a:lnTo>
                                        <a:pt x="1969262" y="175259"/>
                                      </a:lnTo>
                                      <a:lnTo>
                                        <a:pt x="196926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D5DABE5" id="Group 2" o:spid="_x0000_s1026" style="position:absolute;margin-left:.6pt;margin-top:-2.2pt;width:155.1pt;height:13.8pt;z-index:-251657216;mso-wrap-distance-left:0;mso-wrap-distance-right:0" coordsize="19697,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">
                      <v:shape id="Graphic 3" o:spid="_x0000_s1027" style="position:absolute;width:19697;height:1752;visibility:visible;mso-wrap-style:square;v-text-anchor:top" coordsize="1969770,175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" path="m1969262,l,,,175259r1969262,l1969262,xe" stroked="f">
                        <v:path arrowok="t"/>
                      </v:shape>
                    </v:group>
                  </w:pict>
                </mc:Fallback>
              </mc:AlternateContent>
            </w:r>
            <w:r w:rsidRPr="00F70291">
              <w:rPr>
                <w:rFonts w:ascii="Times New Roman" w:hAnsi="Times New Roman" w:cs="Times New Roman"/>
                <w:spacing w:val="-10"/>
                <w:w w:val="80"/>
                <w:sz w:val="24"/>
                <w:szCs w:val="24"/>
                <w:lang w:val="ru-RU"/>
              </w:rPr>
              <w:t>Организация</w:t>
            </w:r>
            <w:r w:rsidRPr="00F70291">
              <w:rPr>
                <w:rFonts w:ascii="Times New Roman" w:hAnsi="Times New Roman" w:cs="Times New Roman"/>
                <w:spacing w:val="-13"/>
                <w:w w:val="80"/>
                <w:sz w:val="24"/>
                <w:szCs w:val="24"/>
                <w:lang w:val="ru-RU"/>
              </w:rPr>
              <w:t xml:space="preserve"> </w:t>
            </w:r>
            <w:r w:rsidRPr="00F70291">
              <w:rPr>
                <w:rFonts w:ascii="Times New Roman" w:hAnsi="Times New Roman" w:cs="Times New Roman"/>
                <w:spacing w:val="-10"/>
                <w:w w:val="80"/>
                <w:sz w:val="24"/>
                <w:szCs w:val="24"/>
                <w:lang w:val="ru-RU"/>
              </w:rPr>
              <w:t>досуговых</w:t>
            </w:r>
            <w:r w:rsidRPr="00F70291">
              <w:rPr>
                <w:rFonts w:ascii="Times New Roman" w:hAnsi="Times New Roman" w:cs="Times New Roman"/>
                <w:spacing w:val="-12"/>
                <w:w w:val="80"/>
                <w:sz w:val="24"/>
                <w:szCs w:val="24"/>
                <w:lang w:val="ru-RU"/>
              </w:rPr>
              <w:t xml:space="preserve"> </w:t>
            </w:r>
            <w:r w:rsidRPr="00F70291">
              <w:rPr>
                <w:rFonts w:ascii="Times New Roman" w:hAnsi="Times New Roman" w:cs="Times New Roman"/>
                <w:spacing w:val="-10"/>
                <w:w w:val="80"/>
                <w:sz w:val="24"/>
                <w:szCs w:val="24"/>
                <w:lang w:val="ru-RU"/>
              </w:rPr>
              <w:t>и</w:t>
            </w:r>
            <w:r w:rsidRPr="00F70291">
              <w:rPr>
                <w:rFonts w:ascii="Times New Roman" w:hAnsi="Times New Roman" w:cs="Times New Roman"/>
                <w:spacing w:val="-14"/>
                <w:w w:val="80"/>
                <w:sz w:val="24"/>
                <w:szCs w:val="24"/>
                <w:lang w:val="ru-RU"/>
              </w:rPr>
              <w:t xml:space="preserve"> </w:t>
            </w:r>
            <w:r w:rsidRPr="00F70291">
              <w:rPr>
                <w:rFonts w:ascii="Times New Roman" w:hAnsi="Times New Roman" w:cs="Times New Roman"/>
                <w:spacing w:val="-10"/>
                <w:w w:val="80"/>
                <w:sz w:val="24"/>
                <w:szCs w:val="24"/>
                <w:lang w:val="ru-RU"/>
              </w:rPr>
              <w:t>иных</w:t>
            </w:r>
          </w:p>
          <w:p w14:paraId="20770052" w14:textId="77777777" w:rsidR="0069409A" w:rsidRPr="00F70291" w:rsidRDefault="0069409A" w:rsidP="00D21DE5">
            <w:pPr>
              <w:pStyle w:val="TableParagraph"/>
              <w:spacing w:before="4" w:line="242" w:lineRule="auto"/>
              <w:ind w:right="-3"/>
              <w:jc w:val="left"/>
              <w:rPr>
                <w:rFonts w:ascii="Times New Roman" w:hAnsi="Times New Roman" w:cs="Times New Roman"/>
                <w:sz w:val="24"/>
                <w:szCs w:val="24"/>
                <w:lang w:val="ru-RU"/>
              </w:rPr>
            </w:pPr>
            <w:r w:rsidRPr="00F70291">
              <w:rPr>
                <w:rFonts w:ascii="Times New Roman" w:hAnsi="Times New Roman" w:cs="Times New Roman"/>
                <w:spacing w:val="-10"/>
                <w:w w:val="90"/>
                <w:sz w:val="24"/>
                <w:szCs w:val="24"/>
                <w:lang w:val="ru-RU"/>
              </w:rPr>
              <w:t>мероприятий</w:t>
            </w:r>
            <w:r w:rsidRPr="00F70291">
              <w:rPr>
                <w:rFonts w:ascii="Times New Roman" w:hAnsi="Times New Roman" w:cs="Times New Roman"/>
                <w:spacing w:val="-28"/>
                <w:w w:val="90"/>
                <w:sz w:val="24"/>
                <w:szCs w:val="24"/>
                <w:lang w:val="ru-RU"/>
              </w:rPr>
              <w:t xml:space="preserve"> </w:t>
            </w:r>
            <w:r w:rsidRPr="00F70291">
              <w:rPr>
                <w:rFonts w:ascii="Times New Roman" w:hAnsi="Times New Roman" w:cs="Times New Roman"/>
                <w:spacing w:val="-10"/>
                <w:w w:val="90"/>
                <w:sz w:val="24"/>
                <w:szCs w:val="24"/>
                <w:lang w:val="ru-RU"/>
              </w:rPr>
              <w:t xml:space="preserve">для </w:t>
            </w:r>
            <w:r w:rsidRPr="00F70291">
              <w:rPr>
                <w:rFonts w:ascii="Times New Roman" w:hAnsi="Times New Roman" w:cs="Times New Roman"/>
                <w:spacing w:val="-8"/>
                <w:w w:val="80"/>
                <w:sz w:val="24"/>
                <w:szCs w:val="24"/>
                <w:lang w:val="ru-RU"/>
              </w:rPr>
              <w:t>несовершеннолетних</w:t>
            </w:r>
            <w:r w:rsidRPr="00F70291">
              <w:rPr>
                <w:rFonts w:ascii="Times New Roman" w:hAnsi="Times New Roman" w:cs="Times New Roman"/>
                <w:spacing w:val="-21"/>
                <w:w w:val="80"/>
                <w:sz w:val="24"/>
                <w:szCs w:val="24"/>
                <w:lang w:val="ru-RU"/>
              </w:rPr>
              <w:t xml:space="preserve"> </w:t>
            </w:r>
            <w:r w:rsidRPr="00F70291">
              <w:rPr>
                <w:rFonts w:ascii="Times New Roman" w:hAnsi="Times New Roman" w:cs="Times New Roman"/>
                <w:spacing w:val="-8"/>
                <w:w w:val="80"/>
                <w:sz w:val="24"/>
                <w:szCs w:val="24"/>
                <w:lang w:val="ru-RU"/>
              </w:rPr>
              <w:t>и</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8"/>
                <w:w w:val="80"/>
                <w:sz w:val="24"/>
                <w:szCs w:val="24"/>
                <w:lang w:val="ru-RU"/>
              </w:rPr>
              <w:t>их</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8"/>
                <w:w w:val="80"/>
                <w:sz w:val="24"/>
                <w:szCs w:val="24"/>
                <w:lang w:val="ru-RU"/>
              </w:rPr>
              <w:t xml:space="preserve">родителей, </w:t>
            </w:r>
            <w:r w:rsidRPr="00F70291">
              <w:rPr>
                <w:rFonts w:ascii="Times New Roman" w:hAnsi="Times New Roman" w:cs="Times New Roman"/>
                <w:spacing w:val="-10"/>
                <w:w w:val="85"/>
                <w:sz w:val="24"/>
                <w:szCs w:val="24"/>
                <w:lang w:val="ru-RU"/>
              </w:rPr>
              <w:t>направленных</w:t>
            </w:r>
            <w:r w:rsidRPr="00F70291">
              <w:rPr>
                <w:rFonts w:ascii="Times New Roman" w:hAnsi="Times New Roman" w:cs="Times New Roman"/>
                <w:spacing w:val="-16"/>
                <w:w w:val="85"/>
                <w:sz w:val="24"/>
                <w:szCs w:val="24"/>
                <w:lang w:val="ru-RU"/>
              </w:rPr>
              <w:t xml:space="preserve"> </w:t>
            </w:r>
            <w:r w:rsidRPr="00F70291">
              <w:rPr>
                <w:rFonts w:ascii="Times New Roman" w:hAnsi="Times New Roman" w:cs="Times New Roman"/>
                <w:spacing w:val="-10"/>
                <w:w w:val="85"/>
                <w:sz w:val="24"/>
                <w:szCs w:val="24"/>
                <w:lang w:val="ru-RU"/>
              </w:rPr>
              <w:t>на</w:t>
            </w:r>
            <w:r w:rsidRPr="00F70291">
              <w:rPr>
                <w:rFonts w:ascii="Times New Roman" w:hAnsi="Times New Roman" w:cs="Times New Roman"/>
                <w:spacing w:val="-16"/>
                <w:w w:val="85"/>
                <w:sz w:val="24"/>
                <w:szCs w:val="24"/>
                <w:lang w:val="ru-RU"/>
              </w:rPr>
              <w:t xml:space="preserve"> </w:t>
            </w:r>
            <w:r w:rsidRPr="00F70291">
              <w:rPr>
                <w:rFonts w:ascii="Times New Roman" w:hAnsi="Times New Roman" w:cs="Times New Roman"/>
                <w:spacing w:val="-10"/>
                <w:w w:val="85"/>
                <w:sz w:val="24"/>
                <w:szCs w:val="24"/>
                <w:lang w:val="ru-RU"/>
              </w:rPr>
              <w:t xml:space="preserve">формирование </w:t>
            </w:r>
            <w:r w:rsidRPr="00F70291">
              <w:rPr>
                <w:rFonts w:ascii="Times New Roman" w:hAnsi="Times New Roman" w:cs="Times New Roman"/>
                <w:spacing w:val="-8"/>
                <w:w w:val="85"/>
                <w:sz w:val="24"/>
                <w:szCs w:val="24"/>
                <w:lang w:val="ru-RU"/>
              </w:rPr>
              <w:t>здорового</w:t>
            </w:r>
            <w:r w:rsidRPr="00F70291">
              <w:rPr>
                <w:rFonts w:ascii="Times New Roman" w:hAnsi="Times New Roman" w:cs="Times New Roman"/>
                <w:spacing w:val="-25"/>
                <w:w w:val="85"/>
                <w:sz w:val="24"/>
                <w:szCs w:val="24"/>
                <w:lang w:val="ru-RU"/>
              </w:rPr>
              <w:t xml:space="preserve"> </w:t>
            </w:r>
            <w:r w:rsidRPr="00F70291">
              <w:rPr>
                <w:rFonts w:ascii="Times New Roman" w:hAnsi="Times New Roman" w:cs="Times New Roman"/>
                <w:spacing w:val="-8"/>
                <w:w w:val="85"/>
                <w:sz w:val="24"/>
                <w:szCs w:val="24"/>
                <w:lang w:val="ru-RU"/>
              </w:rPr>
              <w:t>образа</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жизни</w:t>
            </w:r>
            <w:r w:rsidRPr="00F70291">
              <w:rPr>
                <w:rFonts w:ascii="Times New Roman" w:hAnsi="Times New Roman" w:cs="Times New Roman"/>
                <w:spacing w:val="-26"/>
                <w:w w:val="85"/>
                <w:sz w:val="24"/>
                <w:szCs w:val="24"/>
                <w:lang w:val="ru-RU"/>
              </w:rPr>
              <w:t xml:space="preserve"> </w:t>
            </w:r>
            <w:r w:rsidRPr="00F70291">
              <w:rPr>
                <w:rFonts w:ascii="Times New Roman" w:hAnsi="Times New Roman" w:cs="Times New Roman"/>
                <w:spacing w:val="-8"/>
                <w:w w:val="85"/>
                <w:sz w:val="24"/>
                <w:szCs w:val="24"/>
                <w:lang w:val="ru-RU"/>
              </w:rPr>
              <w:t>и негативного</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отношения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 xml:space="preserve">к </w:t>
            </w:r>
            <w:r w:rsidRPr="00F70291">
              <w:rPr>
                <w:rFonts w:ascii="Times New Roman" w:hAnsi="Times New Roman" w:cs="Times New Roman"/>
                <w:spacing w:val="-12"/>
                <w:w w:val="85"/>
                <w:sz w:val="24"/>
                <w:szCs w:val="24"/>
                <w:lang w:val="ru-RU"/>
              </w:rPr>
              <w:t>потреблению</w:t>
            </w:r>
            <w:r w:rsidRPr="00F70291">
              <w:rPr>
                <w:rFonts w:ascii="Times New Roman" w:hAnsi="Times New Roman" w:cs="Times New Roman"/>
                <w:spacing w:val="-15"/>
                <w:w w:val="85"/>
                <w:sz w:val="24"/>
                <w:szCs w:val="24"/>
                <w:lang w:val="ru-RU"/>
              </w:rPr>
              <w:t xml:space="preserve"> </w:t>
            </w:r>
            <w:r w:rsidRPr="00F70291">
              <w:rPr>
                <w:rFonts w:ascii="Times New Roman" w:hAnsi="Times New Roman" w:cs="Times New Roman"/>
                <w:spacing w:val="-12"/>
                <w:w w:val="85"/>
                <w:sz w:val="24"/>
                <w:szCs w:val="24"/>
                <w:lang w:val="ru-RU"/>
              </w:rPr>
              <w:t>алкоголя,</w:t>
            </w:r>
            <w:r w:rsidRPr="00F70291">
              <w:rPr>
                <w:rFonts w:ascii="Times New Roman" w:hAnsi="Times New Roman" w:cs="Times New Roman"/>
                <w:spacing w:val="-14"/>
                <w:w w:val="85"/>
                <w:sz w:val="24"/>
                <w:szCs w:val="24"/>
                <w:lang w:val="ru-RU"/>
              </w:rPr>
              <w:t xml:space="preserve"> </w:t>
            </w:r>
            <w:r w:rsidRPr="00F70291">
              <w:rPr>
                <w:rFonts w:ascii="Times New Roman" w:hAnsi="Times New Roman" w:cs="Times New Roman"/>
                <w:spacing w:val="-12"/>
                <w:w w:val="85"/>
                <w:sz w:val="24"/>
                <w:szCs w:val="24"/>
                <w:lang w:val="ru-RU"/>
              </w:rPr>
              <w:t xml:space="preserve">наркотиков, </w:t>
            </w:r>
            <w:r w:rsidRPr="00F70291">
              <w:rPr>
                <w:rFonts w:ascii="Times New Roman" w:hAnsi="Times New Roman" w:cs="Times New Roman"/>
                <w:spacing w:val="-10"/>
                <w:w w:val="90"/>
                <w:sz w:val="24"/>
                <w:szCs w:val="24"/>
                <w:lang w:val="ru-RU"/>
              </w:rPr>
              <w:t>курению</w:t>
            </w:r>
            <w:r w:rsidRPr="00F70291">
              <w:rPr>
                <w:rFonts w:ascii="Times New Roman" w:hAnsi="Times New Roman" w:cs="Times New Roman"/>
                <w:spacing w:val="-28"/>
                <w:w w:val="90"/>
                <w:sz w:val="24"/>
                <w:szCs w:val="24"/>
                <w:lang w:val="ru-RU"/>
              </w:rPr>
              <w:t xml:space="preserve"> </w:t>
            </w:r>
            <w:r w:rsidRPr="00F70291">
              <w:rPr>
                <w:rFonts w:ascii="Times New Roman" w:hAnsi="Times New Roman" w:cs="Times New Roman"/>
                <w:spacing w:val="-10"/>
                <w:w w:val="90"/>
                <w:sz w:val="24"/>
                <w:szCs w:val="24"/>
                <w:lang w:val="ru-RU"/>
              </w:rPr>
              <w:t>табака</w:t>
            </w:r>
          </w:p>
        </w:tc>
        <w:tc>
          <w:tcPr>
            <w:tcW w:w="2127" w:type="dxa"/>
          </w:tcPr>
          <w:p w14:paraId="10541A57" w14:textId="77777777" w:rsidR="0069409A" w:rsidRPr="00F70291" w:rsidRDefault="0069409A" w:rsidP="00D21DE5">
            <w:pPr>
              <w:pStyle w:val="TableParagraph"/>
              <w:spacing w:line="242" w:lineRule="auto"/>
              <w:ind w:left="304" w:right="275" w:hanging="3"/>
              <w:jc w:val="left"/>
              <w:rPr>
                <w:rFonts w:ascii="Times New Roman" w:hAnsi="Times New Roman" w:cs="Times New Roman"/>
                <w:spacing w:val="-6"/>
                <w:w w:val="80"/>
                <w:sz w:val="24"/>
                <w:szCs w:val="24"/>
              </w:rPr>
            </w:pPr>
            <w:r w:rsidRPr="00F70291">
              <w:rPr>
                <w:rFonts w:ascii="Times New Roman" w:hAnsi="Times New Roman" w:cs="Times New Roman"/>
                <w:spacing w:val="-6"/>
                <w:w w:val="80"/>
                <w:sz w:val="24"/>
                <w:szCs w:val="24"/>
              </w:rPr>
              <w:t>МКУК</w:t>
            </w:r>
          </w:p>
          <w:p w14:paraId="05833933" w14:textId="77777777" w:rsidR="0069409A" w:rsidRPr="00F70291" w:rsidRDefault="0069409A" w:rsidP="00D21DE5">
            <w:pPr>
              <w:pStyle w:val="TableParagraph"/>
              <w:spacing w:line="242" w:lineRule="auto"/>
              <w:ind w:right="275"/>
              <w:jc w:val="left"/>
              <w:rPr>
                <w:rFonts w:ascii="Times New Roman" w:hAnsi="Times New Roman" w:cs="Times New Roman"/>
                <w:spacing w:val="-6"/>
                <w:w w:val="80"/>
                <w:sz w:val="24"/>
                <w:szCs w:val="24"/>
              </w:rPr>
            </w:pPr>
            <w:r w:rsidRPr="00F70291">
              <w:rPr>
                <w:rFonts w:ascii="Times New Roman" w:hAnsi="Times New Roman" w:cs="Times New Roman"/>
                <w:spacing w:val="-6"/>
                <w:w w:val="80"/>
                <w:sz w:val="24"/>
                <w:szCs w:val="24"/>
              </w:rPr>
              <w:t xml:space="preserve">«Новопесчанский </w:t>
            </w:r>
          </w:p>
          <w:p w14:paraId="163618D8" w14:textId="77777777" w:rsidR="0069409A" w:rsidRPr="00F70291" w:rsidRDefault="0069409A" w:rsidP="00D21DE5">
            <w:pPr>
              <w:pStyle w:val="TableParagraph"/>
              <w:spacing w:line="242" w:lineRule="auto"/>
              <w:ind w:right="275"/>
              <w:jc w:val="left"/>
              <w:rPr>
                <w:rFonts w:ascii="Times New Roman" w:hAnsi="Times New Roman" w:cs="Times New Roman"/>
                <w:sz w:val="24"/>
                <w:szCs w:val="24"/>
              </w:rPr>
            </w:pPr>
            <w:r w:rsidRPr="00F70291">
              <w:rPr>
                <w:rFonts w:ascii="Times New Roman" w:hAnsi="Times New Roman" w:cs="Times New Roman"/>
                <w:spacing w:val="-6"/>
                <w:w w:val="80"/>
                <w:sz w:val="24"/>
                <w:szCs w:val="24"/>
              </w:rPr>
              <w:t>КДЦ»</w:t>
            </w:r>
          </w:p>
        </w:tc>
        <w:tc>
          <w:tcPr>
            <w:tcW w:w="1261" w:type="dxa"/>
          </w:tcPr>
          <w:p w14:paraId="3463DC9A" w14:textId="77777777" w:rsidR="0069409A" w:rsidRPr="00F70291" w:rsidRDefault="0069409A" w:rsidP="00D21DE5">
            <w:pPr>
              <w:pStyle w:val="TableParagraph"/>
              <w:spacing w:line="224" w:lineRule="exact"/>
              <w:ind w:left="20"/>
              <w:rPr>
                <w:rFonts w:ascii="Times New Roman" w:hAnsi="Times New Roman" w:cs="Times New Roman"/>
                <w:sz w:val="24"/>
                <w:szCs w:val="24"/>
              </w:rPr>
            </w:pPr>
            <w:r w:rsidRPr="00F70291">
              <w:rPr>
                <w:rFonts w:ascii="Times New Roman" w:hAnsi="Times New Roman" w:cs="Times New Roman"/>
                <w:spacing w:val="-12"/>
                <w:w w:val="80"/>
                <w:sz w:val="24"/>
                <w:szCs w:val="24"/>
              </w:rPr>
              <w:t>2025 -</w:t>
            </w:r>
            <w:r w:rsidRPr="00F70291">
              <w:rPr>
                <w:rFonts w:ascii="Times New Roman" w:hAnsi="Times New Roman" w:cs="Times New Roman"/>
                <w:spacing w:val="-4"/>
                <w:w w:val="90"/>
                <w:sz w:val="24"/>
                <w:szCs w:val="24"/>
              </w:rPr>
              <w:t>2027</w:t>
            </w:r>
          </w:p>
        </w:tc>
        <w:tc>
          <w:tcPr>
            <w:tcW w:w="2936" w:type="dxa"/>
          </w:tcPr>
          <w:p w14:paraId="7612DA61" w14:textId="77777777" w:rsidR="0069409A" w:rsidRPr="00F70291" w:rsidRDefault="0069409A" w:rsidP="00D21DE5">
            <w:pPr>
              <w:pStyle w:val="TableParagraph"/>
              <w:spacing w:line="224" w:lineRule="exact"/>
              <w:ind w:left="154"/>
              <w:jc w:val="left"/>
              <w:rPr>
                <w:rFonts w:ascii="Times New Roman" w:hAnsi="Times New Roman" w:cs="Times New Roman"/>
                <w:sz w:val="24"/>
                <w:szCs w:val="24"/>
                <w:lang w:val="ru-RU"/>
              </w:rPr>
            </w:pPr>
            <w:r w:rsidRPr="00F70291">
              <w:rPr>
                <w:rFonts w:ascii="Times New Roman" w:hAnsi="Times New Roman" w:cs="Times New Roman"/>
                <w:spacing w:val="-10"/>
                <w:w w:val="80"/>
                <w:sz w:val="24"/>
                <w:szCs w:val="24"/>
                <w:lang w:val="ru-RU"/>
              </w:rPr>
              <w:t>Охват</w:t>
            </w:r>
            <w:r w:rsidRPr="00F70291">
              <w:rPr>
                <w:rFonts w:ascii="Times New Roman" w:hAnsi="Times New Roman" w:cs="Times New Roman"/>
                <w:spacing w:val="-15"/>
                <w:w w:val="80"/>
                <w:sz w:val="24"/>
                <w:szCs w:val="24"/>
                <w:lang w:val="ru-RU"/>
              </w:rPr>
              <w:t xml:space="preserve"> </w:t>
            </w:r>
            <w:r w:rsidRPr="00F70291">
              <w:rPr>
                <w:rFonts w:ascii="Times New Roman" w:hAnsi="Times New Roman" w:cs="Times New Roman"/>
                <w:spacing w:val="-10"/>
                <w:w w:val="80"/>
                <w:sz w:val="24"/>
                <w:szCs w:val="24"/>
                <w:lang w:val="ru-RU"/>
              </w:rPr>
              <w:t>мероприятиями</w:t>
            </w:r>
            <w:r w:rsidRPr="00F70291">
              <w:rPr>
                <w:rFonts w:ascii="Times New Roman" w:hAnsi="Times New Roman" w:cs="Times New Roman"/>
                <w:spacing w:val="-14"/>
                <w:w w:val="80"/>
                <w:sz w:val="24"/>
                <w:szCs w:val="24"/>
                <w:lang w:val="ru-RU"/>
              </w:rPr>
              <w:t xml:space="preserve"> </w:t>
            </w:r>
            <w:r w:rsidRPr="00F70291">
              <w:rPr>
                <w:rFonts w:ascii="Times New Roman" w:hAnsi="Times New Roman" w:cs="Times New Roman"/>
                <w:spacing w:val="-10"/>
                <w:w w:val="80"/>
                <w:sz w:val="24"/>
                <w:szCs w:val="24"/>
                <w:lang w:val="ru-RU"/>
              </w:rPr>
              <w:t>не</w:t>
            </w:r>
            <w:r w:rsidRPr="00F70291">
              <w:rPr>
                <w:rFonts w:ascii="Times New Roman" w:hAnsi="Times New Roman" w:cs="Times New Roman"/>
                <w:spacing w:val="-12"/>
                <w:w w:val="80"/>
                <w:sz w:val="24"/>
                <w:szCs w:val="24"/>
                <w:lang w:val="ru-RU"/>
              </w:rPr>
              <w:t xml:space="preserve"> </w:t>
            </w:r>
            <w:r w:rsidRPr="00F70291">
              <w:rPr>
                <w:rFonts w:ascii="Times New Roman" w:hAnsi="Times New Roman" w:cs="Times New Roman"/>
                <w:spacing w:val="-10"/>
                <w:w w:val="80"/>
                <w:sz w:val="24"/>
                <w:szCs w:val="24"/>
                <w:lang w:val="ru-RU"/>
              </w:rPr>
              <w:t>менее</w:t>
            </w:r>
          </w:p>
          <w:p w14:paraId="4C50C4A8" w14:textId="77777777" w:rsidR="0069409A" w:rsidRPr="00F70291" w:rsidRDefault="0069409A" w:rsidP="00D21DE5">
            <w:pPr>
              <w:pStyle w:val="TableParagraph"/>
              <w:spacing w:before="4" w:line="244" w:lineRule="auto"/>
              <w:ind w:left="1217" w:hanging="1013"/>
              <w:jc w:val="left"/>
              <w:rPr>
                <w:rFonts w:ascii="Times New Roman" w:hAnsi="Times New Roman" w:cs="Times New Roman"/>
                <w:sz w:val="24"/>
                <w:szCs w:val="24"/>
                <w:lang w:val="ru-RU"/>
              </w:rPr>
            </w:pPr>
            <w:r w:rsidRPr="00F70291">
              <w:rPr>
                <w:rFonts w:ascii="Times New Roman" w:hAnsi="Times New Roman" w:cs="Times New Roman"/>
                <w:spacing w:val="-8"/>
                <w:w w:val="80"/>
                <w:sz w:val="24"/>
                <w:szCs w:val="24"/>
                <w:lang w:val="ru-RU"/>
              </w:rPr>
              <w:t>80%</w:t>
            </w:r>
            <w:r w:rsidRPr="00F70291">
              <w:rPr>
                <w:rFonts w:ascii="Times New Roman" w:hAnsi="Times New Roman" w:cs="Times New Roman"/>
                <w:spacing w:val="-23"/>
                <w:w w:val="80"/>
                <w:sz w:val="24"/>
                <w:szCs w:val="24"/>
                <w:lang w:val="ru-RU"/>
              </w:rPr>
              <w:t xml:space="preserve"> </w:t>
            </w:r>
            <w:r w:rsidRPr="00F70291">
              <w:rPr>
                <w:rFonts w:ascii="Times New Roman" w:hAnsi="Times New Roman" w:cs="Times New Roman"/>
                <w:spacing w:val="-8"/>
                <w:w w:val="80"/>
                <w:sz w:val="24"/>
                <w:szCs w:val="24"/>
                <w:lang w:val="ru-RU"/>
              </w:rPr>
              <w:t>несовершеннолетних</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8"/>
                <w:w w:val="80"/>
                <w:sz w:val="24"/>
                <w:szCs w:val="24"/>
                <w:lang w:val="ru-RU"/>
              </w:rPr>
              <w:t>и</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8"/>
                <w:w w:val="80"/>
                <w:sz w:val="24"/>
                <w:szCs w:val="24"/>
                <w:lang w:val="ru-RU"/>
              </w:rPr>
              <w:t xml:space="preserve">их </w:t>
            </w:r>
            <w:r w:rsidRPr="00F70291">
              <w:rPr>
                <w:rFonts w:ascii="Times New Roman" w:hAnsi="Times New Roman" w:cs="Times New Roman"/>
                <w:spacing w:val="-2"/>
                <w:w w:val="90"/>
                <w:sz w:val="24"/>
                <w:szCs w:val="24"/>
                <w:lang w:val="ru-RU"/>
              </w:rPr>
              <w:t>семей</w:t>
            </w:r>
          </w:p>
        </w:tc>
      </w:tr>
      <w:tr w:rsidR="0069409A" w:rsidRPr="00F70291" w14:paraId="53018BD9" w14:textId="77777777" w:rsidTr="00D21DE5">
        <w:trPr>
          <w:trHeight w:val="1660"/>
        </w:trPr>
        <w:tc>
          <w:tcPr>
            <w:tcW w:w="574" w:type="dxa"/>
          </w:tcPr>
          <w:p w14:paraId="65C3C5E3" w14:textId="77777777" w:rsidR="0069409A" w:rsidRPr="00F70291" w:rsidRDefault="0069409A" w:rsidP="00D21DE5">
            <w:pPr>
              <w:pStyle w:val="TableParagraph"/>
              <w:spacing w:line="269" w:lineRule="exact"/>
              <w:ind w:left="130" w:right="49"/>
              <w:rPr>
                <w:rFonts w:ascii="Times New Roman" w:hAnsi="Times New Roman" w:cs="Times New Roman"/>
                <w:sz w:val="24"/>
                <w:szCs w:val="24"/>
              </w:rPr>
            </w:pPr>
            <w:r w:rsidRPr="00F70291">
              <w:rPr>
                <w:rFonts w:ascii="Times New Roman" w:hAnsi="Times New Roman" w:cs="Times New Roman"/>
                <w:spacing w:val="-5"/>
                <w:w w:val="90"/>
                <w:sz w:val="24"/>
                <w:szCs w:val="24"/>
              </w:rPr>
              <w:t>3.</w:t>
            </w:r>
          </w:p>
        </w:tc>
        <w:tc>
          <w:tcPr>
            <w:tcW w:w="3123" w:type="dxa"/>
          </w:tcPr>
          <w:p w14:paraId="228B8988" w14:textId="77777777" w:rsidR="0069409A" w:rsidRPr="00F70291" w:rsidRDefault="0069409A" w:rsidP="00D21DE5">
            <w:pPr>
              <w:pStyle w:val="TableParagraph"/>
              <w:spacing w:line="242" w:lineRule="auto"/>
              <w:ind w:right="-29"/>
              <w:jc w:val="left"/>
              <w:rPr>
                <w:rFonts w:ascii="Times New Roman" w:hAnsi="Times New Roman" w:cs="Times New Roman"/>
                <w:sz w:val="24"/>
                <w:szCs w:val="24"/>
                <w:lang w:val="ru-RU"/>
              </w:rPr>
            </w:pPr>
            <w:r w:rsidRPr="00F70291">
              <w:rPr>
                <w:rFonts w:ascii="Times New Roman" w:hAnsi="Times New Roman" w:cs="Times New Roman"/>
                <w:spacing w:val="-10"/>
                <w:w w:val="80"/>
                <w:sz w:val="24"/>
                <w:szCs w:val="24"/>
                <w:lang w:val="ru-RU"/>
              </w:rPr>
              <w:t>Проведение</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10"/>
                <w:w w:val="80"/>
                <w:sz w:val="24"/>
                <w:szCs w:val="24"/>
                <w:lang w:val="ru-RU"/>
              </w:rPr>
              <w:t>профилактических</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10"/>
                <w:w w:val="80"/>
                <w:sz w:val="24"/>
                <w:szCs w:val="24"/>
                <w:lang w:val="ru-RU"/>
              </w:rPr>
              <w:t xml:space="preserve">бесед </w:t>
            </w:r>
            <w:r w:rsidRPr="00F70291">
              <w:rPr>
                <w:rFonts w:ascii="Times New Roman" w:hAnsi="Times New Roman" w:cs="Times New Roman"/>
                <w:spacing w:val="-6"/>
                <w:w w:val="85"/>
                <w:sz w:val="24"/>
                <w:szCs w:val="24"/>
                <w:lang w:val="ru-RU"/>
              </w:rPr>
              <w:t>и</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6"/>
                <w:w w:val="85"/>
                <w:sz w:val="24"/>
                <w:szCs w:val="24"/>
                <w:lang w:val="ru-RU"/>
              </w:rPr>
              <w:t>патронажей</w:t>
            </w:r>
            <w:r w:rsidRPr="00F70291">
              <w:rPr>
                <w:rFonts w:ascii="Times New Roman" w:hAnsi="Times New Roman" w:cs="Times New Roman"/>
                <w:spacing w:val="-22"/>
                <w:w w:val="85"/>
                <w:sz w:val="24"/>
                <w:szCs w:val="24"/>
                <w:lang w:val="ru-RU"/>
              </w:rPr>
              <w:t xml:space="preserve"> </w:t>
            </w:r>
            <w:r w:rsidRPr="00F70291">
              <w:rPr>
                <w:rFonts w:ascii="Times New Roman" w:hAnsi="Times New Roman" w:cs="Times New Roman"/>
                <w:spacing w:val="-6"/>
                <w:w w:val="85"/>
                <w:sz w:val="24"/>
                <w:szCs w:val="24"/>
                <w:lang w:val="ru-RU"/>
              </w:rPr>
              <w:t xml:space="preserve">социально </w:t>
            </w:r>
            <w:r w:rsidRPr="00F70291">
              <w:rPr>
                <w:rFonts w:ascii="Times New Roman" w:hAnsi="Times New Roman" w:cs="Times New Roman"/>
                <w:spacing w:val="-8"/>
                <w:w w:val="85"/>
                <w:sz w:val="24"/>
                <w:szCs w:val="24"/>
                <w:lang w:val="ru-RU"/>
              </w:rPr>
              <w:t>неблагополучных</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семей</w:t>
            </w:r>
            <w:r w:rsidRPr="00F70291">
              <w:rPr>
                <w:rFonts w:ascii="Times New Roman" w:hAnsi="Times New Roman" w:cs="Times New Roman"/>
                <w:spacing w:val="-22"/>
                <w:w w:val="85"/>
                <w:sz w:val="24"/>
                <w:szCs w:val="24"/>
                <w:lang w:val="ru-RU"/>
              </w:rPr>
              <w:t xml:space="preserve"> </w:t>
            </w:r>
            <w:r w:rsidRPr="00F70291">
              <w:rPr>
                <w:rFonts w:ascii="Times New Roman" w:hAnsi="Times New Roman" w:cs="Times New Roman"/>
                <w:spacing w:val="-8"/>
                <w:w w:val="85"/>
                <w:sz w:val="24"/>
                <w:szCs w:val="24"/>
                <w:lang w:val="ru-RU"/>
              </w:rPr>
              <w:t>с</w:t>
            </w:r>
            <w:r w:rsidRPr="00F70291">
              <w:rPr>
                <w:rFonts w:ascii="Times New Roman" w:hAnsi="Times New Roman" w:cs="Times New Roman"/>
                <w:spacing w:val="-26"/>
                <w:w w:val="85"/>
                <w:sz w:val="24"/>
                <w:szCs w:val="24"/>
                <w:lang w:val="ru-RU"/>
              </w:rPr>
              <w:t xml:space="preserve"> </w:t>
            </w:r>
            <w:r w:rsidRPr="00F70291">
              <w:rPr>
                <w:rFonts w:ascii="Times New Roman" w:hAnsi="Times New Roman" w:cs="Times New Roman"/>
                <w:spacing w:val="-8"/>
                <w:w w:val="85"/>
                <w:sz w:val="24"/>
                <w:szCs w:val="24"/>
                <w:lang w:val="ru-RU"/>
              </w:rPr>
              <w:t>детьми</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 xml:space="preserve">в </w:t>
            </w:r>
            <w:r w:rsidRPr="00F70291">
              <w:rPr>
                <w:rFonts w:ascii="Times New Roman" w:hAnsi="Times New Roman" w:cs="Times New Roman"/>
                <w:spacing w:val="-10"/>
                <w:w w:val="85"/>
                <w:sz w:val="24"/>
                <w:szCs w:val="24"/>
                <w:lang w:val="ru-RU"/>
              </w:rPr>
              <w:t>целях</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10"/>
                <w:w w:val="85"/>
                <w:sz w:val="24"/>
                <w:szCs w:val="24"/>
                <w:lang w:val="ru-RU"/>
              </w:rPr>
              <w:t>профилактики</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10"/>
                <w:w w:val="85"/>
                <w:sz w:val="24"/>
                <w:szCs w:val="24"/>
                <w:lang w:val="ru-RU"/>
              </w:rPr>
              <w:t>дальнейшей алкоголизации</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10"/>
                <w:w w:val="85"/>
                <w:sz w:val="24"/>
                <w:szCs w:val="24"/>
                <w:lang w:val="ru-RU"/>
              </w:rPr>
              <w:t>и</w:t>
            </w:r>
            <w:r w:rsidRPr="00F70291">
              <w:rPr>
                <w:rFonts w:ascii="Times New Roman" w:hAnsi="Times New Roman" w:cs="Times New Roman"/>
                <w:spacing w:val="-25"/>
                <w:w w:val="85"/>
                <w:sz w:val="24"/>
                <w:szCs w:val="24"/>
                <w:lang w:val="ru-RU"/>
              </w:rPr>
              <w:t xml:space="preserve"> </w:t>
            </w:r>
            <w:r w:rsidRPr="00F70291">
              <w:rPr>
                <w:rFonts w:ascii="Times New Roman" w:hAnsi="Times New Roman" w:cs="Times New Roman"/>
                <w:spacing w:val="-10"/>
                <w:w w:val="85"/>
                <w:sz w:val="24"/>
                <w:szCs w:val="24"/>
                <w:lang w:val="ru-RU"/>
              </w:rPr>
              <w:t>формирования</w:t>
            </w:r>
          </w:p>
          <w:p w14:paraId="5E27E7BE" w14:textId="77777777" w:rsidR="0069409A" w:rsidRPr="00F70291" w:rsidRDefault="0069409A" w:rsidP="00D21DE5">
            <w:pPr>
              <w:pStyle w:val="TableParagraph"/>
              <w:spacing w:before="2" w:line="266" w:lineRule="exact"/>
              <w:jc w:val="left"/>
              <w:rPr>
                <w:rFonts w:ascii="Times New Roman" w:hAnsi="Times New Roman" w:cs="Times New Roman"/>
                <w:sz w:val="24"/>
                <w:szCs w:val="24"/>
              </w:rPr>
            </w:pPr>
            <w:r w:rsidRPr="00F70291">
              <w:rPr>
                <w:rFonts w:ascii="Times New Roman" w:hAnsi="Times New Roman" w:cs="Times New Roman"/>
                <w:spacing w:val="-12"/>
                <w:w w:val="80"/>
                <w:sz w:val="24"/>
                <w:szCs w:val="24"/>
              </w:rPr>
              <w:t>алкогольной</w:t>
            </w:r>
            <w:r w:rsidRPr="00F70291">
              <w:rPr>
                <w:rFonts w:ascii="Times New Roman" w:hAnsi="Times New Roman" w:cs="Times New Roman"/>
                <w:spacing w:val="-10"/>
                <w:w w:val="90"/>
                <w:sz w:val="24"/>
                <w:szCs w:val="24"/>
              </w:rPr>
              <w:t xml:space="preserve"> </w:t>
            </w:r>
            <w:r w:rsidRPr="00F70291">
              <w:rPr>
                <w:rFonts w:ascii="Times New Roman" w:hAnsi="Times New Roman" w:cs="Times New Roman"/>
                <w:spacing w:val="-7"/>
                <w:w w:val="90"/>
                <w:sz w:val="24"/>
                <w:szCs w:val="24"/>
              </w:rPr>
              <w:t>зависимости</w:t>
            </w:r>
          </w:p>
        </w:tc>
        <w:tc>
          <w:tcPr>
            <w:tcW w:w="2127" w:type="dxa"/>
          </w:tcPr>
          <w:p w14:paraId="3BF24CD9" w14:textId="77777777" w:rsidR="0069409A" w:rsidRPr="00F70291" w:rsidRDefault="0069409A" w:rsidP="00D21DE5">
            <w:pPr>
              <w:pStyle w:val="TableParagraph"/>
              <w:spacing w:line="244" w:lineRule="auto"/>
              <w:ind w:left="256" w:right="230"/>
              <w:jc w:val="left"/>
              <w:rPr>
                <w:rFonts w:ascii="Times New Roman" w:hAnsi="Times New Roman" w:cs="Times New Roman"/>
                <w:spacing w:val="-10"/>
                <w:w w:val="80"/>
                <w:sz w:val="24"/>
                <w:szCs w:val="24"/>
                <w:lang w:val="ru-RU"/>
              </w:rPr>
            </w:pPr>
            <w:r w:rsidRPr="00F70291">
              <w:rPr>
                <w:rFonts w:ascii="Times New Roman" w:hAnsi="Times New Roman" w:cs="Times New Roman"/>
                <w:spacing w:val="-10"/>
                <w:w w:val="80"/>
                <w:sz w:val="24"/>
                <w:szCs w:val="24"/>
                <w:lang w:val="ru-RU"/>
              </w:rPr>
              <w:t>МКОУ</w:t>
            </w:r>
          </w:p>
          <w:p w14:paraId="597AFF17" w14:textId="77777777" w:rsidR="0069409A" w:rsidRPr="00F70291" w:rsidRDefault="0069409A" w:rsidP="00D21DE5">
            <w:pPr>
              <w:pStyle w:val="TableParagraph"/>
              <w:spacing w:line="244" w:lineRule="auto"/>
              <w:ind w:left="256" w:right="230"/>
              <w:jc w:val="left"/>
              <w:rPr>
                <w:rFonts w:ascii="Times New Roman" w:hAnsi="Times New Roman" w:cs="Times New Roman"/>
                <w:spacing w:val="-10"/>
                <w:w w:val="80"/>
                <w:sz w:val="24"/>
                <w:szCs w:val="24"/>
                <w:lang w:val="ru-RU"/>
              </w:rPr>
            </w:pPr>
            <w:r w:rsidRPr="00F70291">
              <w:rPr>
                <w:rFonts w:ascii="Times New Roman" w:hAnsi="Times New Roman" w:cs="Times New Roman"/>
                <w:spacing w:val="-10"/>
                <w:w w:val="80"/>
                <w:sz w:val="24"/>
                <w:szCs w:val="24"/>
                <w:lang w:val="ru-RU"/>
              </w:rPr>
              <w:t xml:space="preserve">« Новопесчанская </w:t>
            </w:r>
          </w:p>
          <w:p w14:paraId="5E990286" w14:textId="77777777" w:rsidR="0069409A" w:rsidRPr="00F70291" w:rsidRDefault="0069409A" w:rsidP="00D21DE5">
            <w:pPr>
              <w:pStyle w:val="TableParagraph"/>
              <w:spacing w:line="244" w:lineRule="auto"/>
              <w:ind w:left="256" w:right="230"/>
              <w:jc w:val="left"/>
              <w:rPr>
                <w:rFonts w:ascii="Times New Roman" w:hAnsi="Times New Roman" w:cs="Times New Roman"/>
                <w:spacing w:val="-10"/>
                <w:w w:val="80"/>
                <w:sz w:val="24"/>
                <w:szCs w:val="24"/>
                <w:lang w:val="ru-RU"/>
              </w:rPr>
            </w:pPr>
            <w:r w:rsidRPr="00F70291">
              <w:rPr>
                <w:rFonts w:ascii="Times New Roman" w:hAnsi="Times New Roman" w:cs="Times New Roman"/>
                <w:spacing w:val="-10"/>
                <w:w w:val="80"/>
                <w:sz w:val="24"/>
                <w:szCs w:val="24"/>
                <w:lang w:val="ru-RU"/>
              </w:rPr>
              <w:t xml:space="preserve">СОШ» совместно с соц.работником </w:t>
            </w:r>
          </w:p>
          <w:p w14:paraId="2F02C179" w14:textId="77777777" w:rsidR="0069409A" w:rsidRPr="00F70291" w:rsidRDefault="0069409A" w:rsidP="00D21DE5">
            <w:pPr>
              <w:pStyle w:val="TableParagraph"/>
              <w:spacing w:line="244" w:lineRule="auto"/>
              <w:ind w:left="256" w:right="230"/>
              <w:jc w:val="left"/>
              <w:rPr>
                <w:rFonts w:ascii="Times New Roman" w:hAnsi="Times New Roman" w:cs="Times New Roman"/>
                <w:sz w:val="24"/>
                <w:szCs w:val="24"/>
              </w:rPr>
            </w:pPr>
            <w:r w:rsidRPr="00F70291">
              <w:rPr>
                <w:rFonts w:ascii="Times New Roman" w:hAnsi="Times New Roman" w:cs="Times New Roman"/>
                <w:spacing w:val="-10"/>
                <w:w w:val="80"/>
                <w:sz w:val="24"/>
                <w:szCs w:val="24"/>
              </w:rPr>
              <w:t xml:space="preserve">с. Новопесчаное </w:t>
            </w:r>
          </w:p>
        </w:tc>
        <w:tc>
          <w:tcPr>
            <w:tcW w:w="1261" w:type="dxa"/>
          </w:tcPr>
          <w:p w14:paraId="17C4FCED" w14:textId="77777777" w:rsidR="0069409A" w:rsidRPr="00F70291" w:rsidRDefault="0069409A" w:rsidP="00D21DE5">
            <w:pPr>
              <w:pStyle w:val="TableParagraph"/>
              <w:spacing w:line="242" w:lineRule="auto"/>
              <w:ind w:left="18"/>
              <w:rPr>
                <w:rFonts w:ascii="Times New Roman" w:hAnsi="Times New Roman" w:cs="Times New Roman"/>
                <w:spacing w:val="-28"/>
                <w:w w:val="90"/>
                <w:sz w:val="24"/>
                <w:szCs w:val="24"/>
                <w:lang w:val="ru-RU"/>
              </w:rPr>
            </w:pPr>
            <w:r w:rsidRPr="00F70291">
              <w:rPr>
                <w:rFonts w:ascii="Times New Roman" w:hAnsi="Times New Roman" w:cs="Times New Roman"/>
                <w:spacing w:val="-4"/>
                <w:w w:val="90"/>
                <w:sz w:val="24"/>
                <w:szCs w:val="24"/>
                <w:lang w:val="ru-RU"/>
              </w:rPr>
              <w:t xml:space="preserve">Постоянно, при </w:t>
            </w:r>
            <w:r w:rsidRPr="00F70291">
              <w:rPr>
                <w:rFonts w:ascii="Times New Roman" w:hAnsi="Times New Roman" w:cs="Times New Roman"/>
                <w:spacing w:val="-6"/>
                <w:w w:val="90"/>
                <w:sz w:val="24"/>
                <w:szCs w:val="24"/>
                <w:lang w:val="ru-RU"/>
              </w:rPr>
              <w:t xml:space="preserve">поступлении </w:t>
            </w:r>
            <w:r w:rsidRPr="00F70291">
              <w:rPr>
                <w:rFonts w:ascii="Times New Roman" w:hAnsi="Times New Roman" w:cs="Times New Roman"/>
                <w:spacing w:val="-10"/>
                <w:w w:val="80"/>
                <w:sz w:val="24"/>
                <w:szCs w:val="24"/>
                <w:lang w:val="ru-RU"/>
              </w:rPr>
              <w:t>материалов</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10"/>
                <w:w w:val="80"/>
                <w:sz w:val="24"/>
                <w:szCs w:val="24"/>
                <w:lang w:val="ru-RU"/>
              </w:rPr>
              <w:t xml:space="preserve">на </w:t>
            </w:r>
            <w:r w:rsidRPr="00F70291">
              <w:rPr>
                <w:rFonts w:ascii="Times New Roman" w:hAnsi="Times New Roman" w:cs="Times New Roman"/>
                <w:spacing w:val="-4"/>
                <w:w w:val="90"/>
                <w:sz w:val="24"/>
                <w:szCs w:val="24"/>
                <w:lang w:val="ru-RU"/>
              </w:rPr>
              <w:t>семью</w:t>
            </w:r>
            <w:r w:rsidRPr="00F70291">
              <w:rPr>
                <w:rFonts w:ascii="Times New Roman" w:hAnsi="Times New Roman" w:cs="Times New Roman"/>
                <w:spacing w:val="-28"/>
                <w:w w:val="90"/>
                <w:sz w:val="24"/>
                <w:szCs w:val="24"/>
                <w:lang w:val="ru-RU"/>
              </w:rPr>
              <w:t xml:space="preserve"> </w:t>
            </w:r>
          </w:p>
          <w:p w14:paraId="7B27CBE3" w14:textId="77777777" w:rsidR="0069409A" w:rsidRPr="00F70291" w:rsidRDefault="0069409A" w:rsidP="00D21DE5">
            <w:pPr>
              <w:pStyle w:val="TableParagraph"/>
              <w:spacing w:line="242" w:lineRule="auto"/>
              <w:ind w:left="18"/>
              <w:jc w:val="left"/>
              <w:rPr>
                <w:rFonts w:ascii="Times New Roman" w:hAnsi="Times New Roman" w:cs="Times New Roman"/>
                <w:sz w:val="24"/>
                <w:szCs w:val="24"/>
              </w:rPr>
            </w:pPr>
            <w:r w:rsidRPr="00F70291">
              <w:rPr>
                <w:rFonts w:ascii="Times New Roman" w:hAnsi="Times New Roman" w:cs="Times New Roman"/>
                <w:spacing w:val="-4"/>
                <w:w w:val="90"/>
                <w:sz w:val="24"/>
                <w:szCs w:val="24"/>
                <w:lang w:val="ru-RU"/>
              </w:rPr>
              <w:t xml:space="preserve"> </w:t>
            </w:r>
            <w:r w:rsidRPr="00F70291">
              <w:rPr>
                <w:rFonts w:ascii="Times New Roman" w:hAnsi="Times New Roman" w:cs="Times New Roman"/>
                <w:spacing w:val="-4"/>
                <w:w w:val="90"/>
                <w:sz w:val="24"/>
                <w:szCs w:val="24"/>
              </w:rPr>
              <w:t>2025-</w:t>
            </w:r>
          </w:p>
          <w:p w14:paraId="40C5C1B8" w14:textId="77777777" w:rsidR="0069409A" w:rsidRPr="00F70291" w:rsidRDefault="0069409A" w:rsidP="00D21DE5">
            <w:pPr>
              <w:pStyle w:val="TableParagraph"/>
              <w:spacing w:before="2" w:line="266" w:lineRule="exact"/>
              <w:ind w:left="0"/>
              <w:jc w:val="left"/>
              <w:rPr>
                <w:rFonts w:ascii="Times New Roman" w:hAnsi="Times New Roman" w:cs="Times New Roman"/>
                <w:sz w:val="24"/>
                <w:szCs w:val="24"/>
              </w:rPr>
            </w:pPr>
            <w:r w:rsidRPr="00F70291">
              <w:rPr>
                <w:rFonts w:ascii="Times New Roman" w:hAnsi="Times New Roman" w:cs="Times New Roman"/>
                <w:spacing w:val="-4"/>
                <w:w w:val="90"/>
                <w:sz w:val="24"/>
                <w:szCs w:val="24"/>
              </w:rPr>
              <w:t xml:space="preserve">  2027</w:t>
            </w:r>
          </w:p>
        </w:tc>
        <w:tc>
          <w:tcPr>
            <w:tcW w:w="2936" w:type="dxa"/>
          </w:tcPr>
          <w:p w14:paraId="7DA58C3A" w14:textId="77777777" w:rsidR="0069409A" w:rsidRPr="00F70291" w:rsidRDefault="0069409A" w:rsidP="00D21DE5">
            <w:pPr>
              <w:pStyle w:val="TableParagraph"/>
              <w:spacing w:line="244" w:lineRule="auto"/>
              <w:ind w:left="221" w:firstLine="376"/>
              <w:jc w:val="left"/>
              <w:rPr>
                <w:rFonts w:ascii="Times New Roman" w:hAnsi="Times New Roman" w:cs="Times New Roman"/>
                <w:sz w:val="24"/>
                <w:szCs w:val="24"/>
                <w:lang w:val="ru-RU"/>
              </w:rPr>
            </w:pPr>
            <w:r w:rsidRPr="00F70291">
              <w:rPr>
                <w:rFonts w:ascii="Times New Roman" w:hAnsi="Times New Roman" w:cs="Times New Roman"/>
                <w:spacing w:val="-12"/>
                <w:w w:val="90"/>
                <w:sz w:val="24"/>
                <w:szCs w:val="24"/>
                <w:lang w:val="ru-RU"/>
              </w:rPr>
              <w:t>Снижение</w:t>
            </w:r>
            <w:r w:rsidRPr="00F70291">
              <w:rPr>
                <w:rFonts w:ascii="Times New Roman" w:hAnsi="Times New Roman" w:cs="Times New Roman"/>
                <w:spacing w:val="-26"/>
                <w:w w:val="90"/>
                <w:sz w:val="24"/>
                <w:szCs w:val="24"/>
                <w:lang w:val="ru-RU"/>
              </w:rPr>
              <w:t xml:space="preserve"> </w:t>
            </w:r>
            <w:r w:rsidRPr="00F70291">
              <w:rPr>
                <w:rFonts w:ascii="Times New Roman" w:hAnsi="Times New Roman" w:cs="Times New Roman"/>
                <w:spacing w:val="-12"/>
                <w:w w:val="90"/>
                <w:sz w:val="24"/>
                <w:szCs w:val="24"/>
                <w:lang w:val="ru-RU"/>
              </w:rPr>
              <w:t>числа</w:t>
            </w:r>
            <w:r w:rsidRPr="00F70291">
              <w:rPr>
                <w:rFonts w:ascii="Times New Roman" w:hAnsi="Times New Roman" w:cs="Times New Roman"/>
                <w:spacing w:val="-25"/>
                <w:w w:val="90"/>
                <w:sz w:val="24"/>
                <w:szCs w:val="24"/>
                <w:lang w:val="ru-RU"/>
              </w:rPr>
              <w:t xml:space="preserve"> </w:t>
            </w:r>
            <w:r w:rsidRPr="00F70291">
              <w:rPr>
                <w:rFonts w:ascii="Times New Roman" w:hAnsi="Times New Roman" w:cs="Times New Roman"/>
                <w:spacing w:val="-12"/>
                <w:w w:val="90"/>
                <w:sz w:val="24"/>
                <w:szCs w:val="24"/>
                <w:lang w:val="ru-RU"/>
              </w:rPr>
              <w:t xml:space="preserve">лиц, </w:t>
            </w:r>
            <w:r w:rsidRPr="00F70291">
              <w:rPr>
                <w:rFonts w:ascii="Times New Roman" w:hAnsi="Times New Roman" w:cs="Times New Roman"/>
                <w:spacing w:val="-10"/>
                <w:w w:val="80"/>
                <w:sz w:val="24"/>
                <w:szCs w:val="24"/>
                <w:lang w:val="ru-RU"/>
              </w:rPr>
              <w:t>злоупотребляющих</w:t>
            </w:r>
            <w:r w:rsidRPr="00F70291">
              <w:rPr>
                <w:rFonts w:ascii="Times New Roman" w:hAnsi="Times New Roman" w:cs="Times New Roman"/>
                <w:spacing w:val="-21"/>
                <w:w w:val="80"/>
                <w:sz w:val="24"/>
                <w:szCs w:val="24"/>
                <w:lang w:val="ru-RU"/>
              </w:rPr>
              <w:t xml:space="preserve"> </w:t>
            </w:r>
            <w:r w:rsidRPr="00F70291">
              <w:rPr>
                <w:rFonts w:ascii="Times New Roman" w:hAnsi="Times New Roman" w:cs="Times New Roman"/>
                <w:spacing w:val="-10"/>
                <w:w w:val="80"/>
                <w:sz w:val="24"/>
                <w:szCs w:val="24"/>
                <w:lang w:val="ru-RU"/>
              </w:rPr>
              <w:t>алкоголем</w:t>
            </w:r>
          </w:p>
        </w:tc>
      </w:tr>
      <w:tr w:rsidR="0069409A" w:rsidRPr="00F70291" w14:paraId="3D594AEA" w14:textId="77777777" w:rsidTr="00D21DE5">
        <w:trPr>
          <w:trHeight w:val="282"/>
        </w:trPr>
        <w:tc>
          <w:tcPr>
            <w:tcW w:w="10021" w:type="dxa"/>
            <w:gridSpan w:val="5"/>
          </w:tcPr>
          <w:p w14:paraId="7D5EEA8E" w14:textId="77777777" w:rsidR="0069409A" w:rsidRPr="00F70291" w:rsidRDefault="0069409A" w:rsidP="00D21DE5">
            <w:pPr>
              <w:pStyle w:val="TableParagraph"/>
              <w:spacing w:line="263" w:lineRule="exact"/>
              <w:ind w:left="547"/>
              <w:jc w:val="left"/>
              <w:rPr>
                <w:rFonts w:ascii="Times New Roman" w:hAnsi="Times New Roman" w:cs="Times New Roman"/>
                <w:b/>
                <w:sz w:val="24"/>
                <w:szCs w:val="24"/>
                <w:lang w:val="ru-RU"/>
              </w:rPr>
            </w:pPr>
            <w:r w:rsidRPr="00F70291">
              <w:rPr>
                <w:rFonts w:ascii="Times New Roman" w:hAnsi="Times New Roman" w:cs="Times New Roman"/>
                <w:b/>
                <w:spacing w:val="-10"/>
                <w:w w:val="80"/>
                <w:sz w:val="24"/>
                <w:szCs w:val="24"/>
              </w:rPr>
              <w:t>II</w:t>
            </w:r>
            <w:r w:rsidRPr="00F70291">
              <w:rPr>
                <w:rFonts w:ascii="Times New Roman" w:hAnsi="Times New Roman" w:cs="Times New Roman"/>
                <w:b/>
                <w:spacing w:val="-10"/>
                <w:w w:val="80"/>
                <w:sz w:val="24"/>
                <w:szCs w:val="24"/>
                <w:lang w:val="ru-RU"/>
              </w:rPr>
              <w:t>.</w:t>
            </w:r>
            <w:r w:rsidRPr="00F70291">
              <w:rPr>
                <w:rFonts w:ascii="Times New Roman" w:hAnsi="Times New Roman" w:cs="Times New Roman"/>
                <w:b/>
                <w:spacing w:val="-12"/>
                <w:w w:val="80"/>
                <w:sz w:val="24"/>
                <w:szCs w:val="24"/>
                <w:lang w:val="ru-RU"/>
              </w:rPr>
              <w:t xml:space="preserve"> </w:t>
            </w:r>
            <w:r w:rsidRPr="00F70291">
              <w:rPr>
                <w:rFonts w:ascii="Times New Roman" w:hAnsi="Times New Roman" w:cs="Times New Roman"/>
                <w:b/>
                <w:spacing w:val="-10"/>
                <w:w w:val="80"/>
                <w:sz w:val="24"/>
                <w:szCs w:val="24"/>
                <w:lang w:val="ru-RU"/>
              </w:rPr>
              <w:t>Формирование</w:t>
            </w:r>
            <w:r w:rsidRPr="00F70291">
              <w:rPr>
                <w:rFonts w:ascii="Times New Roman" w:hAnsi="Times New Roman" w:cs="Times New Roman"/>
                <w:b/>
                <w:spacing w:val="-14"/>
                <w:w w:val="80"/>
                <w:sz w:val="24"/>
                <w:szCs w:val="24"/>
                <w:lang w:val="ru-RU"/>
              </w:rPr>
              <w:t xml:space="preserve"> </w:t>
            </w:r>
            <w:r w:rsidRPr="00F70291">
              <w:rPr>
                <w:rFonts w:ascii="Times New Roman" w:hAnsi="Times New Roman" w:cs="Times New Roman"/>
                <w:b/>
                <w:spacing w:val="-10"/>
                <w:w w:val="80"/>
                <w:sz w:val="24"/>
                <w:szCs w:val="24"/>
                <w:lang w:val="ru-RU"/>
              </w:rPr>
              <w:t>нетерпимости</w:t>
            </w:r>
            <w:r w:rsidRPr="00F70291">
              <w:rPr>
                <w:rFonts w:ascii="Times New Roman" w:hAnsi="Times New Roman" w:cs="Times New Roman"/>
                <w:b/>
                <w:spacing w:val="-14"/>
                <w:w w:val="80"/>
                <w:sz w:val="24"/>
                <w:szCs w:val="24"/>
                <w:lang w:val="ru-RU"/>
              </w:rPr>
              <w:t xml:space="preserve"> </w:t>
            </w:r>
            <w:r w:rsidRPr="00F70291">
              <w:rPr>
                <w:rFonts w:ascii="Times New Roman" w:hAnsi="Times New Roman" w:cs="Times New Roman"/>
                <w:b/>
                <w:spacing w:val="-10"/>
                <w:w w:val="80"/>
                <w:sz w:val="24"/>
                <w:szCs w:val="24"/>
                <w:lang w:val="ru-RU"/>
              </w:rPr>
              <w:t>общества</w:t>
            </w:r>
            <w:r w:rsidRPr="00F70291">
              <w:rPr>
                <w:rFonts w:ascii="Times New Roman" w:hAnsi="Times New Roman" w:cs="Times New Roman"/>
                <w:b/>
                <w:spacing w:val="-11"/>
                <w:w w:val="80"/>
                <w:sz w:val="24"/>
                <w:szCs w:val="24"/>
                <w:lang w:val="ru-RU"/>
              </w:rPr>
              <w:t xml:space="preserve"> </w:t>
            </w:r>
            <w:r w:rsidRPr="00F70291">
              <w:rPr>
                <w:rFonts w:ascii="Times New Roman" w:hAnsi="Times New Roman" w:cs="Times New Roman"/>
                <w:b/>
                <w:spacing w:val="-10"/>
                <w:w w:val="80"/>
                <w:sz w:val="24"/>
                <w:szCs w:val="24"/>
                <w:lang w:val="ru-RU"/>
              </w:rPr>
              <w:t>к</w:t>
            </w:r>
            <w:r w:rsidRPr="00F70291">
              <w:rPr>
                <w:rFonts w:ascii="Times New Roman" w:hAnsi="Times New Roman" w:cs="Times New Roman"/>
                <w:b/>
                <w:spacing w:val="-12"/>
                <w:w w:val="80"/>
                <w:sz w:val="24"/>
                <w:szCs w:val="24"/>
                <w:lang w:val="ru-RU"/>
              </w:rPr>
              <w:t xml:space="preserve"> </w:t>
            </w:r>
            <w:r w:rsidRPr="00F70291">
              <w:rPr>
                <w:rFonts w:ascii="Times New Roman" w:hAnsi="Times New Roman" w:cs="Times New Roman"/>
                <w:b/>
                <w:spacing w:val="-10"/>
                <w:w w:val="80"/>
                <w:sz w:val="24"/>
                <w:szCs w:val="24"/>
                <w:lang w:val="ru-RU"/>
              </w:rPr>
              <w:t>проявлениям</w:t>
            </w:r>
            <w:r w:rsidRPr="00F70291">
              <w:rPr>
                <w:rFonts w:ascii="Times New Roman" w:hAnsi="Times New Roman" w:cs="Times New Roman"/>
                <w:b/>
                <w:spacing w:val="-11"/>
                <w:w w:val="80"/>
                <w:sz w:val="24"/>
                <w:szCs w:val="24"/>
                <w:lang w:val="ru-RU"/>
              </w:rPr>
              <w:t xml:space="preserve"> </w:t>
            </w:r>
            <w:r w:rsidRPr="00F70291">
              <w:rPr>
                <w:rFonts w:ascii="Times New Roman" w:hAnsi="Times New Roman" w:cs="Times New Roman"/>
                <w:b/>
                <w:spacing w:val="-10"/>
                <w:w w:val="80"/>
                <w:sz w:val="24"/>
                <w:szCs w:val="24"/>
                <w:lang w:val="ru-RU"/>
              </w:rPr>
              <w:t>злоупотребления</w:t>
            </w:r>
            <w:r w:rsidRPr="00F70291">
              <w:rPr>
                <w:rFonts w:ascii="Times New Roman" w:hAnsi="Times New Roman" w:cs="Times New Roman"/>
                <w:b/>
                <w:spacing w:val="-11"/>
                <w:w w:val="80"/>
                <w:sz w:val="24"/>
                <w:szCs w:val="24"/>
                <w:lang w:val="ru-RU"/>
              </w:rPr>
              <w:t xml:space="preserve"> </w:t>
            </w:r>
            <w:r w:rsidRPr="00F70291">
              <w:rPr>
                <w:rFonts w:ascii="Times New Roman" w:hAnsi="Times New Roman" w:cs="Times New Roman"/>
                <w:b/>
                <w:spacing w:val="-10"/>
                <w:w w:val="80"/>
                <w:sz w:val="24"/>
                <w:szCs w:val="24"/>
                <w:lang w:val="ru-RU"/>
              </w:rPr>
              <w:t>алкогольной</w:t>
            </w:r>
            <w:r w:rsidRPr="00F70291">
              <w:rPr>
                <w:rFonts w:ascii="Times New Roman" w:hAnsi="Times New Roman" w:cs="Times New Roman"/>
                <w:b/>
                <w:spacing w:val="-13"/>
                <w:w w:val="80"/>
                <w:sz w:val="24"/>
                <w:szCs w:val="24"/>
                <w:lang w:val="ru-RU"/>
              </w:rPr>
              <w:t xml:space="preserve"> </w:t>
            </w:r>
            <w:r w:rsidRPr="00F70291">
              <w:rPr>
                <w:rFonts w:ascii="Times New Roman" w:hAnsi="Times New Roman" w:cs="Times New Roman"/>
                <w:b/>
                <w:spacing w:val="-10"/>
                <w:w w:val="80"/>
                <w:sz w:val="24"/>
                <w:szCs w:val="24"/>
                <w:lang w:val="ru-RU"/>
              </w:rPr>
              <w:t>продукцией</w:t>
            </w:r>
          </w:p>
        </w:tc>
      </w:tr>
      <w:tr w:rsidR="0069409A" w:rsidRPr="00F70291" w14:paraId="0B1D3349" w14:textId="77777777" w:rsidTr="00D21DE5">
        <w:trPr>
          <w:trHeight w:val="2265"/>
        </w:trPr>
        <w:tc>
          <w:tcPr>
            <w:tcW w:w="574" w:type="dxa"/>
          </w:tcPr>
          <w:p w14:paraId="259BBA44" w14:textId="77777777" w:rsidR="0069409A" w:rsidRPr="00F70291" w:rsidRDefault="0069409A" w:rsidP="00D21DE5">
            <w:pPr>
              <w:pStyle w:val="TableParagraph"/>
              <w:spacing w:line="269" w:lineRule="exact"/>
              <w:ind w:left="130" w:right="49"/>
              <w:rPr>
                <w:rFonts w:ascii="Times New Roman" w:hAnsi="Times New Roman" w:cs="Times New Roman"/>
                <w:sz w:val="24"/>
                <w:szCs w:val="24"/>
              </w:rPr>
            </w:pPr>
            <w:r w:rsidRPr="00F70291">
              <w:rPr>
                <w:rFonts w:ascii="Times New Roman" w:hAnsi="Times New Roman" w:cs="Times New Roman"/>
                <w:spacing w:val="-5"/>
                <w:w w:val="90"/>
                <w:sz w:val="24"/>
                <w:szCs w:val="24"/>
              </w:rPr>
              <w:t>4.</w:t>
            </w:r>
          </w:p>
        </w:tc>
        <w:tc>
          <w:tcPr>
            <w:tcW w:w="3123" w:type="dxa"/>
          </w:tcPr>
          <w:p w14:paraId="62459293" w14:textId="77777777" w:rsidR="0069409A" w:rsidRPr="00F70291" w:rsidRDefault="0069409A" w:rsidP="00D21DE5">
            <w:pPr>
              <w:pStyle w:val="TableParagraph"/>
              <w:spacing w:line="242" w:lineRule="auto"/>
              <w:ind w:right="211"/>
              <w:jc w:val="left"/>
              <w:rPr>
                <w:rFonts w:ascii="Times New Roman" w:hAnsi="Times New Roman" w:cs="Times New Roman"/>
                <w:sz w:val="24"/>
                <w:szCs w:val="24"/>
                <w:lang w:val="ru-RU"/>
              </w:rPr>
            </w:pPr>
            <w:r w:rsidRPr="00F70291">
              <w:rPr>
                <w:rFonts w:ascii="Times New Roman" w:hAnsi="Times New Roman" w:cs="Times New Roman"/>
                <w:spacing w:val="-8"/>
                <w:w w:val="85"/>
                <w:sz w:val="24"/>
                <w:szCs w:val="24"/>
                <w:lang w:val="ru-RU"/>
              </w:rPr>
              <w:t>Организация</w:t>
            </w:r>
            <w:r w:rsidRPr="00F70291">
              <w:rPr>
                <w:rFonts w:ascii="Times New Roman" w:hAnsi="Times New Roman" w:cs="Times New Roman"/>
                <w:spacing w:val="-25"/>
                <w:w w:val="85"/>
                <w:sz w:val="24"/>
                <w:szCs w:val="24"/>
                <w:lang w:val="ru-RU"/>
              </w:rPr>
              <w:t xml:space="preserve"> </w:t>
            </w:r>
            <w:r w:rsidRPr="00F70291">
              <w:rPr>
                <w:rFonts w:ascii="Times New Roman" w:hAnsi="Times New Roman" w:cs="Times New Roman"/>
                <w:spacing w:val="-8"/>
                <w:w w:val="85"/>
                <w:sz w:val="24"/>
                <w:szCs w:val="24"/>
                <w:lang w:val="ru-RU"/>
              </w:rPr>
              <w:t>и</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 xml:space="preserve">проведение </w:t>
            </w:r>
            <w:r w:rsidRPr="00F70291">
              <w:rPr>
                <w:rFonts w:ascii="Times New Roman" w:hAnsi="Times New Roman" w:cs="Times New Roman"/>
                <w:spacing w:val="-10"/>
                <w:w w:val="80"/>
                <w:sz w:val="24"/>
                <w:szCs w:val="24"/>
                <w:lang w:val="ru-RU"/>
              </w:rPr>
              <w:t>тематических</w:t>
            </w:r>
            <w:r w:rsidRPr="00F70291">
              <w:rPr>
                <w:rFonts w:ascii="Times New Roman" w:hAnsi="Times New Roman" w:cs="Times New Roman"/>
                <w:spacing w:val="-23"/>
                <w:w w:val="80"/>
                <w:sz w:val="24"/>
                <w:szCs w:val="24"/>
                <w:lang w:val="ru-RU"/>
              </w:rPr>
              <w:t xml:space="preserve"> </w:t>
            </w:r>
            <w:r w:rsidRPr="00F70291">
              <w:rPr>
                <w:rFonts w:ascii="Times New Roman" w:hAnsi="Times New Roman" w:cs="Times New Roman"/>
                <w:spacing w:val="-10"/>
                <w:w w:val="80"/>
                <w:sz w:val="24"/>
                <w:szCs w:val="24"/>
                <w:lang w:val="ru-RU"/>
              </w:rPr>
              <w:t>акций</w:t>
            </w:r>
            <w:r w:rsidRPr="00F70291">
              <w:rPr>
                <w:rFonts w:ascii="Times New Roman" w:hAnsi="Times New Roman" w:cs="Times New Roman"/>
                <w:spacing w:val="-19"/>
                <w:w w:val="80"/>
                <w:sz w:val="24"/>
                <w:szCs w:val="24"/>
                <w:lang w:val="ru-RU"/>
              </w:rPr>
              <w:t xml:space="preserve"> </w:t>
            </w:r>
            <w:r w:rsidRPr="00F70291">
              <w:rPr>
                <w:rFonts w:ascii="Times New Roman" w:hAnsi="Times New Roman" w:cs="Times New Roman"/>
                <w:spacing w:val="-10"/>
                <w:w w:val="80"/>
                <w:sz w:val="24"/>
                <w:szCs w:val="24"/>
                <w:lang w:val="ru-RU"/>
              </w:rPr>
              <w:t>и</w:t>
            </w:r>
            <w:r w:rsidRPr="00F70291">
              <w:rPr>
                <w:rFonts w:ascii="Times New Roman" w:hAnsi="Times New Roman" w:cs="Times New Roman"/>
                <w:spacing w:val="-19"/>
                <w:w w:val="80"/>
                <w:sz w:val="24"/>
                <w:szCs w:val="24"/>
                <w:lang w:val="ru-RU"/>
              </w:rPr>
              <w:t xml:space="preserve"> </w:t>
            </w:r>
            <w:r w:rsidRPr="00F70291">
              <w:rPr>
                <w:rFonts w:ascii="Times New Roman" w:hAnsi="Times New Roman" w:cs="Times New Roman"/>
                <w:spacing w:val="-10"/>
                <w:w w:val="80"/>
                <w:sz w:val="24"/>
                <w:szCs w:val="24"/>
                <w:lang w:val="ru-RU"/>
              </w:rPr>
              <w:t xml:space="preserve">мероприятий </w:t>
            </w:r>
            <w:r w:rsidRPr="00F70291">
              <w:rPr>
                <w:rFonts w:ascii="Times New Roman" w:hAnsi="Times New Roman" w:cs="Times New Roman"/>
                <w:spacing w:val="-12"/>
                <w:w w:val="85"/>
                <w:sz w:val="24"/>
                <w:szCs w:val="24"/>
                <w:lang w:val="ru-RU"/>
              </w:rPr>
              <w:t>антиалкогольной</w:t>
            </w:r>
            <w:r w:rsidRPr="00F70291">
              <w:rPr>
                <w:rFonts w:ascii="Times New Roman" w:hAnsi="Times New Roman" w:cs="Times New Roman"/>
                <w:spacing w:val="-26"/>
                <w:w w:val="85"/>
                <w:sz w:val="24"/>
                <w:szCs w:val="24"/>
                <w:lang w:val="ru-RU"/>
              </w:rPr>
              <w:t xml:space="preserve"> </w:t>
            </w:r>
            <w:r w:rsidRPr="00F70291">
              <w:rPr>
                <w:rFonts w:ascii="Times New Roman" w:hAnsi="Times New Roman" w:cs="Times New Roman"/>
                <w:spacing w:val="-12"/>
                <w:w w:val="85"/>
                <w:sz w:val="24"/>
                <w:szCs w:val="24"/>
                <w:lang w:val="ru-RU"/>
              </w:rPr>
              <w:t xml:space="preserve">направленности </w:t>
            </w:r>
            <w:r w:rsidRPr="00F70291">
              <w:rPr>
                <w:rFonts w:ascii="Times New Roman" w:hAnsi="Times New Roman" w:cs="Times New Roman"/>
                <w:spacing w:val="-8"/>
                <w:w w:val="85"/>
                <w:sz w:val="24"/>
                <w:szCs w:val="24"/>
                <w:lang w:val="ru-RU"/>
              </w:rPr>
              <w:t>среди</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 xml:space="preserve">несовершеннолетних </w:t>
            </w:r>
            <w:r w:rsidRPr="00F70291">
              <w:rPr>
                <w:rFonts w:ascii="Times New Roman" w:hAnsi="Times New Roman" w:cs="Times New Roman"/>
                <w:spacing w:val="-10"/>
                <w:w w:val="85"/>
                <w:sz w:val="24"/>
                <w:szCs w:val="24"/>
                <w:lang w:val="ru-RU"/>
              </w:rPr>
              <w:t>совместно</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10"/>
                <w:w w:val="85"/>
                <w:sz w:val="24"/>
                <w:szCs w:val="24"/>
                <w:lang w:val="ru-RU"/>
              </w:rPr>
              <w:t>с</w:t>
            </w:r>
            <w:r w:rsidRPr="00F70291">
              <w:rPr>
                <w:rFonts w:ascii="Times New Roman" w:hAnsi="Times New Roman" w:cs="Times New Roman"/>
                <w:spacing w:val="-22"/>
                <w:w w:val="85"/>
                <w:sz w:val="24"/>
                <w:szCs w:val="24"/>
                <w:lang w:val="ru-RU"/>
              </w:rPr>
              <w:t xml:space="preserve"> </w:t>
            </w:r>
            <w:r w:rsidRPr="00F70291">
              <w:rPr>
                <w:rFonts w:ascii="Times New Roman" w:hAnsi="Times New Roman" w:cs="Times New Roman"/>
                <w:spacing w:val="-10"/>
                <w:w w:val="85"/>
                <w:sz w:val="24"/>
                <w:szCs w:val="24"/>
                <w:lang w:val="ru-RU"/>
              </w:rPr>
              <w:t>заинтересованными ведомствами,</w:t>
            </w:r>
            <w:r w:rsidRPr="00F70291">
              <w:rPr>
                <w:rFonts w:ascii="Times New Roman" w:hAnsi="Times New Roman" w:cs="Times New Roman"/>
                <w:spacing w:val="-26"/>
                <w:w w:val="85"/>
                <w:sz w:val="24"/>
                <w:szCs w:val="24"/>
                <w:lang w:val="ru-RU"/>
              </w:rPr>
              <w:t xml:space="preserve"> </w:t>
            </w:r>
            <w:r w:rsidRPr="00F70291">
              <w:rPr>
                <w:rFonts w:ascii="Times New Roman" w:hAnsi="Times New Roman" w:cs="Times New Roman"/>
                <w:spacing w:val="-10"/>
                <w:w w:val="85"/>
                <w:sz w:val="24"/>
                <w:szCs w:val="24"/>
                <w:lang w:val="ru-RU"/>
              </w:rPr>
              <w:t>общественными организациями</w:t>
            </w:r>
          </w:p>
        </w:tc>
        <w:tc>
          <w:tcPr>
            <w:tcW w:w="2127" w:type="dxa"/>
          </w:tcPr>
          <w:p w14:paraId="2215035F" w14:textId="77777777" w:rsidR="0069409A" w:rsidRPr="00F70291" w:rsidRDefault="0069409A" w:rsidP="00D21DE5">
            <w:pPr>
              <w:pStyle w:val="TableParagraph"/>
              <w:spacing w:line="244" w:lineRule="auto"/>
              <w:ind w:right="-15"/>
              <w:jc w:val="left"/>
              <w:rPr>
                <w:rFonts w:ascii="Times New Roman" w:hAnsi="Times New Roman" w:cs="Times New Roman"/>
                <w:spacing w:val="-10"/>
                <w:w w:val="90"/>
                <w:sz w:val="24"/>
                <w:szCs w:val="24"/>
                <w:lang w:val="ru-RU"/>
              </w:rPr>
            </w:pPr>
            <w:r w:rsidRPr="00F70291">
              <w:rPr>
                <w:rFonts w:ascii="Times New Roman" w:hAnsi="Times New Roman" w:cs="Times New Roman"/>
                <w:spacing w:val="-10"/>
                <w:w w:val="90"/>
                <w:sz w:val="24"/>
                <w:szCs w:val="24"/>
                <w:lang w:val="ru-RU"/>
              </w:rPr>
              <w:t xml:space="preserve"> администрация </w:t>
            </w:r>
          </w:p>
          <w:p w14:paraId="1B2F118E" w14:textId="77777777" w:rsidR="0069409A" w:rsidRPr="00F70291" w:rsidRDefault="0069409A" w:rsidP="00D21DE5">
            <w:pPr>
              <w:pStyle w:val="TableParagraph"/>
              <w:spacing w:line="267" w:lineRule="exact"/>
              <w:ind w:left="25" w:right="-15"/>
              <w:jc w:val="left"/>
              <w:rPr>
                <w:rFonts w:ascii="Times New Roman" w:hAnsi="Times New Roman" w:cs="Times New Roman"/>
                <w:sz w:val="24"/>
                <w:szCs w:val="24"/>
                <w:lang w:val="ru-RU"/>
              </w:rPr>
            </w:pPr>
            <w:r w:rsidRPr="00F70291">
              <w:rPr>
                <w:rFonts w:ascii="Times New Roman" w:hAnsi="Times New Roman" w:cs="Times New Roman"/>
                <w:spacing w:val="-10"/>
                <w:w w:val="90"/>
                <w:sz w:val="24"/>
                <w:szCs w:val="24"/>
                <w:lang w:val="ru-RU"/>
              </w:rPr>
              <w:t>Новопесчанского сельсовета Чистоозерного района Новосибирской области</w:t>
            </w:r>
          </w:p>
        </w:tc>
        <w:tc>
          <w:tcPr>
            <w:tcW w:w="1261" w:type="dxa"/>
          </w:tcPr>
          <w:p w14:paraId="77C13758" w14:textId="77777777" w:rsidR="0069409A" w:rsidRPr="00F70291" w:rsidRDefault="0069409A" w:rsidP="00D21DE5">
            <w:pPr>
              <w:pStyle w:val="TableParagraph"/>
              <w:spacing w:line="269" w:lineRule="exact"/>
              <w:ind w:left="20"/>
              <w:rPr>
                <w:rFonts w:ascii="Times New Roman" w:hAnsi="Times New Roman" w:cs="Times New Roman"/>
                <w:sz w:val="24"/>
                <w:szCs w:val="24"/>
              </w:rPr>
            </w:pPr>
            <w:r w:rsidRPr="00F70291">
              <w:rPr>
                <w:rFonts w:ascii="Times New Roman" w:hAnsi="Times New Roman" w:cs="Times New Roman"/>
                <w:spacing w:val="-12"/>
                <w:w w:val="80"/>
                <w:sz w:val="24"/>
                <w:szCs w:val="24"/>
              </w:rPr>
              <w:t>2025-</w:t>
            </w:r>
            <w:r w:rsidRPr="00F70291">
              <w:rPr>
                <w:rFonts w:ascii="Times New Roman" w:hAnsi="Times New Roman" w:cs="Times New Roman"/>
                <w:spacing w:val="-4"/>
                <w:w w:val="90"/>
                <w:sz w:val="24"/>
                <w:szCs w:val="24"/>
              </w:rPr>
              <w:t>2027</w:t>
            </w:r>
          </w:p>
        </w:tc>
        <w:tc>
          <w:tcPr>
            <w:tcW w:w="2936" w:type="dxa"/>
          </w:tcPr>
          <w:p w14:paraId="4A75251A" w14:textId="77777777" w:rsidR="0069409A" w:rsidRPr="00F70291" w:rsidRDefault="0069409A" w:rsidP="00D21DE5">
            <w:pPr>
              <w:pStyle w:val="TableParagraph"/>
              <w:spacing w:line="242" w:lineRule="auto"/>
              <w:ind w:left="289" w:right="265" w:hanging="2"/>
              <w:rPr>
                <w:rFonts w:ascii="Times New Roman" w:hAnsi="Times New Roman" w:cs="Times New Roman"/>
                <w:sz w:val="24"/>
                <w:szCs w:val="24"/>
                <w:lang w:val="ru-RU"/>
              </w:rPr>
            </w:pPr>
            <w:r w:rsidRPr="00F70291">
              <w:rPr>
                <w:rFonts w:ascii="Times New Roman" w:hAnsi="Times New Roman" w:cs="Times New Roman"/>
                <w:spacing w:val="-12"/>
                <w:w w:val="85"/>
                <w:sz w:val="24"/>
                <w:szCs w:val="24"/>
                <w:lang w:val="ru-RU"/>
              </w:rPr>
              <w:t>Формирование</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12"/>
                <w:w w:val="85"/>
                <w:sz w:val="24"/>
                <w:szCs w:val="24"/>
                <w:lang w:val="ru-RU"/>
              </w:rPr>
              <w:t xml:space="preserve">негативного </w:t>
            </w:r>
            <w:r w:rsidRPr="00F70291">
              <w:rPr>
                <w:rFonts w:ascii="Times New Roman" w:hAnsi="Times New Roman" w:cs="Times New Roman"/>
                <w:spacing w:val="-8"/>
                <w:w w:val="85"/>
                <w:sz w:val="24"/>
                <w:szCs w:val="24"/>
                <w:lang w:val="ru-RU"/>
              </w:rPr>
              <w:t>общественного</w:t>
            </w:r>
            <w:r w:rsidRPr="00F70291">
              <w:rPr>
                <w:rFonts w:ascii="Times New Roman" w:hAnsi="Times New Roman" w:cs="Times New Roman"/>
                <w:spacing w:val="-21"/>
                <w:w w:val="85"/>
                <w:sz w:val="24"/>
                <w:szCs w:val="24"/>
                <w:lang w:val="ru-RU"/>
              </w:rPr>
              <w:t xml:space="preserve"> </w:t>
            </w:r>
            <w:r w:rsidRPr="00F70291">
              <w:rPr>
                <w:rFonts w:ascii="Times New Roman" w:hAnsi="Times New Roman" w:cs="Times New Roman"/>
                <w:spacing w:val="-8"/>
                <w:w w:val="85"/>
                <w:sz w:val="24"/>
                <w:szCs w:val="24"/>
                <w:lang w:val="ru-RU"/>
              </w:rPr>
              <w:t>мнения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 xml:space="preserve">к </w:t>
            </w:r>
            <w:r w:rsidRPr="00F70291">
              <w:rPr>
                <w:rFonts w:ascii="Times New Roman" w:hAnsi="Times New Roman" w:cs="Times New Roman"/>
                <w:spacing w:val="-10"/>
                <w:w w:val="80"/>
                <w:sz w:val="24"/>
                <w:szCs w:val="24"/>
                <w:lang w:val="ru-RU"/>
              </w:rPr>
              <w:t>злоупотреблению</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10"/>
                <w:w w:val="80"/>
                <w:sz w:val="24"/>
                <w:szCs w:val="24"/>
                <w:lang w:val="ru-RU"/>
              </w:rPr>
              <w:t>алкоголем</w:t>
            </w:r>
          </w:p>
        </w:tc>
      </w:tr>
      <w:tr w:rsidR="0069409A" w:rsidRPr="00F70291" w14:paraId="4D6189C5" w14:textId="77777777" w:rsidTr="00D21DE5">
        <w:trPr>
          <w:trHeight w:val="1377"/>
        </w:trPr>
        <w:tc>
          <w:tcPr>
            <w:tcW w:w="574" w:type="dxa"/>
          </w:tcPr>
          <w:p w14:paraId="7A452D04" w14:textId="77777777" w:rsidR="0069409A" w:rsidRPr="00F70291" w:rsidRDefault="0069409A" w:rsidP="00D21DE5">
            <w:pPr>
              <w:pStyle w:val="TableParagraph"/>
              <w:spacing w:line="269" w:lineRule="exact"/>
              <w:ind w:left="130" w:right="49"/>
              <w:rPr>
                <w:rFonts w:ascii="Times New Roman" w:hAnsi="Times New Roman" w:cs="Times New Roman"/>
                <w:sz w:val="24"/>
                <w:szCs w:val="24"/>
              </w:rPr>
            </w:pPr>
            <w:r w:rsidRPr="00F70291">
              <w:rPr>
                <w:rFonts w:ascii="Times New Roman" w:hAnsi="Times New Roman" w:cs="Times New Roman"/>
                <w:spacing w:val="-5"/>
                <w:w w:val="90"/>
                <w:sz w:val="24"/>
                <w:szCs w:val="24"/>
              </w:rPr>
              <w:t>5.</w:t>
            </w:r>
          </w:p>
        </w:tc>
        <w:tc>
          <w:tcPr>
            <w:tcW w:w="3123" w:type="dxa"/>
          </w:tcPr>
          <w:p w14:paraId="4ADCE6D1" w14:textId="77777777" w:rsidR="0069409A" w:rsidRPr="00F70291" w:rsidRDefault="0069409A" w:rsidP="00D21DE5">
            <w:pPr>
              <w:pStyle w:val="TableParagraph"/>
              <w:spacing w:line="242" w:lineRule="auto"/>
              <w:jc w:val="left"/>
              <w:rPr>
                <w:rFonts w:ascii="Times New Roman" w:hAnsi="Times New Roman" w:cs="Times New Roman"/>
                <w:sz w:val="24"/>
                <w:szCs w:val="24"/>
                <w:lang w:val="ru-RU"/>
              </w:rPr>
            </w:pPr>
            <w:r w:rsidRPr="00F70291">
              <w:rPr>
                <w:rFonts w:ascii="Times New Roman" w:hAnsi="Times New Roman" w:cs="Times New Roman"/>
                <w:spacing w:val="-10"/>
                <w:w w:val="85"/>
                <w:sz w:val="24"/>
                <w:szCs w:val="24"/>
                <w:lang w:val="ru-RU"/>
              </w:rPr>
              <w:t>Организация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10"/>
                <w:w w:val="85"/>
                <w:sz w:val="24"/>
                <w:szCs w:val="24"/>
                <w:lang w:val="ru-RU"/>
              </w:rPr>
              <w:t>и</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10"/>
                <w:w w:val="85"/>
                <w:sz w:val="24"/>
                <w:szCs w:val="24"/>
                <w:lang w:val="ru-RU"/>
              </w:rPr>
              <w:t>проведение</w:t>
            </w:r>
            <w:r w:rsidRPr="00F70291">
              <w:rPr>
                <w:rFonts w:ascii="Times New Roman" w:hAnsi="Times New Roman" w:cs="Times New Roman"/>
                <w:spacing w:val="-22"/>
                <w:w w:val="85"/>
                <w:sz w:val="24"/>
                <w:szCs w:val="24"/>
                <w:lang w:val="ru-RU"/>
              </w:rPr>
              <w:t xml:space="preserve"> </w:t>
            </w:r>
            <w:r w:rsidRPr="00F70291">
              <w:rPr>
                <w:rFonts w:ascii="Times New Roman" w:hAnsi="Times New Roman" w:cs="Times New Roman"/>
                <w:spacing w:val="-10"/>
                <w:w w:val="85"/>
                <w:sz w:val="24"/>
                <w:szCs w:val="24"/>
                <w:lang w:val="ru-RU"/>
              </w:rPr>
              <w:t xml:space="preserve">классных часов  </w:t>
            </w:r>
            <w:r w:rsidRPr="00F70291">
              <w:rPr>
                <w:rFonts w:ascii="Times New Roman" w:hAnsi="Times New Roman" w:cs="Times New Roman"/>
                <w:spacing w:val="-8"/>
                <w:w w:val="85"/>
                <w:sz w:val="24"/>
                <w:szCs w:val="24"/>
                <w:lang w:val="ru-RU"/>
              </w:rPr>
              <w:t>для</w:t>
            </w:r>
            <w:r w:rsidRPr="00F70291">
              <w:rPr>
                <w:rFonts w:ascii="Times New Roman" w:hAnsi="Times New Roman" w:cs="Times New Roman"/>
                <w:spacing w:val="-25"/>
                <w:w w:val="85"/>
                <w:sz w:val="24"/>
                <w:szCs w:val="24"/>
                <w:lang w:val="ru-RU"/>
              </w:rPr>
              <w:t xml:space="preserve"> </w:t>
            </w:r>
            <w:r w:rsidRPr="00F70291">
              <w:rPr>
                <w:rFonts w:ascii="Times New Roman" w:hAnsi="Times New Roman" w:cs="Times New Roman"/>
                <w:spacing w:val="-8"/>
                <w:w w:val="85"/>
                <w:sz w:val="24"/>
                <w:szCs w:val="24"/>
                <w:lang w:val="ru-RU"/>
              </w:rPr>
              <w:t>обучающихся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7-11</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 xml:space="preserve">классов </w:t>
            </w:r>
            <w:r w:rsidRPr="00F70291">
              <w:rPr>
                <w:rFonts w:ascii="Times New Roman" w:hAnsi="Times New Roman" w:cs="Times New Roman"/>
                <w:spacing w:val="-10"/>
                <w:w w:val="80"/>
                <w:sz w:val="24"/>
                <w:szCs w:val="24"/>
                <w:lang w:val="ru-RU"/>
              </w:rPr>
              <w:t>общеобразовательного учреждения</w:t>
            </w:r>
            <w:r w:rsidRPr="00F70291">
              <w:rPr>
                <w:rFonts w:ascii="Times New Roman" w:hAnsi="Times New Roman" w:cs="Times New Roman"/>
                <w:spacing w:val="-15"/>
                <w:w w:val="80"/>
                <w:sz w:val="24"/>
                <w:szCs w:val="24"/>
                <w:lang w:val="ru-RU"/>
              </w:rPr>
              <w:t xml:space="preserve"> </w:t>
            </w:r>
            <w:r w:rsidRPr="00F70291">
              <w:rPr>
                <w:rFonts w:ascii="Times New Roman" w:hAnsi="Times New Roman" w:cs="Times New Roman"/>
                <w:spacing w:val="-10"/>
                <w:w w:val="80"/>
                <w:sz w:val="24"/>
                <w:szCs w:val="24"/>
                <w:lang w:val="ru-RU"/>
              </w:rPr>
              <w:t xml:space="preserve">о </w:t>
            </w:r>
            <w:r w:rsidRPr="00F70291">
              <w:rPr>
                <w:rFonts w:ascii="Times New Roman" w:hAnsi="Times New Roman" w:cs="Times New Roman"/>
                <w:spacing w:val="-6"/>
                <w:w w:val="80"/>
                <w:sz w:val="24"/>
                <w:szCs w:val="24"/>
                <w:lang w:val="ru-RU"/>
              </w:rPr>
              <w:t>здоровом</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6"/>
                <w:w w:val="80"/>
                <w:sz w:val="24"/>
                <w:szCs w:val="24"/>
                <w:lang w:val="ru-RU"/>
              </w:rPr>
              <w:t>образе</w:t>
            </w:r>
            <w:r w:rsidRPr="00F70291">
              <w:rPr>
                <w:rFonts w:ascii="Times New Roman" w:hAnsi="Times New Roman" w:cs="Times New Roman"/>
                <w:spacing w:val="-21"/>
                <w:w w:val="80"/>
                <w:sz w:val="24"/>
                <w:szCs w:val="24"/>
                <w:lang w:val="ru-RU"/>
              </w:rPr>
              <w:t xml:space="preserve"> </w:t>
            </w:r>
            <w:r w:rsidRPr="00F70291">
              <w:rPr>
                <w:rFonts w:ascii="Times New Roman" w:hAnsi="Times New Roman" w:cs="Times New Roman"/>
                <w:spacing w:val="-6"/>
                <w:w w:val="80"/>
                <w:sz w:val="24"/>
                <w:szCs w:val="24"/>
                <w:lang w:val="ru-RU"/>
              </w:rPr>
              <w:t>жизни</w:t>
            </w:r>
            <w:r w:rsidRPr="00F70291">
              <w:rPr>
                <w:rFonts w:ascii="Times New Roman" w:hAnsi="Times New Roman" w:cs="Times New Roman"/>
                <w:spacing w:val="-22"/>
                <w:w w:val="80"/>
                <w:sz w:val="24"/>
                <w:szCs w:val="24"/>
                <w:lang w:val="ru-RU"/>
              </w:rPr>
              <w:t xml:space="preserve"> </w:t>
            </w:r>
            <w:r w:rsidRPr="00F70291">
              <w:rPr>
                <w:rFonts w:ascii="Times New Roman" w:hAnsi="Times New Roman" w:cs="Times New Roman"/>
                <w:spacing w:val="-6"/>
                <w:w w:val="80"/>
                <w:sz w:val="24"/>
                <w:szCs w:val="24"/>
                <w:lang w:val="ru-RU"/>
              </w:rPr>
              <w:t>совместно</w:t>
            </w:r>
            <w:r w:rsidRPr="00F70291">
              <w:rPr>
                <w:rFonts w:ascii="Times New Roman" w:hAnsi="Times New Roman" w:cs="Times New Roman"/>
                <w:spacing w:val="-19"/>
                <w:w w:val="80"/>
                <w:sz w:val="24"/>
                <w:szCs w:val="24"/>
                <w:lang w:val="ru-RU"/>
              </w:rPr>
              <w:t xml:space="preserve"> </w:t>
            </w:r>
            <w:r w:rsidRPr="00F70291">
              <w:rPr>
                <w:rFonts w:ascii="Times New Roman" w:hAnsi="Times New Roman" w:cs="Times New Roman"/>
                <w:spacing w:val="-6"/>
                <w:w w:val="80"/>
                <w:sz w:val="24"/>
                <w:szCs w:val="24"/>
                <w:lang w:val="ru-RU"/>
              </w:rPr>
              <w:t>с</w:t>
            </w:r>
          </w:p>
          <w:p w14:paraId="178FBD37" w14:textId="77777777" w:rsidR="0069409A" w:rsidRPr="00F70291" w:rsidRDefault="0069409A" w:rsidP="00D21DE5">
            <w:pPr>
              <w:pStyle w:val="TableParagraph"/>
              <w:spacing w:before="1" w:line="259" w:lineRule="exact"/>
              <w:jc w:val="left"/>
              <w:rPr>
                <w:rFonts w:ascii="Times New Roman" w:hAnsi="Times New Roman" w:cs="Times New Roman"/>
                <w:sz w:val="24"/>
                <w:szCs w:val="24"/>
                <w:lang w:val="ru-RU"/>
              </w:rPr>
            </w:pPr>
            <w:r w:rsidRPr="00F70291">
              <w:rPr>
                <w:rFonts w:ascii="Times New Roman" w:hAnsi="Times New Roman" w:cs="Times New Roman"/>
                <w:spacing w:val="-11"/>
                <w:w w:val="80"/>
                <w:sz w:val="24"/>
                <w:szCs w:val="24"/>
                <w:lang w:val="ru-RU"/>
              </w:rPr>
              <w:t xml:space="preserve">общественными </w:t>
            </w:r>
            <w:r w:rsidRPr="00F70291">
              <w:rPr>
                <w:rFonts w:ascii="Times New Roman" w:hAnsi="Times New Roman" w:cs="Times New Roman"/>
                <w:spacing w:val="-10"/>
                <w:sz w:val="24"/>
                <w:szCs w:val="24"/>
                <w:lang w:val="ru-RU"/>
              </w:rPr>
              <w:t xml:space="preserve"> </w:t>
            </w:r>
            <w:r w:rsidRPr="00F70291">
              <w:rPr>
                <w:rFonts w:ascii="Times New Roman" w:hAnsi="Times New Roman" w:cs="Times New Roman"/>
                <w:spacing w:val="-10"/>
                <w:w w:val="90"/>
                <w:sz w:val="24"/>
                <w:szCs w:val="24"/>
                <w:lang w:val="ru-RU"/>
              </w:rPr>
              <w:t>организациями и при необходимости с привлечением участкового  полиции</w:t>
            </w:r>
          </w:p>
        </w:tc>
        <w:tc>
          <w:tcPr>
            <w:tcW w:w="2127" w:type="dxa"/>
          </w:tcPr>
          <w:p w14:paraId="005A9FEE" w14:textId="77777777" w:rsidR="0069409A" w:rsidRPr="00F70291" w:rsidRDefault="0069409A" w:rsidP="00D21DE5">
            <w:pPr>
              <w:pStyle w:val="TableParagraph"/>
              <w:spacing w:line="244" w:lineRule="auto"/>
              <w:ind w:left="256" w:right="230"/>
              <w:jc w:val="left"/>
              <w:rPr>
                <w:rFonts w:ascii="Times New Roman" w:hAnsi="Times New Roman" w:cs="Times New Roman"/>
                <w:spacing w:val="-10"/>
                <w:w w:val="80"/>
                <w:sz w:val="24"/>
                <w:szCs w:val="24"/>
              </w:rPr>
            </w:pPr>
            <w:r w:rsidRPr="00F70291">
              <w:rPr>
                <w:rFonts w:ascii="Times New Roman" w:hAnsi="Times New Roman" w:cs="Times New Roman"/>
                <w:spacing w:val="-10"/>
                <w:w w:val="80"/>
                <w:sz w:val="24"/>
                <w:szCs w:val="24"/>
              </w:rPr>
              <w:t>МКОУ</w:t>
            </w:r>
          </w:p>
          <w:p w14:paraId="2FB622BC" w14:textId="77777777" w:rsidR="0069409A" w:rsidRPr="00F70291" w:rsidRDefault="0069409A" w:rsidP="00D21DE5">
            <w:pPr>
              <w:pStyle w:val="TableParagraph"/>
              <w:spacing w:line="244" w:lineRule="auto"/>
              <w:ind w:left="256" w:right="230"/>
              <w:jc w:val="left"/>
              <w:rPr>
                <w:rFonts w:ascii="Times New Roman" w:hAnsi="Times New Roman" w:cs="Times New Roman"/>
                <w:spacing w:val="-10"/>
                <w:w w:val="80"/>
                <w:sz w:val="24"/>
                <w:szCs w:val="24"/>
              </w:rPr>
            </w:pPr>
            <w:r w:rsidRPr="00F70291">
              <w:rPr>
                <w:rFonts w:ascii="Times New Roman" w:hAnsi="Times New Roman" w:cs="Times New Roman"/>
                <w:spacing w:val="-10"/>
                <w:w w:val="80"/>
                <w:sz w:val="24"/>
                <w:szCs w:val="24"/>
              </w:rPr>
              <w:t xml:space="preserve">« Новопесчанская </w:t>
            </w:r>
          </w:p>
          <w:p w14:paraId="795F65C1" w14:textId="77777777" w:rsidR="0069409A" w:rsidRPr="00F70291" w:rsidRDefault="0069409A" w:rsidP="00D21DE5">
            <w:pPr>
              <w:pStyle w:val="TableParagraph"/>
              <w:spacing w:line="259" w:lineRule="exact"/>
              <w:ind w:left="21"/>
              <w:jc w:val="left"/>
              <w:rPr>
                <w:rFonts w:ascii="Times New Roman" w:hAnsi="Times New Roman" w:cs="Times New Roman"/>
                <w:sz w:val="24"/>
                <w:szCs w:val="24"/>
              </w:rPr>
            </w:pPr>
            <w:r w:rsidRPr="00F70291">
              <w:rPr>
                <w:rFonts w:ascii="Times New Roman" w:hAnsi="Times New Roman" w:cs="Times New Roman"/>
                <w:spacing w:val="-10"/>
                <w:w w:val="80"/>
                <w:sz w:val="24"/>
                <w:szCs w:val="24"/>
              </w:rPr>
              <w:t xml:space="preserve">         СОШ»</w:t>
            </w:r>
          </w:p>
        </w:tc>
        <w:tc>
          <w:tcPr>
            <w:tcW w:w="1261" w:type="dxa"/>
          </w:tcPr>
          <w:p w14:paraId="5BCF9512" w14:textId="77777777" w:rsidR="0069409A" w:rsidRPr="00F70291" w:rsidRDefault="0069409A" w:rsidP="00D21DE5">
            <w:pPr>
              <w:pStyle w:val="TableParagraph"/>
              <w:spacing w:line="269" w:lineRule="exact"/>
              <w:ind w:left="20"/>
              <w:rPr>
                <w:rFonts w:ascii="Times New Roman" w:hAnsi="Times New Roman" w:cs="Times New Roman"/>
                <w:sz w:val="24"/>
                <w:szCs w:val="24"/>
              </w:rPr>
            </w:pPr>
            <w:r w:rsidRPr="00F70291">
              <w:rPr>
                <w:rFonts w:ascii="Times New Roman" w:hAnsi="Times New Roman" w:cs="Times New Roman"/>
                <w:spacing w:val="-12"/>
                <w:w w:val="80"/>
                <w:sz w:val="24"/>
                <w:szCs w:val="24"/>
              </w:rPr>
              <w:t>2025-</w:t>
            </w:r>
            <w:r w:rsidRPr="00F70291">
              <w:rPr>
                <w:rFonts w:ascii="Times New Roman" w:hAnsi="Times New Roman" w:cs="Times New Roman"/>
                <w:spacing w:val="-4"/>
                <w:w w:val="90"/>
                <w:sz w:val="24"/>
                <w:szCs w:val="24"/>
              </w:rPr>
              <w:t>2027</w:t>
            </w:r>
          </w:p>
        </w:tc>
        <w:tc>
          <w:tcPr>
            <w:tcW w:w="2936" w:type="dxa"/>
          </w:tcPr>
          <w:p w14:paraId="4596CC66" w14:textId="77777777" w:rsidR="0069409A" w:rsidRPr="00F70291" w:rsidRDefault="0069409A" w:rsidP="00D21DE5">
            <w:pPr>
              <w:pStyle w:val="TableParagraph"/>
              <w:spacing w:line="242" w:lineRule="auto"/>
              <w:ind w:left="23" w:right="1"/>
              <w:rPr>
                <w:rFonts w:ascii="Times New Roman" w:hAnsi="Times New Roman" w:cs="Times New Roman"/>
                <w:sz w:val="24"/>
                <w:szCs w:val="24"/>
                <w:lang w:val="ru-RU"/>
              </w:rPr>
            </w:pPr>
            <w:r w:rsidRPr="00F70291">
              <w:rPr>
                <w:rFonts w:ascii="Times New Roman" w:hAnsi="Times New Roman" w:cs="Times New Roman"/>
                <w:spacing w:val="-8"/>
                <w:w w:val="85"/>
                <w:sz w:val="24"/>
                <w:szCs w:val="24"/>
                <w:lang w:val="ru-RU"/>
              </w:rPr>
              <w:t>Увеличение</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количества обучающихся,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вовлеченных</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 xml:space="preserve">в </w:t>
            </w:r>
            <w:r w:rsidRPr="00F70291">
              <w:rPr>
                <w:rFonts w:ascii="Times New Roman" w:hAnsi="Times New Roman" w:cs="Times New Roman"/>
                <w:spacing w:val="-10"/>
                <w:w w:val="80"/>
                <w:sz w:val="24"/>
                <w:szCs w:val="24"/>
                <w:lang w:val="ru-RU"/>
              </w:rPr>
              <w:t>профилактические</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10"/>
                <w:w w:val="80"/>
                <w:sz w:val="24"/>
                <w:szCs w:val="24"/>
                <w:lang w:val="ru-RU"/>
              </w:rPr>
              <w:t>мероприятия</w:t>
            </w:r>
            <w:r w:rsidRPr="00F70291">
              <w:rPr>
                <w:rFonts w:ascii="Times New Roman" w:hAnsi="Times New Roman" w:cs="Times New Roman"/>
                <w:spacing w:val="-21"/>
                <w:w w:val="80"/>
                <w:sz w:val="24"/>
                <w:szCs w:val="24"/>
                <w:lang w:val="ru-RU"/>
              </w:rPr>
              <w:t xml:space="preserve"> </w:t>
            </w:r>
            <w:r w:rsidRPr="00F70291">
              <w:rPr>
                <w:rFonts w:ascii="Times New Roman" w:hAnsi="Times New Roman" w:cs="Times New Roman"/>
                <w:spacing w:val="-10"/>
                <w:w w:val="80"/>
                <w:sz w:val="24"/>
                <w:szCs w:val="24"/>
                <w:lang w:val="ru-RU"/>
              </w:rPr>
              <w:t xml:space="preserve">по </w:t>
            </w:r>
            <w:r w:rsidRPr="00F70291">
              <w:rPr>
                <w:rFonts w:ascii="Times New Roman" w:hAnsi="Times New Roman" w:cs="Times New Roman"/>
                <w:spacing w:val="-10"/>
                <w:w w:val="85"/>
                <w:sz w:val="24"/>
                <w:szCs w:val="24"/>
                <w:lang w:val="ru-RU"/>
              </w:rPr>
              <w:t>пропаганде</w:t>
            </w:r>
            <w:r w:rsidRPr="00F70291">
              <w:rPr>
                <w:rFonts w:ascii="Times New Roman" w:hAnsi="Times New Roman" w:cs="Times New Roman"/>
                <w:spacing w:val="-21"/>
                <w:w w:val="85"/>
                <w:sz w:val="24"/>
                <w:szCs w:val="24"/>
                <w:lang w:val="ru-RU"/>
              </w:rPr>
              <w:t xml:space="preserve"> </w:t>
            </w:r>
            <w:r w:rsidRPr="00F70291">
              <w:rPr>
                <w:rFonts w:ascii="Times New Roman" w:hAnsi="Times New Roman" w:cs="Times New Roman"/>
                <w:spacing w:val="-10"/>
                <w:w w:val="85"/>
                <w:sz w:val="24"/>
                <w:szCs w:val="24"/>
                <w:lang w:val="ru-RU"/>
              </w:rPr>
              <w:t>здорового</w:t>
            </w:r>
            <w:r w:rsidRPr="00F70291">
              <w:rPr>
                <w:rFonts w:ascii="Times New Roman" w:hAnsi="Times New Roman" w:cs="Times New Roman"/>
                <w:spacing w:val="-21"/>
                <w:w w:val="85"/>
                <w:sz w:val="24"/>
                <w:szCs w:val="24"/>
                <w:lang w:val="ru-RU"/>
              </w:rPr>
              <w:t xml:space="preserve"> </w:t>
            </w:r>
            <w:r w:rsidRPr="00F70291">
              <w:rPr>
                <w:rFonts w:ascii="Times New Roman" w:hAnsi="Times New Roman" w:cs="Times New Roman"/>
                <w:spacing w:val="-10"/>
                <w:w w:val="85"/>
                <w:sz w:val="24"/>
                <w:szCs w:val="24"/>
                <w:lang w:val="ru-RU"/>
              </w:rPr>
              <w:t>образа</w:t>
            </w:r>
          </w:p>
          <w:p w14:paraId="452C3E5F" w14:textId="77777777" w:rsidR="0069409A" w:rsidRPr="00F70291" w:rsidRDefault="0069409A" w:rsidP="00D21DE5">
            <w:pPr>
              <w:pStyle w:val="TableParagraph"/>
              <w:spacing w:before="1" w:line="259" w:lineRule="exact"/>
              <w:ind w:left="23"/>
              <w:rPr>
                <w:rFonts w:ascii="Times New Roman" w:hAnsi="Times New Roman" w:cs="Times New Roman"/>
                <w:sz w:val="24"/>
                <w:szCs w:val="24"/>
              </w:rPr>
            </w:pPr>
            <w:r w:rsidRPr="00F70291">
              <w:rPr>
                <w:rFonts w:ascii="Times New Roman" w:hAnsi="Times New Roman" w:cs="Times New Roman"/>
                <w:spacing w:val="-4"/>
                <w:w w:val="90"/>
                <w:sz w:val="24"/>
                <w:szCs w:val="24"/>
              </w:rPr>
              <w:t>жизни</w:t>
            </w:r>
          </w:p>
        </w:tc>
      </w:tr>
      <w:tr w:rsidR="0069409A" w:rsidRPr="00F70291" w14:paraId="1EF1BB5F" w14:textId="77777777" w:rsidTr="00D21DE5">
        <w:trPr>
          <w:trHeight w:val="1812"/>
        </w:trPr>
        <w:tc>
          <w:tcPr>
            <w:tcW w:w="574" w:type="dxa"/>
            <w:tcBorders>
              <w:bottom w:val="single" w:sz="4" w:space="0" w:color="auto"/>
            </w:tcBorders>
          </w:tcPr>
          <w:p w14:paraId="31EF1A71" w14:textId="77777777" w:rsidR="0069409A" w:rsidRPr="00F70291" w:rsidRDefault="0069409A" w:rsidP="00D21DE5">
            <w:pPr>
              <w:pStyle w:val="TableParagraph"/>
              <w:spacing w:line="271" w:lineRule="exact"/>
              <w:ind w:left="130" w:right="49"/>
              <w:rPr>
                <w:rFonts w:ascii="Times New Roman" w:hAnsi="Times New Roman" w:cs="Times New Roman"/>
                <w:sz w:val="24"/>
                <w:szCs w:val="24"/>
              </w:rPr>
            </w:pPr>
            <w:r w:rsidRPr="00F70291">
              <w:rPr>
                <w:rFonts w:ascii="Times New Roman" w:hAnsi="Times New Roman" w:cs="Times New Roman"/>
                <w:spacing w:val="-5"/>
                <w:w w:val="90"/>
                <w:sz w:val="24"/>
                <w:szCs w:val="24"/>
              </w:rPr>
              <w:lastRenderedPageBreak/>
              <w:t>6.</w:t>
            </w:r>
          </w:p>
        </w:tc>
        <w:tc>
          <w:tcPr>
            <w:tcW w:w="3123" w:type="dxa"/>
            <w:tcBorders>
              <w:bottom w:val="single" w:sz="4" w:space="0" w:color="auto"/>
            </w:tcBorders>
          </w:tcPr>
          <w:p w14:paraId="3CD62CA7" w14:textId="77777777" w:rsidR="0069409A" w:rsidRPr="00F70291" w:rsidRDefault="0069409A" w:rsidP="00D21DE5">
            <w:pPr>
              <w:pStyle w:val="TableParagraph"/>
              <w:spacing w:line="242" w:lineRule="auto"/>
              <w:ind w:right="-29"/>
              <w:jc w:val="left"/>
              <w:rPr>
                <w:rFonts w:ascii="Times New Roman" w:hAnsi="Times New Roman" w:cs="Times New Roman"/>
                <w:sz w:val="24"/>
                <w:szCs w:val="24"/>
                <w:lang w:val="ru-RU"/>
              </w:rPr>
            </w:pPr>
            <w:r w:rsidRPr="00F70291">
              <w:rPr>
                <w:rFonts w:ascii="Times New Roman" w:hAnsi="Times New Roman" w:cs="Times New Roman"/>
                <w:spacing w:val="-6"/>
                <w:w w:val="80"/>
                <w:sz w:val="24"/>
                <w:szCs w:val="24"/>
                <w:lang w:val="ru-RU"/>
              </w:rPr>
              <w:t>Издание,</w:t>
            </w:r>
            <w:r w:rsidRPr="00F70291">
              <w:rPr>
                <w:rFonts w:ascii="Times New Roman" w:hAnsi="Times New Roman" w:cs="Times New Roman"/>
                <w:spacing w:val="32"/>
                <w:sz w:val="24"/>
                <w:szCs w:val="24"/>
                <w:lang w:val="ru-RU"/>
              </w:rPr>
              <w:t xml:space="preserve"> </w:t>
            </w:r>
            <w:r w:rsidRPr="00F70291">
              <w:rPr>
                <w:rFonts w:ascii="Times New Roman" w:hAnsi="Times New Roman" w:cs="Times New Roman"/>
                <w:spacing w:val="-6"/>
                <w:w w:val="80"/>
                <w:sz w:val="24"/>
                <w:szCs w:val="24"/>
                <w:lang w:val="ru-RU"/>
              </w:rPr>
              <w:t>тиражирование</w:t>
            </w:r>
            <w:r w:rsidRPr="00F70291">
              <w:rPr>
                <w:rFonts w:ascii="Times New Roman" w:hAnsi="Times New Roman" w:cs="Times New Roman"/>
                <w:spacing w:val="33"/>
                <w:sz w:val="24"/>
                <w:szCs w:val="24"/>
                <w:lang w:val="ru-RU"/>
              </w:rPr>
              <w:t xml:space="preserve"> </w:t>
            </w:r>
            <w:r w:rsidRPr="00F70291">
              <w:rPr>
                <w:rFonts w:ascii="Times New Roman" w:hAnsi="Times New Roman" w:cs="Times New Roman"/>
                <w:spacing w:val="-6"/>
                <w:w w:val="80"/>
                <w:sz w:val="24"/>
                <w:szCs w:val="24"/>
                <w:lang w:val="ru-RU"/>
              </w:rPr>
              <w:t xml:space="preserve">буклетов, </w:t>
            </w:r>
            <w:r w:rsidRPr="00F70291">
              <w:rPr>
                <w:rFonts w:ascii="Times New Roman" w:hAnsi="Times New Roman" w:cs="Times New Roman"/>
                <w:spacing w:val="-10"/>
                <w:w w:val="85"/>
                <w:sz w:val="24"/>
                <w:szCs w:val="24"/>
                <w:lang w:val="ru-RU"/>
              </w:rPr>
              <w:t>брошюр,</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10"/>
                <w:w w:val="85"/>
                <w:sz w:val="24"/>
                <w:szCs w:val="24"/>
                <w:lang w:val="ru-RU"/>
              </w:rPr>
              <w:t xml:space="preserve">памяток алкогольной </w:t>
            </w:r>
            <w:r w:rsidRPr="00F70291">
              <w:rPr>
                <w:rFonts w:ascii="Times New Roman" w:hAnsi="Times New Roman" w:cs="Times New Roman"/>
                <w:spacing w:val="-10"/>
                <w:w w:val="90"/>
                <w:sz w:val="24"/>
                <w:szCs w:val="24"/>
                <w:lang w:val="ru-RU"/>
              </w:rPr>
              <w:t>направленности</w:t>
            </w:r>
          </w:p>
        </w:tc>
        <w:tc>
          <w:tcPr>
            <w:tcW w:w="2127" w:type="dxa"/>
            <w:tcBorders>
              <w:bottom w:val="single" w:sz="4" w:space="0" w:color="auto"/>
            </w:tcBorders>
          </w:tcPr>
          <w:p w14:paraId="7F7BE711" w14:textId="77777777" w:rsidR="0069409A" w:rsidRPr="00F70291" w:rsidRDefault="0069409A" w:rsidP="00D21DE5">
            <w:pPr>
              <w:pStyle w:val="TableParagraph"/>
              <w:spacing w:line="244" w:lineRule="auto"/>
              <w:ind w:left="246" w:right="1" w:hanging="224"/>
              <w:jc w:val="left"/>
              <w:rPr>
                <w:rFonts w:ascii="Times New Roman" w:hAnsi="Times New Roman" w:cs="Times New Roman"/>
                <w:sz w:val="24"/>
                <w:szCs w:val="24"/>
              </w:rPr>
            </w:pPr>
            <w:r w:rsidRPr="00F70291">
              <w:rPr>
                <w:rFonts w:ascii="Times New Roman" w:hAnsi="Times New Roman" w:cs="Times New Roman"/>
                <w:sz w:val="24"/>
                <w:szCs w:val="24"/>
              </w:rPr>
              <w:t>сельская</w:t>
            </w:r>
          </w:p>
          <w:p w14:paraId="4F5C86AA" w14:textId="77777777" w:rsidR="0069409A" w:rsidRPr="00F70291" w:rsidRDefault="0069409A" w:rsidP="00D21DE5">
            <w:pPr>
              <w:pStyle w:val="TableParagraph"/>
              <w:spacing w:line="244" w:lineRule="auto"/>
              <w:ind w:left="246" w:right="1" w:hanging="224"/>
              <w:jc w:val="left"/>
              <w:rPr>
                <w:rFonts w:ascii="Times New Roman" w:hAnsi="Times New Roman" w:cs="Times New Roman"/>
                <w:sz w:val="24"/>
                <w:szCs w:val="24"/>
              </w:rPr>
            </w:pPr>
            <w:r w:rsidRPr="00F70291">
              <w:rPr>
                <w:rFonts w:ascii="Times New Roman" w:hAnsi="Times New Roman" w:cs="Times New Roman"/>
                <w:sz w:val="24"/>
                <w:szCs w:val="24"/>
              </w:rPr>
              <w:t>библиотека</w:t>
            </w:r>
          </w:p>
          <w:p w14:paraId="2BA6FB9B" w14:textId="77777777" w:rsidR="0069409A" w:rsidRPr="00F70291" w:rsidRDefault="0069409A" w:rsidP="00D21DE5">
            <w:pPr>
              <w:pStyle w:val="TableParagraph"/>
              <w:spacing w:line="244" w:lineRule="auto"/>
              <w:ind w:left="246" w:right="1" w:hanging="224"/>
              <w:jc w:val="left"/>
              <w:rPr>
                <w:rFonts w:ascii="Times New Roman" w:hAnsi="Times New Roman" w:cs="Times New Roman"/>
                <w:sz w:val="24"/>
                <w:szCs w:val="24"/>
              </w:rPr>
            </w:pPr>
          </w:p>
        </w:tc>
        <w:tc>
          <w:tcPr>
            <w:tcW w:w="1261" w:type="dxa"/>
            <w:tcBorders>
              <w:bottom w:val="single" w:sz="4" w:space="0" w:color="auto"/>
            </w:tcBorders>
          </w:tcPr>
          <w:p w14:paraId="400F269A" w14:textId="77777777" w:rsidR="0069409A" w:rsidRPr="00F70291" w:rsidRDefault="0069409A" w:rsidP="00D21DE5">
            <w:pPr>
              <w:pStyle w:val="TableParagraph"/>
              <w:spacing w:line="271" w:lineRule="exact"/>
              <w:ind w:left="20"/>
              <w:rPr>
                <w:rFonts w:ascii="Times New Roman" w:hAnsi="Times New Roman" w:cs="Times New Roman"/>
                <w:sz w:val="24"/>
                <w:szCs w:val="24"/>
              </w:rPr>
            </w:pPr>
            <w:r w:rsidRPr="00F70291">
              <w:rPr>
                <w:rFonts w:ascii="Times New Roman" w:hAnsi="Times New Roman" w:cs="Times New Roman"/>
                <w:spacing w:val="-12"/>
                <w:w w:val="80"/>
                <w:sz w:val="24"/>
                <w:szCs w:val="24"/>
              </w:rPr>
              <w:t>2025-</w:t>
            </w:r>
            <w:r w:rsidRPr="00F70291">
              <w:rPr>
                <w:rFonts w:ascii="Times New Roman" w:hAnsi="Times New Roman" w:cs="Times New Roman"/>
                <w:spacing w:val="-4"/>
                <w:w w:val="90"/>
                <w:sz w:val="24"/>
                <w:szCs w:val="24"/>
              </w:rPr>
              <w:t>2027</w:t>
            </w:r>
          </w:p>
        </w:tc>
        <w:tc>
          <w:tcPr>
            <w:tcW w:w="2936" w:type="dxa"/>
            <w:tcBorders>
              <w:bottom w:val="single" w:sz="4" w:space="0" w:color="auto"/>
            </w:tcBorders>
          </w:tcPr>
          <w:p w14:paraId="2048ABC0" w14:textId="77777777" w:rsidR="0069409A" w:rsidRPr="00F70291" w:rsidRDefault="0069409A" w:rsidP="00D21DE5">
            <w:pPr>
              <w:pStyle w:val="TableParagraph"/>
              <w:spacing w:line="242" w:lineRule="auto"/>
              <w:ind w:left="13" w:right="-15"/>
              <w:rPr>
                <w:rFonts w:ascii="Times New Roman" w:hAnsi="Times New Roman" w:cs="Times New Roman"/>
                <w:sz w:val="24"/>
                <w:szCs w:val="24"/>
                <w:lang w:val="ru-RU"/>
              </w:rPr>
            </w:pPr>
            <w:r w:rsidRPr="00F70291">
              <w:rPr>
                <w:rFonts w:ascii="Times New Roman" w:hAnsi="Times New Roman" w:cs="Times New Roman"/>
                <w:spacing w:val="-10"/>
                <w:w w:val="85"/>
                <w:sz w:val="24"/>
                <w:szCs w:val="24"/>
                <w:lang w:val="ru-RU"/>
              </w:rPr>
              <w:t>Распространение</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10"/>
                <w:w w:val="85"/>
                <w:sz w:val="24"/>
                <w:szCs w:val="24"/>
                <w:lang w:val="ru-RU"/>
              </w:rPr>
              <w:t xml:space="preserve">буклетов, </w:t>
            </w:r>
            <w:r w:rsidRPr="00F70291">
              <w:rPr>
                <w:rFonts w:ascii="Times New Roman" w:hAnsi="Times New Roman" w:cs="Times New Roman"/>
                <w:spacing w:val="-10"/>
                <w:w w:val="80"/>
                <w:sz w:val="24"/>
                <w:szCs w:val="24"/>
                <w:lang w:val="ru-RU"/>
              </w:rPr>
              <w:t>памяток,</w:t>
            </w:r>
            <w:r w:rsidRPr="00F70291">
              <w:rPr>
                <w:rFonts w:ascii="Times New Roman" w:hAnsi="Times New Roman" w:cs="Times New Roman"/>
                <w:spacing w:val="-21"/>
                <w:w w:val="80"/>
                <w:sz w:val="24"/>
                <w:szCs w:val="24"/>
                <w:lang w:val="ru-RU"/>
              </w:rPr>
              <w:t xml:space="preserve"> </w:t>
            </w:r>
            <w:r w:rsidRPr="00F70291">
              <w:rPr>
                <w:rFonts w:ascii="Times New Roman" w:hAnsi="Times New Roman" w:cs="Times New Roman"/>
                <w:spacing w:val="-10"/>
                <w:w w:val="80"/>
                <w:sz w:val="24"/>
                <w:szCs w:val="24"/>
                <w:lang w:val="ru-RU"/>
              </w:rPr>
              <w:t>плакатов</w:t>
            </w:r>
            <w:r w:rsidRPr="00F70291">
              <w:rPr>
                <w:rFonts w:ascii="Times New Roman" w:hAnsi="Times New Roman" w:cs="Times New Roman"/>
                <w:spacing w:val="-19"/>
                <w:w w:val="80"/>
                <w:sz w:val="24"/>
                <w:szCs w:val="24"/>
                <w:lang w:val="ru-RU"/>
              </w:rPr>
              <w:t xml:space="preserve"> </w:t>
            </w:r>
            <w:r w:rsidRPr="00F70291">
              <w:rPr>
                <w:rFonts w:ascii="Times New Roman" w:hAnsi="Times New Roman" w:cs="Times New Roman"/>
                <w:spacing w:val="-10"/>
                <w:w w:val="80"/>
                <w:sz w:val="24"/>
                <w:szCs w:val="24"/>
                <w:lang w:val="ru-RU"/>
              </w:rPr>
              <w:t xml:space="preserve">антиалкогольной </w:t>
            </w:r>
            <w:r w:rsidRPr="00F70291">
              <w:rPr>
                <w:rFonts w:ascii="Times New Roman" w:hAnsi="Times New Roman" w:cs="Times New Roman"/>
                <w:spacing w:val="-10"/>
                <w:w w:val="90"/>
                <w:sz w:val="24"/>
                <w:szCs w:val="24"/>
                <w:lang w:val="ru-RU"/>
              </w:rPr>
              <w:t>направленности</w:t>
            </w:r>
          </w:p>
        </w:tc>
      </w:tr>
      <w:tr w:rsidR="0069409A" w:rsidRPr="00F70291" w14:paraId="5C735D19" w14:textId="77777777" w:rsidTr="00D21DE5">
        <w:trPr>
          <w:trHeight w:val="240"/>
        </w:trPr>
        <w:tc>
          <w:tcPr>
            <w:tcW w:w="574" w:type="dxa"/>
            <w:tcBorders>
              <w:top w:val="single" w:sz="4" w:space="0" w:color="auto"/>
              <w:bottom w:val="single" w:sz="4" w:space="0" w:color="auto"/>
            </w:tcBorders>
          </w:tcPr>
          <w:p w14:paraId="3AADDE17" w14:textId="77777777" w:rsidR="0069409A" w:rsidRPr="00F70291" w:rsidRDefault="0069409A" w:rsidP="00D21DE5">
            <w:pPr>
              <w:pStyle w:val="TableParagraph"/>
              <w:spacing w:line="271" w:lineRule="exact"/>
              <w:ind w:left="130" w:right="49"/>
              <w:rPr>
                <w:rFonts w:ascii="Times New Roman" w:hAnsi="Times New Roman" w:cs="Times New Roman"/>
                <w:spacing w:val="-5"/>
                <w:w w:val="90"/>
                <w:sz w:val="24"/>
                <w:szCs w:val="24"/>
              </w:rPr>
            </w:pPr>
            <w:r w:rsidRPr="00F70291">
              <w:rPr>
                <w:rFonts w:ascii="Times New Roman" w:hAnsi="Times New Roman" w:cs="Times New Roman"/>
                <w:spacing w:val="-5"/>
                <w:w w:val="90"/>
                <w:sz w:val="24"/>
                <w:szCs w:val="24"/>
              </w:rPr>
              <w:t>7</w:t>
            </w:r>
          </w:p>
        </w:tc>
        <w:tc>
          <w:tcPr>
            <w:tcW w:w="3123" w:type="dxa"/>
            <w:tcBorders>
              <w:top w:val="single" w:sz="4" w:space="0" w:color="auto"/>
              <w:bottom w:val="single" w:sz="4" w:space="0" w:color="auto"/>
            </w:tcBorders>
          </w:tcPr>
          <w:p w14:paraId="3B2DE322" w14:textId="77777777" w:rsidR="0069409A" w:rsidRPr="00F70291" w:rsidRDefault="0069409A" w:rsidP="00D21DE5">
            <w:pPr>
              <w:pStyle w:val="TableParagraph"/>
              <w:spacing w:line="242" w:lineRule="auto"/>
              <w:ind w:right="-29"/>
              <w:jc w:val="left"/>
              <w:rPr>
                <w:rFonts w:ascii="Times New Roman" w:hAnsi="Times New Roman" w:cs="Times New Roman"/>
                <w:spacing w:val="-6"/>
                <w:w w:val="80"/>
                <w:sz w:val="24"/>
                <w:szCs w:val="24"/>
                <w:lang w:val="ru-RU"/>
              </w:rPr>
            </w:pPr>
            <w:r w:rsidRPr="00F70291">
              <w:rPr>
                <w:rFonts w:ascii="Times New Roman" w:hAnsi="Times New Roman" w:cs="Times New Roman"/>
                <w:spacing w:val="-6"/>
                <w:w w:val="80"/>
                <w:sz w:val="24"/>
                <w:szCs w:val="24"/>
                <w:lang w:val="ru-RU"/>
              </w:rPr>
              <w:t>Проведение бесед с учащимися  школы по здоровому образу жизни совместно с фельдшером ФАП с с..Новопесчаное</w:t>
            </w:r>
          </w:p>
        </w:tc>
        <w:tc>
          <w:tcPr>
            <w:tcW w:w="2127" w:type="dxa"/>
            <w:tcBorders>
              <w:top w:val="single" w:sz="4" w:space="0" w:color="auto"/>
              <w:bottom w:val="single" w:sz="4" w:space="0" w:color="auto"/>
            </w:tcBorders>
          </w:tcPr>
          <w:p w14:paraId="6A6F73D4" w14:textId="77777777" w:rsidR="0069409A" w:rsidRPr="00F70291" w:rsidRDefault="0069409A" w:rsidP="00D21DE5">
            <w:pPr>
              <w:pStyle w:val="TableParagraph"/>
              <w:spacing w:line="244" w:lineRule="auto"/>
              <w:ind w:left="246" w:right="1" w:hanging="224"/>
              <w:jc w:val="left"/>
              <w:rPr>
                <w:rFonts w:ascii="Times New Roman" w:hAnsi="Times New Roman" w:cs="Times New Roman"/>
                <w:spacing w:val="-10"/>
                <w:w w:val="90"/>
                <w:sz w:val="24"/>
                <w:szCs w:val="24"/>
              </w:rPr>
            </w:pPr>
            <w:r w:rsidRPr="00F70291">
              <w:rPr>
                <w:rFonts w:ascii="Times New Roman" w:hAnsi="Times New Roman" w:cs="Times New Roman"/>
                <w:spacing w:val="-10"/>
                <w:w w:val="90"/>
                <w:sz w:val="24"/>
                <w:szCs w:val="24"/>
              </w:rPr>
              <w:t>Фельдшер ФАП</w:t>
            </w:r>
          </w:p>
        </w:tc>
        <w:tc>
          <w:tcPr>
            <w:tcW w:w="1261" w:type="dxa"/>
            <w:tcBorders>
              <w:top w:val="single" w:sz="4" w:space="0" w:color="auto"/>
              <w:bottom w:val="single" w:sz="4" w:space="0" w:color="auto"/>
            </w:tcBorders>
          </w:tcPr>
          <w:p w14:paraId="50BB7C1C" w14:textId="77777777" w:rsidR="0069409A" w:rsidRPr="00F70291" w:rsidRDefault="0069409A" w:rsidP="00D21DE5">
            <w:pPr>
              <w:pStyle w:val="TableParagraph"/>
              <w:spacing w:line="271" w:lineRule="exact"/>
              <w:ind w:left="20"/>
              <w:rPr>
                <w:rFonts w:ascii="Times New Roman" w:hAnsi="Times New Roman" w:cs="Times New Roman"/>
                <w:spacing w:val="-12"/>
                <w:w w:val="80"/>
                <w:sz w:val="24"/>
                <w:szCs w:val="24"/>
              </w:rPr>
            </w:pPr>
            <w:r w:rsidRPr="00F70291">
              <w:rPr>
                <w:rFonts w:ascii="Times New Roman" w:hAnsi="Times New Roman" w:cs="Times New Roman"/>
                <w:spacing w:val="-12"/>
                <w:w w:val="80"/>
                <w:sz w:val="24"/>
                <w:szCs w:val="24"/>
              </w:rPr>
              <w:t>2025-</w:t>
            </w:r>
            <w:r w:rsidRPr="00F70291">
              <w:rPr>
                <w:rFonts w:ascii="Times New Roman" w:hAnsi="Times New Roman" w:cs="Times New Roman"/>
                <w:spacing w:val="-4"/>
                <w:w w:val="90"/>
                <w:sz w:val="24"/>
                <w:szCs w:val="24"/>
              </w:rPr>
              <w:t>2027</w:t>
            </w:r>
          </w:p>
        </w:tc>
        <w:tc>
          <w:tcPr>
            <w:tcW w:w="2936" w:type="dxa"/>
            <w:tcBorders>
              <w:top w:val="single" w:sz="4" w:space="0" w:color="auto"/>
              <w:bottom w:val="single" w:sz="4" w:space="0" w:color="auto"/>
            </w:tcBorders>
          </w:tcPr>
          <w:p w14:paraId="43950DD2" w14:textId="77777777" w:rsidR="0069409A" w:rsidRPr="00F70291" w:rsidRDefault="0069409A" w:rsidP="00D21DE5">
            <w:pPr>
              <w:pStyle w:val="TableParagraph"/>
              <w:spacing w:line="242" w:lineRule="auto"/>
              <w:ind w:left="23" w:right="1"/>
              <w:rPr>
                <w:rFonts w:ascii="Times New Roman" w:hAnsi="Times New Roman" w:cs="Times New Roman"/>
                <w:sz w:val="24"/>
                <w:szCs w:val="24"/>
                <w:lang w:val="ru-RU"/>
              </w:rPr>
            </w:pPr>
            <w:r w:rsidRPr="00F70291">
              <w:rPr>
                <w:rFonts w:ascii="Times New Roman" w:hAnsi="Times New Roman" w:cs="Times New Roman"/>
                <w:spacing w:val="-8"/>
                <w:w w:val="85"/>
                <w:sz w:val="24"/>
                <w:szCs w:val="24"/>
                <w:lang w:val="ru-RU"/>
              </w:rPr>
              <w:t>Увеличение</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количества обучающихся,</w:t>
            </w:r>
            <w:r w:rsidRPr="00F70291">
              <w:rPr>
                <w:rFonts w:ascii="Times New Roman" w:hAnsi="Times New Roman" w:cs="Times New Roman"/>
                <w:spacing w:val="-24"/>
                <w:w w:val="85"/>
                <w:sz w:val="24"/>
                <w:szCs w:val="24"/>
                <w:lang w:val="ru-RU"/>
              </w:rPr>
              <w:t xml:space="preserve"> </w:t>
            </w:r>
            <w:r w:rsidRPr="00F70291">
              <w:rPr>
                <w:rFonts w:ascii="Times New Roman" w:hAnsi="Times New Roman" w:cs="Times New Roman"/>
                <w:spacing w:val="-8"/>
                <w:w w:val="85"/>
                <w:sz w:val="24"/>
                <w:szCs w:val="24"/>
                <w:lang w:val="ru-RU"/>
              </w:rPr>
              <w:t>вовлеченных</w:t>
            </w:r>
            <w:r w:rsidRPr="00F70291">
              <w:rPr>
                <w:rFonts w:ascii="Times New Roman" w:hAnsi="Times New Roman" w:cs="Times New Roman"/>
                <w:spacing w:val="-23"/>
                <w:w w:val="85"/>
                <w:sz w:val="24"/>
                <w:szCs w:val="24"/>
                <w:lang w:val="ru-RU"/>
              </w:rPr>
              <w:t xml:space="preserve"> </w:t>
            </w:r>
            <w:r w:rsidRPr="00F70291">
              <w:rPr>
                <w:rFonts w:ascii="Times New Roman" w:hAnsi="Times New Roman" w:cs="Times New Roman"/>
                <w:spacing w:val="-8"/>
                <w:w w:val="85"/>
                <w:sz w:val="24"/>
                <w:szCs w:val="24"/>
                <w:lang w:val="ru-RU"/>
              </w:rPr>
              <w:t xml:space="preserve">в </w:t>
            </w:r>
            <w:r w:rsidRPr="00F70291">
              <w:rPr>
                <w:rFonts w:ascii="Times New Roman" w:hAnsi="Times New Roman" w:cs="Times New Roman"/>
                <w:spacing w:val="-10"/>
                <w:w w:val="80"/>
                <w:sz w:val="24"/>
                <w:szCs w:val="24"/>
                <w:lang w:val="ru-RU"/>
              </w:rPr>
              <w:t>профилактические</w:t>
            </w:r>
            <w:r w:rsidRPr="00F70291">
              <w:rPr>
                <w:rFonts w:ascii="Times New Roman" w:hAnsi="Times New Roman" w:cs="Times New Roman"/>
                <w:spacing w:val="-20"/>
                <w:w w:val="80"/>
                <w:sz w:val="24"/>
                <w:szCs w:val="24"/>
                <w:lang w:val="ru-RU"/>
              </w:rPr>
              <w:t xml:space="preserve"> </w:t>
            </w:r>
            <w:r w:rsidRPr="00F70291">
              <w:rPr>
                <w:rFonts w:ascii="Times New Roman" w:hAnsi="Times New Roman" w:cs="Times New Roman"/>
                <w:spacing w:val="-10"/>
                <w:w w:val="80"/>
                <w:sz w:val="24"/>
                <w:szCs w:val="24"/>
                <w:lang w:val="ru-RU"/>
              </w:rPr>
              <w:t>мероприятия</w:t>
            </w:r>
            <w:r w:rsidRPr="00F70291">
              <w:rPr>
                <w:rFonts w:ascii="Times New Roman" w:hAnsi="Times New Roman" w:cs="Times New Roman"/>
                <w:spacing w:val="-21"/>
                <w:w w:val="80"/>
                <w:sz w:val="24"/>
                <w:szCs w:val="24"/>
                <w:lang w:val="ru-RU"/>
              </w:rPr>
              <w:t xml:space="preserve"> </w:t>
            </w:r>
            <w:r w:rsidRPr="00F70291">
              <w:rPr>
                <w:rFonts w:ascii="Times New Roman" w:hAnsi="Times New Roman" w:cs="Times New Roman"/>
                <w:spacing w:val="-10"/>
                <w:w w:val="80"/>
                <w:sz w:val="24"/>
                <w:szCs w:val="24"/>
                <w:lang w:val="ru-RU"/>
              </w:rPr>
              <w:t xml:space="preserve">по </w:t>
            </w:r>
            <w:r w:rsidRPr="00F70291">
              <w:rPr>
                <w:rFonts w:ascii="Times New Roman" w:hAnsi="Times New Roman" w:cs="Times New Roman"/>
                <w:spacing w:val="-10"/>
                <w:w w:val="85"/>
                <w:sz w:val="24"/>
                <w:szCs w:val="24"/>
                <w:lang w:val="ru-RU"/>
              </w:rPr>
              <w:t>пропаганде</w:t>
            </w:r>
            <w:r w:rsidRPr="00F70291">
              <w:rPr>
                <w:rFonts w:ascii="Times New Roman" w:hAnsi="Times New Roman" w:cs="Times New Roman"/>
                <w:spacing w:val="-21"/>
                <w:w w:val="85"/>
                <w:sz w:val="24"/>
                <w:szCs w:val="24"/>
                <w:lang w:val="ru-RU"/>
              </w:rPr>
              <w:t xml:space="preserve"> </w:t>
            </w:r>
            <w:r w:rsidRPr="00F70291">
              <w:rPr>
                <w:rFonts w:ascii="Times New Roman" w:hAnsi="Times New Roman" w:cs="Times New Roman"/>
                <w:spacing w:val="-10"/>
                <w:w w:val="85"/>
                <w:sz w:val="24"/>
                <w:szCs w:val="24"/>
                <w:lang w:val="ru-RU"/>
              </w:rPr>
              <w:t>здорового</w:t>
            </w:r>
            <w:r w:rsidRPr="00F70291">
              <w:rPr>
                <w:rFonts w:ascii="Times New Roman" w:hAnsi="Times New Roman" w:cs="Times New Roman"/>
                <w:spacing w:val="-21"/>
                <w:w w:val="85"/>
                <w:sz w:val="24"/>
                <w:szCs w:val="24"/>
                <w:lang w:val="ru-RU"/>
              </w:rPr>
              <w:t xml:space="preserve"> </w:t>
            </w:r>
            <w:r w:rsidRPr="00F70291">
              <w:rPr>
                <w:rFonts w:ascii="Times New Roman" w:hAnsi="Times New Roman" w:cs="Times New Roman"/>
                <w:spacing w:val="-10"/>
                <w:w w:val="85"/>
                <w:sz w:val="24"/>
                <w:szCs w:val="24"/>
                <w:lang w:val="ru-RU"/>
              </w:rPr>
              <w:t>образа</w:t>
            </w:r>
          </w:p>
          <w:p w14:paraId="48400E5A" w14:textId="77777777" w:rsidR="0069409A" w:rsidRPr="00F70291" w:rsidRDefault="0069409A" w:rsidP="00D21DE5">
            <w:pPr>
              <w:pStyle w:val="TableParagraph"/>
              <w:spacing w:line="242" w:lineRule="auto"/>
              <w:ind w:left="13" w:right="-15"/>
              <w:rPr>
                <w:rFonts w:ascii="Times New Roman" w:hAnsi="Times New Roman" w:cs="Times New Roman"/>
                <w:spacing w:val="-10"/>
                <w:w w:val="85"/>
                <w:sz w:val="24"/>
                <w:szCs w:val="24"/>
              </w:rPr>
            </w:pPr>
            <w:r w:rsidRPr="00F70291">
              <w:rPr>
                <w:rFonts w:ascii="Times New Roman" w:hAnsi="Times New Roman" w:cs="Times New Roman"/>
                <w:spacing w:val="-4"/>
                <w:w w:val="90"/>
                <w:sz w:val="24"/>
                <w:szCs w:val="24"/>
              </w:rPr>
              <w:t>жизни</w:t>
            </w:r>
          </w:p>
        </w:tc>
      </w:tr>
      <w:tr w:rsidR="0069409A" w:rsidRPr="00F70291" w14:paraId="7FC251CE" w14:textId="77777777" w:rsidTr="00D21DE5">
        <w:trPr>
          <w:trHeight w:val="29"/>
        </w:trPr>
        <w:tc>
          <w:tcPr>
            <w:tcW w:w="574" w:type="dxa"/>
            <w:tcBorders>
              <w:top w:val="single" w:sz="4" w:space="0" w:color="auto"/>
              <w:bottom w:val="nil"/>
            </w:tcBorders>
          </w:tcPr>
          <w:p w14:paraId="50C77015" w14:textId="77777777" w:rsidR="0069409A" w:rsidRPr="00F70291" w:rsidRDefault="0069409A" w:rsidP="00D21DE5">
            <w:pPr>
              <w:pStyle w:val="TableParagraph"/>
              <w:spacing w:line="271" w:lineRule="exact"/>
              <w:ind w:left="130" w:right="49"/>
              <w:rPr>
                <w:rFonts w:ascii="Times New Roman" w:hAnsi="Times New Roman" w:cs="Times New Roman"/>
                <w:spacing w:val="-5"/>
                <w:w w:val="90"/>
                <w:sz w:val="24"/>
                <w:szCs w:val="24"/>
              </w:rPr>
            </w:pPr>
          </w:p>
        </w:tc>
        <w:tc>
          <w:tcPr>
            <w:tcW w:w="3123" w:type="dxa"/>
            <w:tcBorders>
              <w:top w:val="single" w:sz="4" w:space="0" w:color="auto"/>
              <w:bottom w:val="nil"/>
            </w:tcBorders>
          </w:tcPr>
          <w:p w14:paraId="0E23B3F8" w14:textId="77777777" w:rsidR="0069409A" w:rsidRPr="00F70291" w:rsidRDefault="0069409A" w:rsidP="00D21DE5">
            <w:pPr>
              <w:pStyle w:val="TableParagraph"/>
              <w:spacing w:line="242" w:lineRule="auto"/>
              <w:ind w:right="-29"/>
              <w:jc w:val="left"/>
              <w:rPr>
                <w:rFonts w:ascii="Times New Roman" w:hAnsi="Times New Roman" w:cs="Times New Roman"/>
                <w:spacing w:val="-6"/>
                <w:w w:val="80"/>
                <w:sz w:val="24"/>
                <w:szCs w:val="24"/>
              </w:rPr>
            </w:pPr>
          </w:p>
        </w:tc>
        <w:tc>
          <w:tcPr>
            <w:tcW w:w="2127" w:type="dxa"/>
            <w:tcBorders>
              <w:top w:val="single" w:sz="4" w:space="0" w:color="auto"/>
              <w:bottom w:val="nil"/>
            </w:tcBorders>
          </w:tcPr>
          <w:p w14:paraId="0ABBD882" w14:textId="77777777" w:rsidR="0069409A" w:rsidRPr="00F70291" w:rsidRDefault="0069409A" w:rsidP="00D21DE5">
            <w:pPr>
              <w:pStyle w:val="TableParagraph"/>
              <w:spacing w:line="244" w:lineRule="auto"/>
              <w:ind w:left="246" w:right="1" w:hanging="224"/>
              <w:jc w:val="left"/>
              <w:rPr>
                <w:rFonts w:ascii="Times New Roman" w:hAnsi="Times New Roman" w:cs="Times New Roman"/>
                <w:spacing w:val="-10"/>
                <w:w w:val="90"/>
                <w:sz w:val="24"/>
                <w:szCs w:val="24"/>
              </w:rPr>
            </w:pPr>
          </w:p>
        </w:tc>
        <w:tc>
          <w:tcPr>
            <w:tcW w:w="1261" w:type="dxa"/>
            <w:tcBorders>
              <w:top w:val="single" w:sz="4" w:space="0" w:color="auto"/>
              <w:bottom w:val="nil"/>
            </w:tcBorders>
          </w:tcPr>
          <w:p w14:paraId="636DBB88" w14:textId="77777777" w:rsidR="0069409A" w:rsidRPr="00F70291" w:rsidRDefault="0069409A" w:rsidP="00D21DE5">
            <w:pPr>
              <w:pStyle w:val="TableParagraph"/>
              <w:spacing w:line="271" w:lineRule="exact"/>
              <w:ind w:left="20"/>
              <w:rPr>
                <w:rFonts w:ascii="Times New Roman" w:hAnsi="Times New Roman" w:cs="Times New Roman"/>
                <w:spacing w:val="-12"/>
                <w:w w:val="80"/>
                <w:sz w:val="24"/>
                <w:szCs w:val="24"/>
              </w:rPr>
            </w:pPr>
          </w:p>
        </w:tc>
        <w:tc>
          <w:tcPr>
            <w:tcW w:w="2936" w:type="dxa"/>
            <w:tcBorders>
              <w:top w:val="single" w:sz="4" w:space="0" w:color="auto"/>
              <w:bottom w:val="nil"/>
            </w:tcBorders>
          </w:tcPr>
          <w:p w14:paraId="03C0351D" w14:textId="77777777" w:rsidR="0069409A" w:rsidRPr="00F70291" w:rsidRDefault="0069409A" w:rsidP="00D21DE5">
            <w:pPr>
              <w:pStyle w:val="TableParagraph"/>
              <w:spacing w:line="242" w:lineRule="auto"/>
              <w:ind w:left="13" w:right="-15"/>
              <w:rPr>
                <w:rFonts w:ascii="Times New Roman" w:hAnsi="Times New Roman" w:cs="Times New Roman"/>
                <w:spacing w:val="-10"/>
                <w:w w:val="85"/>
                <w:sz w:val="24"/>
                <w:szCs w:val="24"/>
              </w:rPr>
            </w:pPr>
          </w:p>
        </w:tc>
      </w:tr>
      <w:tr w:rsidR="0069409A" w:rsidRPr="00F70291" w14:paraId="2E15B462" w14:textId="77777777" w:rsidTr="00D21DE5">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trHeight w:val="100"/>
        </w:trPr>
        <w:tc>
          <w:tcPr>
            <w:tcW w:w="10021" w:type="dxa"/>
            <w:gridSpan w:val="5"/>
          </w:tcPr>
          <w:p w14:paraId="5CC9357C" w14:textId="77777777" w:rsidR="0069409A" w:rsidRPr="00F70291" w:rsidRDefault="0069409A" w:rsidP="00D21DE5">
            <w:pPr>
              <w:pStyle w:val="TableParagraph"/>
              <w:spacing w:line="242" w:lineRule="auto"/>
              <w:ind w:left="0"/>
              <w:rPr>
                <w:rFonts w:ascii="Times New Roman" w:hAnsi="Times New Roman" w:cs="Times New Roman"/>
                <w:sz w:val="24"/>
                <w:szCs w:val="24"/>
              </w:rPr>
            </w:pPr>
          </w:p>
        </w:tc>
      </w:tr>
    </w:tbl>
    <w:p w14:paraId="1C5B6C3A" w14:textId="77777777" w:rsidR="0069409A" w:rsidRPr="00F70291" w:rsidRDefault="0069409A" w:rsidP="0069409A">
      <w:pPr>
        <w:pStyle w:val="TableParagraph"/>
        <w:spacing w:line="242" w:lineRule="auto"/>
        <w:rPr>
          <w:rFonts w:ascii="Times New Roman" w:hAnsi="Times New Roman" w:cs="Times New Roman"/>
          <w:sz w:val="24"/>
          <w:szCs w:val="24"/>
        </w:rPr>
      </w:pPr>
    </w:p>
    <w:p w14:paraId="77BB5014" w14:textId="77777777" w:rsidR="0069409A" w:rsidRDefault="0069409A" w:rsidP="0069409A">
      <w:pPr>
        <w:pStyle w:val="TableParagraph"/>
        <w:spacing w:line="242" w:lineRule="auto"/>
        <w:rPr>
          <w:rFonts w:ascii="Arial" w:hAnsi="Arial" w:cs="Arial"/>
          <w:sz w:val="24"/>
          <w:szCs w:val="24"/>
        </w:rPr>
      </w:pPr>
    </w:p>
    <w:p w14:paraId="483B6AC2" w14:textId="671BFBC7" w:rsidR="0069409A" w:rsidRDefault="0069409A" w:rsidP="00182600">
      <w:pPr>
        <w:pStyle w:val="TableParagraph"/>
        <w:spacing w:line="242" w:lineRule="auto"/>
        <w:jc w:val="left"/>
        <w:rPr>
          <w:rFonts w:ascii="Arial" w:hAnsi="Arial" w:cs="Arial"/>
          <w:sz w:val="24"/>
          <w:szCs w:val="24"/>
        </w:rPr>
      </w:pPr>
    </w:p>
    <w:p w14:paraId="3796EFBD" w14:textId="3477F576" w:rsidR="00182600" w:rsidRDefault="00182600" w:rsidP="00182600">
      <w:pPr>
        <w:pStyle w:val="TableParagraph"/>
        <w:spacing w:line="242" w:lineRule="auto"/>
        <w:jc w:val="left"/>
        <w:rPr>
          <w:rFonts w:ascii="Arial" w:hAnsi="Arial" w:cs="Arial"/>
          <w:sz w:val="24"/>
          <w:szCs w:val="24"/>
        </w:rPr>
      </w:pPr>
    </w:p>
    <w:p w14:paraId="79107480" w14:textId="07523B07" w:rsidR="00182600" w:rsidRDefault="00182600" w:rsidP="00182600">
      <w:pPr>
        <w:pStyle w:val="TableParagraph"/>
        <w:spacing w:line="242" w:lineRule="auto"/>
        <w:jc w:val="left"/>
        <w:rPr>
          <w:rFonts w:ascii="Arial" w:hAnsi="Arial" w:cs="Arial"/>
          <w:sz w:val="24"/>
          <w:szCs w:val="24"/>
        </w:rPr>
      </w:pPr>
    </w:p>
    <w:p w14:paraId="78AF3E00" w14:textId="75EA8A9F" w:rsidR="00182600" w:rsidRDefault="00182600" w:rsidP="00182600">
      <w:pPr>
        <w:pStyle w:val="TableParagraph"/>
        <w:spacing w:line="242" w:lineRule="auto"/>
        <w:jc w:val="left"/>
        <w:rPr>
          <w:rFonts w:ascii="Arial" w:hAnsi="Arial" w:cs="Arial"/>
          <w:sz w:val="24"/>
          <w:szCs w:val="24"/>
        </w:rPr>
      </w:pPr>
    </w:p>
    <w:p w14:paraId="41D4E315" w14:textId="1F187712" w:rsidR="00182600" w:rsidRDefault="00182600" w:rsidP="00182600">
      <w:pPr>
        <w:pStyle w:val="TableParagraph"/>
        <w:spacing w:line="242" w:lineRule="auto"/>
        <w:jc w:val="left"/>
        <w:rPr>
          <w:rFonts w:ascii="Arial" w:hAnsi="Arial" w:cs="Arial"/>
          <w:sz w:val="24"/>
          <w:szCs w:val="24"/>
        </w:rPr>
      </w:pPr>
    </w:p>
    <w:p w14:paraId="089CAA3C" w14:textId="7D3B7837" w:rsidR="00182600" w:rsidRDefault="00182600" w:rsidP="00182600">
      <w:pPr>
        <w:pStyle w:val="TableParagraph"/>
        <w:spacing w:line="242" w:lineRule="auto"/>
        <w:jc w:val="left"/>
        <w:rPr>
          <w:rFonts w:ascii="Arial" w:hAnsi="Arial" w:cs="Arial"/>
          <w:sz w:val="24"/>
          <w:szCs w:val="24"/>
        </w:rPr>
      </w:pPr>
    </w:p>
    <w:p w14:paraId="6D7FCD90" w14:textId="5AFE099E" w:rsidR="00182600" w:rsidRDefault="00182600" w:rsidP="00182600">
      <w:pPr>
        <w:pStyle w:val="TableParagraph"/>
        <w:spacing w:line="242" w:lineRule="auto"/>
        <w:jc w:val="left"/>
        <w:rPr>
          <w:rFonts w:ascii="Arial" w:hAnsi="Arial" w:cs="Arial"/>
          <w:sz w:val="24"/>
          <w:szCs w:val="24"/>
        </w:rPr>
      </w:pPr>
    </w:p>
    <w:p w14:paraId="5EC3D96C" w14:textId="1A78FB13" w:rsidR="00182600" w:rsidRDefault="00182600" w:rsidP="00182600">
      <w:pPr>
        <w:pStyle w:val="TableParagraph"/>
        <w:spacing w:line="242" w:lineRule="auto"/>
        <w:jc w:val="left"/>
        <w:rPr>
          <w:rFonts w:ascii="Arial" w:hAnsi="Arial" w:cs="Arial"/>
          <w:sz w:val="24"/>
          <w:szCs w:val="24"/>
        </w:rPr>
      </w:pPr>
    </w:p>
    <w:p w14:paraId="2E44BE87" w14:textId="1E4E047B" w:rsidR="00182600" w:rsidRDefault="00182600" w:rsidP="00182600">
      <w:pPr>
        <w:pStyle w:val="TableParagraph"/>
        <w:spacing w:line="242" w:lineRule="auto"/>
        <w:jc w:val="left"/>
        <w:rPr>
          <w:rFonts w:ascii="Arial" w:hAnsi="Arial" w:cs="Arial"/>
          <w:sz w:val="24"/>
          <w:szCs w:val="24"/>
        </w:rPr>
      </w:pPr>
    </w:p>
    <w:p w14:paraId="320EA871" w14:textId="7760D502" w:rsidR="00182600" w:rsidRDefault="00182600" w:rsidP="00182600">
      <w:pPr>
        <w:pStyle w:val="TableParagraph"/>
        <w:spacing w:line="242" w:lineRule="auto"/>
        <w:jc w:val="left"/>
        <w:rPr>
          <w:rFonts w:ascii="Arial" w:hAnsi="Arial" w:cs="Arial"/>
          <w:sz w:val="24"/>
          <w:szCs w:val="24"/>
        </w:rPr>
      </w:pPr>
    </w:p>
    <w:p w14:paraId="58D8A563" w14:textId="0A4DA3F4" w:rsidR="00182600" w:rsidRDefault="00182600" w:rsidP="00182600">
      <w:pPr>
        <w:pStyle w:val="TableParagraph"/>
        <w:spacing w:line="242" w:lineRule="auto"/>
        <w:jc w:val="left"/>
        <w:rPr>
          <w:rFonts w:ascii="Arial" w:hAnsi="Arial" w:cs="Arial"/>
          <w:sz w:val="24"/>
          <w:szCs w:val="24"/>
        </w:rPr>
      </w:pPr>
    </w:p>
    <w:p w14:paraId="5F978B13" w14:textId="53BF4406" w:rsidR="00182600" w:rsidRDefault="00182600" w:rsidP="00182600">
      <w:pPr>
        <w:pStyle w:val="TableParagraph"/>
        <w:spacing w:line="242" w:lineRule="auto"/>
        <w:jc w:val="left"/>
        <w:rPr>
          <w:rFonts w:ascii="Arial" w:hAnsi="Arial" w:cs="Arial"/>
          <w:sz w:val="24"/>
          <w:szCs w:val="24"/>
        </w:rPr>
      </w:pPr>
    </w:p>
    <w:p w14:paraId="6BA17823" w14:textId="2C8ACE60" w:rsidR="00182600" w:rsidRDefault="00182600" w:rsidP="00182600">
      <w:pPr>
        <w:pStyle w:val="TableParagraph"/>
        <w:spacing w:line="242" w:lineRule="auto"/>
        <w:jc w:val="left"/>
        <w:rPr>
          <w:rFonts w:ascii="Arial" w:hAnsi="Arial" w:cs="Arial"/>
          <w:sz w:val="24"/>
          <w:szCs w:val="24"/>
        </w:rPr>
      </w:pPr>
    </w:p>
    <w:p w14:paraId="641C15DC" w14:textId="77777777" w:rsidR="00182600" w:rsidRDefault="00182600" w:rsidP="00182600">
      <w:pPr>
        <w:pStyle w:val="TableParagraph"/>
        <w:spacing w:line="242" w:lineRule="auto"/>
        <w:jc w:val="left"/>
        <w:rPr>
          <w:rFonts w:ascii="Arial" w:hAnsi="Arial" w:cs="Arial"/>
          <w:sz w:val="24"/>
          <w:szCs w:val="24"/>
        </w:rPr>
      </w:pPr>
    </w:p>
    <w:p w14:paraId="5E96F053" w14:textId="77777777" w:rsidR="0069409A" w:rsidRDefault="0069409A" w:rsidP="0069409A">
      <w:pPr>
        <w:pStyle w:val="TableParagraph"/>
        <w:spacing w:line="242" w:lineRule="auto"/>
        <w:rPr>
          <w:rFonts w:ascii="Arial" w:hAnsi="Arial" w:cs="Arial"/>
          <w:sz w:val="24"/>
          <w:szCs w:val="24"/>
        </w:rPr>
      </w:pPr>
    </w:p>
    <w:p w14:paraId="7C3D8527" w14:textId="77777777" w:rsidR="0069409A" w:rsidRDefault="0069409A" w:rsidP="0069409A">
      <w:pPr>
        <w:pStyle w:val="TableParagraph"/>
        <w:spacing w:line="242" w:lineRule="auto"/>
        <w:rPr>
          <w:rFonts w:ascii="Arial" w:hAnsi="Arial" w:cs="Arial"/>
          <w:sz w:val="24"/>
          <w:szCs w:val="24"/>
        </w:rPr>
      </w:pPr>
    </w:p>
    <w:p w14:paraId="6D62ABC6" w14:textId="77777777" w:rsidR="0069409A" w:rsidRDefault="0069409A" w:rsidP="0069409A">
      <w:pPr>
        <w:pStyle w:val="TableParagraph"/>
        <w:spacing w:line="242" w:lineRule="auto"/>
        <w:rPr>
          <w:rFonts w:ascii="Arial" w:hAnsi="Arial" w:cs="Arial"/>
          <w:sz w:val="24"/>
          <w:szCs w:val="24"/>
        </w:rPr>
      </w:pPr>
    </w:p>
    <w:p w14:paraId="1CD4E011" w14:textId="77777777" w:rsidR="0069409A" w:rsidRDefault="0069409A" w:rsidP="0069409A">
      <w:pPr>
        <w:pStyle w:val="TableParagraph"/>
        <w:spacing w:line="242" w:lineRule="auto"/>
        <w:rPr>
          <w:rFonts w:ascii="Arial" w:hAnsi="Arial" w:cs="Arial"/>
          <w:sz w:val="24"/>
          <w:szCs w:val="24"/>
        </w:rPr>
      </w:pPr>
    </w:p>
    <w:p w14:paraId="21AA0307" w14:textId="77777777" w:rsidR="0069409A" w:rsidRDefault="0069409A" w:rsidP="0069409A">
      <w:pPr>
        <w:pStyle w:val="TableParagraph"/>
        <w:spacing w:line="242" w:lineRule="auto"/>
        <w:rPr>
          <w:rFonts w:ascii="Arial" w:hAnsi="Arial" w:cs="Arial"/>
          <w:sz w:val="24"/>
          <w:szCs w:val="24"/>
        </w:rPr>
      </w:pPr>
    </w:p>
    <w:p w14:paraId="2DCEB7FC" w14:textId="77777777" w:rsidR="0069409A" w:rsidRDefault="0069409A" w:rsidP="0069409A">
      <w:pPr>
        <w:pStyle w:val="TableParagraph"/>
        <w:spacing w:line="242" w:lineRule="auto"/>
        <w:rPr>
          <w:rFonts w:ascii="Arial" w:hAnsi="Arial" w:cs="Arial"/>
          <w:sz w:val="24"/>
          <w:szCs w:val="24"/>
        </w:rPr>
      </w:pPr>
    </w:p>
    <w:p w14:paraId="199D8906" w14:textId="77777777" w:rsidR="0069409A" w:rsidRDefault="0069409A" w:rsidP="0069409A">
      <w:pPr>
        <w:pStyle w:val="TableParagraph"/>
        <w:spacing w:line="242" w:lineRule="auto"/>
        <w:jc w:val="both"/>
        <w:rPr>
          <w:rFonts w:ascii="Arial" w:hAnsi="Arial" w:cs="Arial"/>
          <w:sz w:val="24"/>
          <w:szCs w:val="24"/>
        </w:rPr>
      </w:pPr>
    </w:p>
    <w:p w14:paraId="17BE8C65" w14:textId="77777777" w:rsidR="0069409A" w:rsidRDefault="0069409A" w:rsidP="0069409A">
      <w:pPr>
        <w:pStyle w:val="TableParagraph"/>
        <w:spacing w:line="242" w:lineRule="auto"/>
        <w:jc w:val="both"/>
        <w:rPr>
          <w:rFonts w:ascii="Arial" w:hAnsi="Arial" w:cs="Arial"/>
          <w:sz w:val="24"/>
          <w:szCs w:val="24"/>
        </w:rPr>
      </w:pPr>
    </w:p>
    <w:p w14:paraId="5ABB3B00" w14:textId="77777777" w:rsidR="0069409A" w:rsidRDefault="0069409A" w:rsidP="0069409A">
      <w:pPr>
        <w:pStyle w:val="TableParagraph"/>
        <w:spacing w:line="242" w:lineRule="auto"/>
        <w:jc w:val="both"/>
        <w:rPr>
          <w:rFonts w:ascii="Arial" w:hAnsi="Arial" w:cs="Arial"/>
          <w:sz w:val="24"/>
          <w:szCs w:val="24"/>
        </w:rPr>
      </w:pPr>
    </w:p>
    <w:p w14:paraId="55C618F2" w14:textId="77777777" w:rsidR="0069409A" w:rsidRDefault="0069409A" w:rsidP="0069409A">
      <w:pPr>
        <w:pStyle w:val="TableParagraph"/>
        <w:spacing w:line="242" w:lineRule="auto"/>
        <w:jc w:val="both"/>
        <w:rPr>
          <w:rFonts w:ascii="Arial" w:hAnsi="Arial" w:cs="Arial"/>
          <w:sz w:val="24"/>
          <w:szCs w:val="24"/>
        </w:rPr>
      </w:pPr>
    </w:p>
    <w:p w14:paraId="48A6C6BB" w14:textId="77777777" w:rsidR="0069409A" w:rsidRDefault="0069409A" w:rsidP="0069409A">
      <w:pPr>
        <w:pStyle w:val="TableParagraph"/>
        <w:spacing w:line="242" w:lineRule="auto"/>
        <w:jc w:val="both"/>
        <w:rPr>
          <w:rFonts w:ascii="Arial" w:hAnsi="Arial" w:cs="Arial"/>
          <w:sz w:val="24"/>
          <w:szCs w:val="24"/>
        </w:rPr>
      </w:pPr>
    </w:p>
    <w:p w14:paraId="6F487615" w14:textId="77777777" w:rsidR="0069409A" w:rsidRDefault="0069409A" w:rsidP="0069409A">
      <w:pPr>
        <w:pStyle w:val="TableParagraph"/>
        <w:spacing w:line="242" w:lineRule="auto"/>
        <w:jc w:val="both"/>
        <w:rPr>
          <w:rFonts w:ascii="Arial" w:hAnsi="Arial" w:cs="Arial"/>
          <w:sz w:val="24"/>
          <w:szCs w:val="24"/>
        </w:rPr>
      </w:pPr>
    </w:p>
    <w:p w14:paraId="3C01315B" w14:textId="77777777" w:rsidR="0069409A" w:rsidRDefault="0069409A" w:rsidP="0069409A">
      <w:pPr>
        <w:pStyle w:val="TableParagraph"/>
        <w:spacing w:line="242" w:lineRule="auto"/>
        <w:jc w:val="both"/>
        <w:rPr>
          <w:rFonts w:ascii="Arial" w:hAnsi="Arial" w:cs="Arial"/>
          <w:sz w:val="24"/>
          <w:szCs w:val="24"/>
        </w:rPr>
      </w:pPr>
    </w:p>
    <w:p w14:paraId="6C2552D3" w14:textId="77777777" w:rsidR="0069409A" w:rsidRDefault="0069409A" w:rsidP="0069409A">
      <w:pPr>
        <w:pStyle w:val="TableParagraph"/>
        <w:spacing w:line="242" w:lineRule="auto"/>
        <w:jc w:val="both"/>
        <w:rPr>
          <w:rFonts w:ascii="Arial" w:hAnsi="Arial" w:cs="Arial"/>
          <w:sz w:val="24"/>
          <w:szCs w:val="24"/>
        </w:rPr>
      </w:pPr>
    </w:p>
    <w:p w14:paraId="3B2AB3DC" w14:textId="77777777" w:rsidR="0069409A" w:rsidRDefault="0069409A" w:rsidP="0069409A">
      <w:pPr>
        <w:pStyle w:val="TableParagraph"/>
        <w:spacing w:line="242" w:lineRule="auto"/>
        <w:jc w:val="both"/>
        <w:rPr>
          <w:rFonts w:ascii="Arial" w:hAnsi="Arial" w:cs="Arial"/>
          <w:sz w:val="24"/>
          <w:szCs w:val="24"/>
        </w:rPr>
      </w:pPr>
    </w:p>
    <w:p w14:paraId="4F600410" w14:textId="77777777" w:rsidR="0069409A" w:rsidRDefault="0069409A" w:rsidP="0069409A">
      <w:pPr>
        <w:pStyle w:val="TableParagraph"/>
        <w:spacing w:line="242" w:lineRule="auto"/>
        <w:jc w:val="both"/>
        <w:rPr>
          <w:rFonts w:ascii="Arial" w:hAnsi="Arial" w:cs="Arial"/>
          <w:sz w:val="24"/>
          <w:szCs w:val="24"/>
        </w:rPr>
      </w:pPr>
    </w:p>
    <w:p w14:paraId="65FECCB7" w14:textId="77777777" w:rsidR="0069409A" w:rsidRDefault="0069409A" w:rsidP="0069409A">
      <w:pPr>
        <w:pStyle w:val="TableParagraph"/>
        <w:spacing w:line="242" w:lineRule="auto"/>
        <w:jc w:val="both"/>
        <w:rPr>
          <w:rFonts w:ascii="Arial" w:hAnsi="Arial" w:cs="Arial"/>
          <w:sz w:val="24"/>
          <w:szCs w:val="24"/>
        </w:rPr>
      </w:pPr>
    </w:p>
    <w:p w14:paraId="5BC5530F" w14:textId="77777777" w:rsidR="0069409A" w:rsidRDefault="0069409A" w:rsidP="0069409A">
      <w:pPr>
        <w:pStyle w:val="TableParagraph"/>
        <w:spacing w:line="242" w:lineRule="auto"/>
        <w:jc w:val="both"/>
        <w:rPr>
          <w:rFonts w:ascii="Arial" w:hAnsi="Arial" w:cs="Arial"/>
          <w:sz w:val="24"/>
          <w:szCs w:val="24"/>
        </w:rPr>
      </w:pPr>
    </w:p>
    <w:p w14:paraId="58E08D23" w14:textId="77777777" w:rsidR="0069409A" w:rsidRDefault="0069409A" w:rsidP="0069409A">
      <w:pPr>
        <w:pStyle w:val="TableParagraph"/>
        <w:spacing w:line="242" w:lineRule="auto"/>
        <w:jc w:val="both"/>
        <w:rPr>
          <w:rFonts w:ascii="Arial" w:hAnsi="Arial" w:cs="Arial"/>
          <w:sz w:val="24"/>
          <w:szCs w:val="24"/>
        </w:rPr>
      </w:pPr>
    </w:p>
    <w:p w14:paraId="64E8B808" w14:textId="77777777" w:rsidR="0069409A" w:rsidRDefault="0069409A" w:rsidP="0069409A">
      <w:pPr>
        <w:pStyle w:val="TableParagraph"/>
        <w:spacing w:line="242" w:lineRule="auto"/>
        <w:jc w:val="both"/>
        <w:rPr>
          <w:rFonts w:ascii="Arial" w:hAnsi="Arial" w:cs="Arial"/>
          <w:sz w:val="24"/>
          <w:szCs w:val="24"/>
        </w:rPr>
      </w:pPr>
    </w:p>
    <w:p w14:paraId="589939AD" w14:textId="77777777" w:rsidR="0069409A" w:rsidRDefault="0069409A" w:rsidP="0069409A">
      <w:pPr>
        <w:pStyle w:val="TableParagraph"/>
        <w:spacing w:line="242" w:lineRule="auto"/>
        <w:jc w:val="both"/>
        <w:rPr>
          <w:rFonts w:ascii="Arial" w:hAnsi="Arial" w:cs="Arial"/>
          <w:sz w:val="24"/>
          <w:szCs w:val="24"/>
        </w:rPr>
      </w:pPr>
    </w:p>
    <w:p w14:paraId="73177D2C" w14:textId="77777777" w:rsidR="0069409A" w:rsidRDefault="0069409A" w:rsidP="0069409A">
      <w:pPr>
        <w:pStyle w:val="TableParagraph"/>
        <w:spacing w:line="242" w:lineRule="auto"/>
        <w:jc w:val="both"/>
        <w:rPr>
          <w:rFonts w:ascii="Arial" w:hAnsi="Arial" w:cs="Arial"/>
          <w:sz w:val="24"/>
          <w:szCs w:val="24"/>
        </w:rPr>
      </w:pPr>
    </w:p>
    <w:p w14:paraId="4EECFDAC" w14:textId="77777777" w:rsidR="0069409A" w:rsidRDefault="0069409A" w:rsidP="0069409A">
      <w:pPr>
        <w:pStyle w:val="TableParagraph"/>
        <w:spacing w:line="242" w:lineRule="auto"/>
        <w:jc w:val="both"/>
        <w:rPr>
          <w:rFonts w:ascii="Arial" w:hAnsi="Arial" w:cs="Arial"/>
          <w:sz w:val="24"/>
          <w:szCs w:val="24"/>
        </w:rPr>
      </w:pPr>
    </w:p>
    <w:p w14:paraId="63CBBD32" w14:textId="77777777" w:rsidR="0069409A" w:rsidRDefault="0069409A" w:rsidP="0069409A">
      <w:pPr>
        <w:pStyle w:val="TableParagraph"/>
        <w:spacing w:line="242" w:lineRule="auto"/>
        <w:jc w:val="both"/>
        <w:rPr>
          <w:rFonts w:ascii="Arial" w:hAnsi="Arial" w:cs="Arial"/>
          <w:sz w:val="24"/>
          <w:szCs w:val="24"/>
        </w:rPr>
      </w:pPr>
    </w:p>
    <w:p w14:paraId="424E6F03" w14:textId="77777777" w:rsidR="0069409A" w:rsidRDefault="0069409A" w:rsidP="0069409A">
      <w:pPr>
        <w:pStyle w:val="TableParagraph"/>
        <w:spacing w:line="242" w:lineRule="auto"/>
        <w:jc w:val="both"/>
        <w:rPr>
          <w:rFonts w:ascii="Arial" w:hAnsi="Arial" w:cs="Arial"/>
          <w:sz w:val="24"/>
          <w:szCs w:val="24"/>
        </w:rPr>
      </w:pPr>
    </w:p>
    <w:p w14:paraId="332B243C" w14:textId="77777777" w:rsidR="0069409A" w:rsidRDefault="0069409A" w:rsidP="0069409A">
      <w:pPr>
        <w:pStyle w:val="TableParagraph"/>
        <w:spacing w:line="242" w:lineRule="auto"/>
        <w:jc w:val="both"/>
        <w:rPr>
          <w:rFonts w:ascii="Arial" w:hAnsi="Arial" w:cs="Arial"/>
          <w:sz w:val="24"/>
          <w:szCs w:val="24"/>
        </w:rPr>
      </w:pPr>
    </w:p>
    <w:p w14:paraId="1066756D" w14:textId="77777777" w:rsidR="0069409A" w:rsidRDefault="0069409A" w:rsidP="0069409A">
      <w:pPr>
        <w:pStyle w:val="TableParagraph"/>
        <w:spacing w:line="242" w:lineRule="auto"/>
        <w:jc w:val="both"/>
        <w:rPr>
          <w:rFonts w:ascii="Arial" w:hAnsi="Arial" w:cs="Arial"/>
          <w:sz w:val="24"/>
          <w:szCs w:val="24"/>
        </w:rPr>
      </w:pPr>
    </w:p>
    <w:p w14:paraId="10838FCE" w14:textId="77777777" w:rsidR="0069409A" w:rsidRPr="004D3B38" w:rsidRDefault="0069409A" w:rsidP="0069409A">
      <w:pPr>
        <w:jc w:val="both"/>
        <w:rPr>
          <w:rFonts w:ascii="Arial" w:hAnsi="Arial" w:cs="Arial"/>
          <w:b/>
          <w:sz w:val="24"/>
          <w:szCs w:val="24"/>
        </w:rPr>
      </w:pPr>
      <w:r w:rsidRPr="004D3B38">
        <w:rPr>
          <w:rFonts w:ascii="Arial" w:hAnsi="Arial" w:cs="Arial"/>
          <w:b/>
          <w:sz w:val="24"/>
          <w:szCs w:val="24"/>
        </w:rPr>
        <w:lastRenderedPageBreak/>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p w14:paraId="4AC6B8F7" w14:textId="77777777" w:rsidR="0069409A" w:rsidRDefault="0069409A" w:rsidP="0069409A">
      <w:pPr>
        <w:pStyle w:val="TableParagraph"/>
        <w:spacing w:line="242" w:lineRule="auto"/>
        <w:jc w:val="left"/>
        <w:rPr>
          <w:rFonts w:ascii="Arial" w:hAnsi="Arial" w:cs="Arial"/>
          <w:sz w:val="24"/>
          <w:szCs w:val="24"/>
        </w:rPr>
      </w:pPr>
    </w:p>
    <w:p w14:paraId="3940A67E" w14:textId="77777777" w:rsidR="00182600" w:rsidRPr="00182600" w:rsidRDefault="00182600" w:rsidP="00182600">
      <w:pPr>
        <w:tabs>
          <w:tab w:val="center" w:pos="4677"/>
          <w:tab w:val="right" w:pos="9355"/>
        </w:tabs>
        <w:spacing w:after="0" w:line="240" w:lineRule="auto"/>
        <w:jc w:val="center"/>
        <w:rPr>
          <w:rFonts w:ascii="Times New Roman" w:eastAsia="Calibri" w:hAnsi="Times New Roman" w:cs="Times New Roman"/>
          <w:b/>
          <w:sz w:val="24"/>
          <w:szCs w:val="24"/>
          <w:lang w:eastAsia="ru-RU"/>
        </w:rPr>
      </w:pPr>
      <w:r w:rsidRPr="00182600">
        <w:rPr>
          <w:rFonts w:ascii="Times New Roman" w:eastAsia="Calibri" w:hAnsi="Times New Roman" w:cs="Times New Roman"/>
          <w:b/>
          <w:sz w:val="24"/>
          <w:szCs w:val="24"/>
          <w:lang w:eastAsia="ru-RU"/>
        </w:rPr>
        <w:t>Новопесчанский сельсовет Чистоозерного района Новосибирской области</w:t>
      </w:r>
    </w:p>
    <w:p w14:paraId="0040129C" w14:textId="77777777" w:rsidR="00182600" w:rsidRPr="00182600" w:rsidRDefault="00182600" w:rsidP="00182600">
      <w:pPr>
        <w:spacing w:after="0" w:line="240" w:lineRule="auto"/>
        <w:jc w:val="center"/>
        <w:rPr>
          <w:rFonts w:ascii="Times New Roman" w:eastAsia="Calibri" w:hAnsi="Times New Roman" w:cs="Times New Roman"/>
          <w:b/>
          <w:sz w:val="24"/>
          <w:szCs w:val="24"/>
          <w:lang w:eastAsia="ru-RU"/>
        </w:rPr>
      </w:pPr>
    </w:p>
    <w:p w14:paraId="35168E30" w14:textId="77777777" w:rsidR="00182600" w:rsidRPr="00F70291" w:rsidRDefault="00182600" w:rsidP="00182600">
      <w:pPr>
        <w:spacing w:after="0" w:line="240" w:lineRule="auto"/>
        <w:jc w:val="center"/>
        <w:rPr>
          <w:rFonts w:ascii="Times New Roman" w:eastAsia="Calibri" w:hAnsi="Times New Roman" w:cs="Times New Roman"/>
          <w:b/>
          <w:sz w:val="24"/>
          <w:szCs w:val="24"/>
          <w:lang w:eastAsia="ru-RU"/>
        </w:rPr>
      </w:pPr>
      <w:r w:rsidRPr="00F70291">
        <w:rPr>
          <w:rFonts w:ascii="Times New Roman" w:eastAsia="Calibri" w:hAnsi="Times New Roman" w:cs="Times New Roman"/>
          <w:b/>
          <w:sz w:val="24"/>
          <w:szCs w:val="24"/>
          <w:lang w:eastAsia="ru-RU"/>
        </w:rPr>
        <w:t>АДМИНИСТРАЦИЯ НОВОПЕСЧАНСКОГО СЕЛЬСОВЕТА</w:t>
      </w:r>
    </w:p>
    <w:p w14:paraId="3D59A506" w14:textId="77777777" w:rsidR="00182600" w:rsidRPr="00F70291" w:rsidRDefault="00182600" w:rsidP="00182600">
      <w:pPr>
        <w:spacing w:after="0" w:line="240" w:lineRule="auto"/>
        <w:jc w:val="center"/>
        <w:rPr>
          <w:rFonts w:ascii="Times New Roman" w:eastAsia="Calibri" w:hAnsi="Times New Roman" w:cs="Times New Roman"/>
          <w:b/>
          <w:sz w:val="24"/>
          <w:szCs w:val="24"/>
          <w:lang w:eastAsia="ru-RU"/>
        </w:rPr>
      </w:pPr>
      <w:r w:rsidRPr="00F70291">
        <w:rPr>
          <w:rFonts w:ascii="Times New Roman" w:eastAsia="Calibri" w:hAnsi="Times New Roman" w:cs="Times New Roman"/>
          <w:b/>
          <w:sz w:val="24"/>
          <w:szCs w:val="24"/>
          <w:lang w:eastAsia="ru-RU"/>
        </w:rPr>
        <w:t>ЧИСТООЗЕРНОГО РАЙОНА НОВОСИБИРСКОЙ ОБЛАСТИ</w:t>
      </w:r>
    </w:p>
    <w:p w14:paraId="331CBA63" w14:textId="77777777" w:rsidR="00182600" w:rsidRPr="00F70291" w:rsidRDefault="00182600" w:rsidP="00182600">
      <w:pPr>
        <w:spacing w:after="0" w:line="240" w:lineRule="auto"/>
        <w:rPr>
          <w:rFonts w:ascii="Times New Roman" w:eastAsia="Calibri" w:hAnsi="Times New Roman" w:cs="Times New Roman"/>
          <w:b/>
          <w:sz w:val="24"/>
          <w:szCs w:val="24"/>
          <w:lang w:eastAsia="ru-RU"/>
        </w:rPr>
      </w:pPr>
    </w:p>
    <w:p w14:paraId="70272E52" w14:textId="77777777" w:rsidR="00182600" w:rsidRPr="00F70291" w:rsidRDefault="00182600" w:rsidP="00182600">
      <w:pPr>
        <w:spacing w:after="0" w:line="240" w:lineRule="auto"/>
        <w:jc w:val="center"/>
        <w:rPr>
          <w:rFonts w:ascii="Times New Roman" w:eastAsia="Calibri" w:hAnsi="Times New Roman" w:cs="Times New Roman"/>
          <w:b/>
          <w:sz w:val="24"/>
          <w:szCs w:val="24"/>
          <w:lang w:eastAsia="ru-RU"/>
        </w:rPr>
      </w:pPr>
      <w:r w:rsidRPr="00F70291">
        <w:rPr>
          <w:rFonts w:ascii="Times New Roman" w:eastAsia="Calibri" w:hAnsi="Times New Roman" w:cs="Times New Roman"/>
          <w:b/>
          <w:sz w:val="24"/>
          <w:szCs w:val="24"/>
          <w:lang w:eastAsia="ru-RU"/>
        </w:rPr>
        <w:t>ПОСТАНОВЛЕНИЕ</w:t>
      </w:r>
    </w:p>
    <w:p w14:paraId="2A28EF22" w14:textId="77777777" w:rsidR="00182600" w:rsidRPr="00F70291" w:rsidRDefault="00182600" w:rsidP="00182600">
      <w:pPr>
        <w:spacing w:after="0" w:line="240" w:lineRule="auto"/>
        <w:jc w:val="center"/>
        <w:rPr>
          <w:rFonts w:ascii="Times New Roman" w:eastAsia="Calibri" w:hAnsi="Times New Roman" w:cs="Times New Roman"/>
          <w:b/>
          <w:sz w:val="24"/>
          <w:szCs w:val="24"/>
          <w:lang w:eastAsia="ru-RU"/>
        </w:rPr>
      </w:pPr>
    </w:p>
    <w:p w14:paraId="7F6AC231" w14:textId="77777777" w:rsidR="00182600" w:rsidRPr="00F70291" w:rsidRDefault="00182600" w:rsidP="00182600">
      <w:pPr>
        <w:tabs>
          <w:tab w:val="left" w:pos="6495"/>
        </w:tabs>
        <w:spacing w:after="270" w:line="240" w:lineRule="auto"/>
        <w:ind w:right="1100"/>
        <w:jc w:val="center"/>
        <w:rPr>
          <w:rFonts w:ascii="Times New Roman" w:eastAsia="Calibri" w:hAnsi="Times New Roman" w:cs="Times New Roman"/>
          <w:b/>
          <w:sz w:val="24"/>
          <w:szCs w:val="24"/>
        </w:rPr>
      </w:pPr>
      <w:r w:rsidRPr="00F70291">
        <w:rPr>
          <w:rFonts w:ascii="Times New Roman" w:eastAsia="Calibri" w:hAnsi="Times New Roman" w:cs="Times New Roman"/>
          <w:b/>
          <w:sz w:val="24"/>
          <w:szCs w:val="24"/>
        </w:rPr>
        <w:t xml:space="preserve">     22.01.2025г</w:t>
      </w:r>
      <w:r w:rsidRPr="00F70291">
        <w:rPr>
          <w:rFonts w:ascii="Times New Roman" w:eastAsia="Calibri" w:hAnsi="Times New Roman" w:cs="Times New Roman"/>
          <w:b/>
          <w:sz w:val="24"/>
          <w:szCs w:val="24"/>
        </w:rPr>
        <w:tab/>
        <w:t xml:space="preserve">              № 5</w:t>
      </w:r>
    </w:p>
    <w:p w14:paraId="3DA8BFA5" w14:textId="77777777" w:rsidR="00182600" w:rsidRPr="00F70291" w:rsidRDefault="00182600" w:rsidP="00182600">
      <w:pPr>
        <w:shd w:val="clear" w:color="auto" w:fill="FDFEFF"/>
        <w:spacing w:after="0" w:line="298" w:lineRule="atLeast"/>
        <w:ind w:firstLine="360"/>
        <w:jc w:val="center"/>
        <w:rPr>
          <w:rFonts w:ascii="Times New Roman" w:eastAsia="Times New Roman" w:hAnsi="Times New Roman" w:cs="Times New Roman"/>
          <w:sz w:val="24"/>
          <w:szCs w:val="24"/>
          <w:lang w:bidi="en-US"/>
        </w:rPr>
      </w:pPr>
    </w:p>
    <w:p w14:paraId="0DCD01E0" w14:textId="77777777" w:rsidR="00182600" w:rsidRPr="00F70291" w:rsidRDefault="00182600" w:rsidP="00182600">
      <w:pPr>
        <w:shd w:val="clear" w:color="auto" w:fill="FDFEFF"/>
        <w:spacing w:after="0" w:line="298" w:lineRule="atLeast"/>
        <w:ind w:firstLine="360"/>
        <w:jc w:val="center"/>
        <w:rPr>
          <w:rFonts w:ascii="Times New Roman" w:eastAsia="Times New Roman" w:hAnsi="Times New Roman" w:cs="Times New Roman"/>
          <w:b/>
          <w:bCs/>
          <w:sz w:val="24"/>
          <w:szCs w:val="24"/>
          <w:lang w:bidi="en-US"/>
        </w:rPr>
      </w:pPr>
      <w:r w:rsidRPr="00F70291">
        <w:rPr>
          <w:rFonts w:ascii="Times New Roman" w:eastAsia="Times New Roman" w:hAnsi="Times New Roman" w:cs="Times New Roman"/>
          <w:b/>
          <w:bCs/>
          <w:sz w:val="24"/>
          <w:szCs w:val="24"/>
          <w:lang w:bidi="en-US"/>
        </w:rPr>
        <w:t xml:space="preserve">Об утверждении муниципальной программы «Обеспечение безопасности дорожного движения на территории Новопесчанского сельсовета Чистоозерного района Новосибирской области </w:t>
      </w:r>
    </w:p>
    <w:p w14:paraId="0CCD9531" w14:textId="77777777" w:rsidR="00182600" w:rsidRPr="00F70291" w:rsidRDefault="00182600" w:rsidP="00182600">
      <w:pPr>
        <w:shd w:val="clear" w:color="auto" w:fill="FDFEFF"/>
        <w:spacing w:after="0" w:line="298" w:lineRule="atLeast"/>
        <w:ind w:firstLine="360"/>
        <w:jc w:val="center"/>
        <w:rPr>
          <w:rFonts w:ascii="Times New Roman" w:eastAsia="Times New Roman" w:hAnsi="Times New Roman" w:cs="Times New Roman"/>
          <w:b/>
          <w:bCs/>
          <w:sz w:val="24"/>
          <w:szCs w:val="24"/>
          <w:lang w:bidi="en-US"/>
        </w:rPr>
      </w:pPr>
      <w:r w:rsidRPr="00F70291">
        <w:rPr>
          <w:rFonts w:ascii="Times New Roman" w:eastAsia="Times New Roman" w:hAnsi="Times New Roman" w:cs="Times New Roman"/>
          <w:b/>
          <w:bCs/>
          <w:sz w:val="24"/>
          <w:szCs w:val="24"/>
          <w:lang w:bidi="en-US"/>
        </w:rPr>
        <w:t>на 2025-2029 годы»</w:t>
      </w:r>
    </w:p>
    <w:p w14:paraId="45E12FB9"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tbl>
      <w:tblPr>
        <w:tblW w:w="9572" w:type="dxa"/>
        <w:tblLook w:val="00A0" w:firstRow="1" w:lastRow="0" w:firstColumn="1" w:lastColumn="0" w:noHBand="0" w:noVBand="0"/>
      </w:tblPr>
      <w:tblGrid>
        <w:gridCol w:w="4786"/>
        <w:gridCol w:w="4786"/>
      </w:tblGrid>
      <w:tr w:rsidR="00182600" w:rsidRPr="00F70291" w14:paraId="0865FA65" w14:textId="77777777" w:rsidTr="00D21DE5">
        <w:tc>
          <w:tcPr>
            <w:tcW w:w="4786" w:type="dxa"/>
          </w:tcPr>
          <w:p w14:paraId="6AF0AB83" w14:textId="77777777" w:rsidR="00182600" w:rsidRPr="00F70291" w:rsidRDefault="00182600" w:rsidP="00182600">
            <w:pPr>
              <w:spacing w:after="0" w:line="240" w:lineRule="auto"/>
              <w:jc w:val="both"/>
              <w:rPr>
                <w:rFonts w:ascii="Times New Roman" w:eastAsia="Times New Roman" w:hAnsi="Times New Roman" w:cs="Times New Roman"/>
                <w:sz w:val="24"/>
                <w:szCs w:val="24"/>
                <w:lang w:eastAsia="ru-RU"/>
              </w:rPr>
            </w:pPr>
          </w:p>
        </w:tc>
        <w:tc>
          <w:tcPr>
            <w:tcW w:w="4786" w:type="dxa"/>
          </w:tcPr>
          <w:p w14:paraId="2DF0C298"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tc>
      </w:tr>
    </w:tbl>
    <w:p w14:paraId="4B439882"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p w14:paraId="7B3E8652" w14:textId="77777777" w:rsidR="00182600" w:rsidRPr="00F70291" w:rsidRDefault="00182600" w:rsidP="00182600">
      <w:pPr>
        <w:shd w:val="clear" w:color="auto" w:fill="FDFEFF"/>
        <w:spacing w:after="0" w:line="298" w:lineRule="atLeast"/>
        <w:ind w:firstLine="360"/>
        <w:jc w:val="both"/>
        <w:rPr>
          <w:rFonts w:ascii="Times New Roman" w:eastAsia="Times New Roman" w:hAnsi="Times New Roman" w:cs="Times New Roman"/>
          <w:sz w:val="24"/>
          <w:szCs w:val="24"/>
          <w:lang w:bidi="en-US"/>
        </w:rPr>
      </w:pPr>
      <w:r w:rsidRPr="00F70291">
        <w:rPr>
          <w:rFonts w:ascii="Times New Roman" w:eastAsia="Times New Roman" w:hAnsi="Times New Roman" w:cs="Times New Roman"/>
          <w:sz w:val="24"/>
          <w:szCs w:val="24"/>
          <w:lang w:bidi="en-US"/>
        </w:rPr>
        <w:t>В соответствии с Федеральными законами от 06.10.2003 №131-ФЗ «Об общих принципах организации местного самоуправления в Российской Федерации», от 10.12.1995 № 196-ФЗ «О безопасности дорожного движения», и улучшения ситуации в области обеспечения безопасности дорожного движения, снижения количества пострадавших в дорожно-транспортных происшествиях на территории муниципального образования Новопесчанский сельсовет Чистоозерного района Новосибирской области</w:t>
      </w:r>
    </w:p>
    <w:p w14:paraId="28B3E27D" w14:textId="77777777" w:rsidR="00182600" w:rsidRPr="00F70291" w:rsidRDefault="00182600" w:rsidP="00182600">
      <w:pPr>
        <w:spacing w:after="0" w:line="240" w:lineRule="auto"/>
        <w:ind w:firstLine="709"/>
        <w:jc w:val="both"/>
        <w:rPr>
          <w:rFonts w:ascii="Times New Roman" w:eastAsia="Times New Roman" w:hAnsi="Times New Roman" w:cs="Times New Roman"/>
          <w:b/>
          <w:sz w:val="24"/>
          <w:szCs w:val="24"/>
          <w:lang w:eastAsia="ru-RU"/>
        </w:rPr>
      </w:pPr>
      <w:r w:rsidRPr="00F70291">
        <w:rPr>
          <w:rFonts w:ascii="Times New Roman" w:eastAsia="Times New Roman" w:hAnsi="Times New Roman" w:cs="Times New Roman"/>
          <w:b/>
          <w:sz w:val="24"/>
          <w:szCs w:val="24"/>
          <w:lang w:eastAsia="ru-RU"/>
        </w:rPr>
        <w:t>ПОСТАНОВЛЯЮ:</w:t>
      </w:r>
    </w:p>
    <w:p w14:paraId="1804A211" w14:textId="77777777" w:rsidR="00182600" w:rsidRPr="00F70291" w:rsidRDefault="00182600" w:rsidP="00182600">
      <w:pPr>
        <w:spacing w:after="0" w:line="240" w:lineRule="auto"/>
        <w:ind w:firstLine="709"/>
        <w:jc w:val="both"/>
        <w:rPr>
          <w:rFonts w:ascii="Times New Roman" w:eastAsia="Times New Roman" w:hAnsi="Times New Roman" w:cs="Times New Roman"/>
          <w:sz w:val="24"/>
          <w:szCs w:val="24"/>
          <w:lang w:eastAsia="ru-RU"/>
        </w:rPr>
      </w:pPr>
    </w:p>
    <w:p w14:paraId="04CA12B0" w14:textId="77777777" w:rsidR="00182600" w:rsidRPr="00F70291" w:rsidRDefault="00182600" w:rsidP="00182600">
      <w:pPr>
        <w:numPr>
          <w:ilvl w:val="0"/>
          <w:numId w:val="14"/>
        </w:numPr>
        <w:shd w:val="clear" w:color="auto" w:fill="FDFEFF"/>
        <w:spacing w:after="200" w:line="298" w:lineRule="atLeast"/>
        <w:contextualSpacing/>
        <w:jc w:val="both"/>
        <w:rPr>
          <w:rFonts w:ascii="Times New Roman" w:eastAsia="Times New Roman" w:hAnsi="Times New Roman" w:cs="Times New Roman"/>
          <w:sz w:val="24"/>
          <w:szCs w:val="24"/>
          <w:lang w:bidi="en-US"/>
        </w:rPr>
      </w:pPr>
      <w:r w:rsidRPr="00F70291">
        <w:rPr>
          <w:rFonts w:ascii="Times New Roman" w:eastAsia="Times New Roman" w:hAnsi="Times New Roman" w:cs="Times New Roman"/>
          <w:sz w:val="24"/>
          <w:szCs w:val="24"/>
          <w:lang w:bidi="en-US"/>
        </w:rPr>
        <w:t>Утвердить муниципальную программу «Обеспечение безопасности дорожного движения на территории муниципального образования Новопесчанский сельсовет Чистоозерного района Новосибирской области на 2025-2029 годы» ( Приложение №1).</w:t>
      </w:r>
    </w:p>
    <w:p w14:paraId="573B995E" w14:textId="77777777" w:rsidR="00182600" w:rsidRPr="00F70291" w:rsidRDefault="00182600" w:rsidP="00182600">
      <w:pPr>
        <w:numPr>
          <w:ilvl w:val="0"/>
          <w:numId w:val="14"/>
        </w:numPr>
        <w:shd w:val="clear" w:color="auto" w:fill="FDFEFF"/>
        <w:spacing w:after="200" w:line="298" w:lineRule="atLeast"/>
        <w:contextualSpacing/>
        <w:jc w:val="both"/>
        <w:rPr>
          <w:rFonts w:ascii="Times New Roman" w:eastAsia="Times New Roman" w:hAnsi="Times New Roman" w:cs="Times New Roman"/>
          <w:sz w:val="24"/>
          <w:szCs w:val="24"/>
          <w:lang w:bidi="en-US"/>
        </w:rPr>
      </w:pPr>
      <w:r w:rsidRPr="00F70291">
        <w:rPr>
          <w:rFonts w:ascii="Times New Roman" w:eastAsia="Times New Roman" w:hAnsi="Times New Roman" w:cs="Times New Roman"/>
          <w:sz w:val="24"/>
          <w:szCs w:val="24"/>
          <w:lang w:bidi="en-US"/>
        </w:rPr>
        <w:t>Разместить настоящее постановление на официальном сайте администрации Новопесчанского сельсовета Чистоозерного района Новосибирской области и опубликовать в периодическом печатном издании «Вестник МО Новопесчанского сельсовета».</w:t>
      </w:r>
    </w:p>
    <w:p w14:paraId="2477842A" w14:textId="77777777" w:rsidR="00182600" w:rsidRPr="00F70291" w:rsidRDefault="00182600" w:rsidP="00182600">
      <w:pPr>
        <w:spacing w:after="0" w:line="240" w:lineRule="auto"/>
        <w:ind w:firstLine="709"/>
        <w:jc w:val="both"/>
        <w:rPr>
          <w:rFonts w:ascii="Times New Roman" w:eastAsia="Times New Roman" w:hAnsi="Times New Roman" w:cs="Times New Roman"/>
          <w:sz w:val="24"/>
          <w:szCs w:val="24"/>
          <w:lang w:eastAsia="ru-RU"/>
        </w:rPr>
      </w:pPr>
    </w:p>
    <w:p w14:paraId="18161102"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p w14:paraId="219733B9"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p w14:paraId="40A80A50"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p w14:paraId="09A06B31" w14:textId="77777777" w:rsidR="00182600" w:rsidRPr="00F70291" w:rsidRDefault="00182600" w:rsidP="00182600">
      <w:pPr>
        <w:spacing w:after="0" w:line="240" w:lineRule="auto"/>
        <w:rPr>
          <w:rFonts w:ascii="Times New Roman" w:eastAsia="Times New Roman" w:hAnsi="Times New Roman" w:cs="Times New Roman"/>
          <w:sz w:val="24"/>
          <w:szCs w:val="24"/>
          <w:lang w:eastAsia="ru-RU"/>
        </w:rPr>
      </w:pPr>
    </w:p>
    <w:p w14:paraId="6A3CFF41" w14:textId="77777777" w:rsidR="00182600" w:rsidRPr="00F70291" w:rsidRDefault="00182600" w:rsidP="00182600">
      <w:pPr>
        <w:spacing w:after="0" w:line="240" w:lineRule="auto"/>
        <w:rPr>
          <w:rFonts w:ascii="Times New Roman" w:eastAsia="Calibri" w:hAnsi="Times New Roman" w:cs="Times New Roman"/>
          <w:sz w:val="24"/>
          <w:szCs w:val="24"/>
          <w:lang w:eastAsia="ru-RU"/>
        </w:rPr>
      </w:pPr>
      <w:r w:rsidRPr="00F70291">
        <w:rPr>
          <w:rFonts w:ascii="Times New Roman" w:eastAsia="Calibri" w:hAnsi="Times New Roman" w:cs="Times New Roman"/>
          <w:sz w:val="24"/>
          <w:szCs w:val="24"/>
          <w:lang w:eastAsia="ru-RU"/>
        </w:rPr>
        <w:t>Глава Новопесчанского сельсовета</w:t>
      </w:r>
    </w:p>
    <w:p w14:paraId="41195341" w14:textId="77777777" w:rsidR="00182600" w:rsidRPr="00F70291" w:rsidRDefault="00182600" w:rsidP="00182600">
      <w:pPr>
        <w:spacing w:after="0" w:line="240" w:lineRule="auto"/>
        <w:rPr>
          <w:rFonts w:ascii="Times New Roman" w:eastAsia="Calibri" w:hAnsi="Times New Roman" w:cs="Times New Roman"/>
          <w:sz w:val="24"/>
          <w:szCs w:val="24"/>
          <w:lang w:eastAsia="ru-RU"/>
        </w:rPr>
      </w:pPr>
      <w:r w:rsidRPr="00F70291">
        <w:rPr>
          <w:rFonts w:ascii="Times New Roman" w:eastAsia="Calibri" w:hAnsi="Times New Roman" w:cs="Times New Roman"/>
          <w:sz w:val="24"/>
          <w:szCs w:val="24"/>
          <w:lang w:eastAsia="ru-RU"/>
        </w:rPr>
        <w:t>Чистоозерного района</w:t>
      </w:r>
    </w:p>
    <w:p w14:paraId="039BBB02" w14:textId="77777777" w:rsidR="00182600" w:rsidRPr="00F70291" w:rsidRDefault="00182600" w:rsidP="00182600">
      <w:pPr>
        <w:spacing w:after="0" w:line="240" w:lineRule="auto"/>
        <w:rPr>
          <w:rFonts w:ascii="Times New Roman" w:eastAsia="Calibri" w:hAnsi="Times New Roman" w:cs="Times New Roman"/>
          <w:sz w:val="24"/>
          <w:szCs w:val="24"/>
          <w:lang w:eastAsia="ru-RU"/>
        </w:rPr>
      </w:pPr>
      <w:r w:rsidRPr="00F70291">
        <w:rPr>
          <w:rFonts w:ascii="Times New Roman" w:eastAsia="Calibri" w:hAnsi="Times New Roman" w:cs="Times New Roman"/>
          <w:sz w:val="24"/>
          <w:szCs w:val="24"/>
          <w:lang w:eastAsia="ru-RU"/>
        </w:rPr>
        <w:t>Новосибирской области                   _____________________       И.М. Гнидюк</w:t>
      </w:r>
    </w:p>
    <w:p w14:paraId="0861FFC4" w14:textId="77777777" w:rsidR="00182600" w:rsidRPr="00F70291" w:rsidRDefault="00182600" w:rsidP="00182600">
      <w:pPr>
        <w:spacing w:after="0" w:line="240" w:lineRule="auto"/>
        <w:rPr>
          <w:rFonts w:ascii="Times New Roman" w:eastAsia="Calibri" w:hAnsi="Times New Roman" w:cs="Times New Roman"/>
          <w:color w:val="000000"/>
          <w:sz w:val="24"/>
          <w:szCs w:val="24"/>
          <w:lang w:eastAsia="ru-RU"/>
        </w:rPr>
      </w:pPr>
    </w:p>
    <w:p w14:paraId="329DB2FC" w14:textId="77777777" w:rsidR="00182600" w:rsidRPr="00182600" w:rsidRDefault="00182600" w:rsidP="00182600">
      <w:pPr>
        <w:spacing w:after="0" w:line="240" w:lineRule="auto"/>
        <w:ind w:firstLine="354"/>
        <w:jc w:val="both"/>
        <w:rPr>
          <w:rFonts w:ascii="Times New Roman" w:eastAsia="Times New Roman" w:hAnsi="Times New Roman" w:cs="Times New Roman"/>
          <w:color w:val="000000"/>
          <w:sz w:val="28"/>
          <w:szCs w:val="28"/>
          <w:lang w:eastAsia="ru-RU"/>
        </w:rPr>
      </w:pPr>
      <w:r w:rsidRPr="00182600">
        <w:rPr>
          <w:rFonts w:ascii="Times New Roman" w:eastAsia="Times New Roman" w:hAnsi="Times New Roman" w:cs="Times New Roman"/>
          <w:color w:val="000000"/>
          <w:sz w:val="28"/>
          <w:szCs w:val="28"/>
          <w:lang w:eastAsia="ru-RU"/>
        </w:rPr>
        <w:tab/>
      </w:r>
      <w:r w:rsidRPr="00182600">
        <w:rPr>
          <w:rFonts w:ascii="Times New Roman" w:eastAsia="Times New Roman" w:hAnsi="Times New Roman" w:cs="Times New Roman"/>
          <w:color w:val="000000"/>
          <w:sz w:val="28"/>
          <w:szCs w:val="28"/>
          <w:lang w:eastAsia="ru-RU"/>
        </w:rPr>
        <w:tab/>
      </w:r>
    </w:p>
    <w:p w14:paraId="66E82A89" w14:textId="56D9E6EE" w:rsidR="00182600" w:rsidRDefault="00182600" w:rsidP="00182600">
      <w:pPr>
        <w:tabs>
          <w:tab w:val="left" w:pos="6720"/>
        </w:tabs>
        <w:spacing w:after="200" w:line="276" w:lineRule="auto"/>
        <w:rPr>
          <w:rFonts w:ascii="Calibri" w:eastAsia="Times New Roman" w:hAnsi="Calibri" w:cs="Times New Roman"/>
          <w:lang w:eastAsia="ru-RU"/>
        </w:rPr>
      </w:pPr>
    </w:p>
    <w:p w14:paraId="007D1839" w14:textId="5A16FB6D" w:rsidR="00F70291" w:rsidRDefault="00F70291" w:rsidP="00182600">
      <w:pPr>
        <w:tabs>
          <w:tab w:val="left" w:pos="6720"/>
        </w:tabs>
        <w:spacing w:after="200" w:line="276" w:lineRule="auto"/>
        <w:rPr>
          <w:rFonts w:ascii="Calibri" w:eastAsia="Times New Roman" w:hAnsi="Calibri" w:cs="Times New Roman"/>
          <w:lang w:eastAsia="ru-RU"/>
        </w:rPr>
      </w:pPr>
    </w:p>
    <w:p w14:paraId="3EB871B2" w14:textId="44EE8A96" w:rsidR="00F70291" w:rsidRDefault="00F70291" w:rsidP="00182600">
      <w:pPr>
        <w:tabs>
          <w:tab w:val="left" w:pos="6720"/>
        </w:tabs>
        <w:spacing w:after="200" w:line="276" w:lineRule="auto"/>
        <w:rPr>
          <w:rFonts w:ascii="Calibri" w:eastAsia="Times New Roman" w:hAnsi="Calibri" w:cs="Times New Roman"/>
          <w:lang w:eastAsia="ru-RU"/>
        </w:rPr>
      </w:pPr>
    </w:p>
    <w:p w14:paraId="0E477CEE" w14:textId="6790612B" w:rsidR="00F70291" w:rsidRDefault="00F70291" w:rsidP="00182600">
      <w:pPr>
        <w:tabs>
          <w:tab w:val="left" w:pos="6720"/>
        </w:tabs>
        <w:spacing w:after="200" w:line="276" w:lineRule="auto"/>
        <w:rPr>
          <w:rFonts w:ascii="Calibri" w:eastAsia="Times New Roman" w:hAnsi="Calibri" w:cs="Times New Roman"/>
          <w:lang w:eastAsia="ru-RU"/>
        </w:rPr>
      </w:pPr>
    </w:p>
    <w:p w14:paraId="28EC9CFE" w14:textId="184F851B" w:rsidR="00F70291" w:rsidRDefault="00F70291" w:rsidP="00182600">
      <w:pPr>
        <w:tabs>
          <w:tab w:val="left" w:pos="6720"/>
        </w:tabs>
        <w:spacing w:after="200" w:line="276" w:lineRule="auto"/>
        <w:rPr>
          <w:rFonts w:ascii="Calibri" w:eastAsia="Times New Roman" w:hAnsi="Calibri" w:cs="Times New Roman"/>
          <w:lang w:eastAsia="ru-RU"/>
        </w:rPr>
      </w:pPr>
    </w:p>
    <w:p w14:paraId="3DB22590" w14:textId="77777777" w:rsidR="00F70291" w:rsidRPr="00182600" w:rsidRDefault="00F70291" w:rsidP="00182600">
      <w:pPr>
        <w:tabs>
          <w:tab w:val="left" w:pos="6720"/>
        </w:tabs>
        <w:spacing w:after="200" w:line="276" w:lineRule="auto"/>
        <w:rPr>
          <w:rFonts w:ascii="Calibri" w:eastAsia="Times New Roman" w:hAnsi="Calibri" w:cs="Times New Roman"/>
          <w:lang w:eastAsia="ru-RU"/>
        </w:rPr>
      </w:pPr>
    </w:p>
    <w:p w14:paraId="73B4C46D" w14:textId="77777777" w:rsidR="00182600" w:rsidRPr="00182600" w:rsidRDefault="00182600" w:rsidP="00182600">
      <w:pPr>
        <w:tabs>
          <w:tab w:val="left" w:pos="6970"/>
        </w:tabs>
        <w:spacing w:after="0" w:line="240" w:lineRule="auto"/>
        <w:ind w:firstLine="354"/>
        <w:jc w:val="right"/>
        <w:rPr>
          <w:rFonts w:ascii="Times New Roman" w:eastAsia="Times New Roman" w:hAnsi="Times New Roman" w:cs="Times New Roman"/>
          <w:color w:val="000000"/>
          <w:sz w:val="20"/>
          <w:szCs w:val="20"/>
          <w:lang w:eastAsia="ru-RU"/>
        </w:rPr>
      </w:pPr>
      <w:r w:rsidRPr="00182600">
        <w:rPr>
          <w:rFonts w:ascii="Times New Roman" w:eastAsia="Times New Roman" w:hAnsi="Times New Roman" w:cs="Times New Roman"/>
          <w:color w:val="000000"/>
          <w:sz w:val="20"/>
          <w:szCs w:val="20"/>
          <w:lang w:eastAsia="ru-RU"/>
        </w:rPr>
        <w:lastRenderedPageBreak/>
        <w:t xml:space="preserve">Приложение №1 </w:t>
      </w:r>
    </w:p>
    <w:p w14:paraId="78E070B2"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r w:rsidRPr="00182600">
        <w:rPr>
          <w:rFonts w:ascii="Times New Roman" w:eastAsia="Times New Roman" w:hAnsi="Times New Roman" w:cs="Times New Roman"/>
          <w:color w:val="000000"/>
          <w:sz w:val="20"/>
          <w:szCs w:val="20"/>
          <w:lang w:eastAsia="ru-RU"/>
        </w:rPr>
        <w:t>к постановлению администрации</w:t>
      </w:r>
    </w:p>
    <w:p w14:paraId="55505A78"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r w:rsidRPr="00182600">
        <w:rPr>
          <w:rFonts w:ascii="Times New Roman" w:eastAsia="Times New Roman" w:hAnsi="Times New Roman" w:cs="Times New Roman"/>
          <w:color w:val="000000"/>
          <w:sz w:val="20"/>
          <w:szCs w:val="20"/>
          <w:lang w:eastAsia="ru-RU"/>
        </w:rPr>
        <w:t xml:space="preserve"> Новопесчанского сельсовета </w:t>
      </w:r>
    </w:p>
    <w:p w14:paraId="06AB868A"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r w:rsidRPr="00182600">
        <w:rPr>
          <w:rFonts w:ascii="Times New Roman" w:eastAsia="Times New Roman" w:hAnsi="Times New Roman" w:cs="Times New Roman"/>
          <w:color w:val="000000"/>
          <w:sz w:val="20"/>
          <w:szCs w:val="20"/>
          <w:lang w:eastAsia="ru-RU"/>
        </w:rPr>
        <w:t>Чистоозерного района</w:t>
      </w:r>
    </w:p>
    <w:p w14:paraId="7D55008B"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r w:rsidRPr="00182600">
        <w:rPr>
          <w:rFonts w:ascii="Times New Roman" w:eastAsia="Times New Roman" w:hAnsi="Times New Roman" w:cs="Times New Roman"/>
          <w:color w:val="000000"/>
          <w:sz w:val="20"/>
          <w:szCs w:val="20"/>
          <w:lang w:eastAsia="ru-RU"/>
        </w:rPr>
        <w:t xml:space="preserve"> Новосибирской области</w:t>
      </w:r>
    </w:p>
    <w:p w14:paraId="4102DF57"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r w:rsidRPr="00182600">
        <w:rPr>
          <w:rFonts w:ascii="Times New Roman" w:eastAsia="Times New Roman" w:hAnsi="Times New Roman" w:cs="Times New Roman"/>
          <w:color w:val="000000"/>
          <w:sz w:val="20"/>
          <w:szCs w:val="20"/>
          <w:lang w:eastAsia="ru-RU"/>
        </w:rPr>
        <w:t>от 22.01.2025г. №5</w:t>
      </w:r>
    </w:p>
    <w:p w14:paraId="263ED669"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p>
    <w:p w14:paraId="53B450C3" w14:textId="77777777" w:rsidR="00182600" w:rsidRPr="00182600" w:rsidRDefault="00182600" w:rsidP="00182600">
      <w:pPr>
        <w:spacing w:after="0" w:line="240" w:lineRule="auto"/>
        <w:ind w:firstLine="354"/>
        <w:jc w:val="right"/>
        <w:rPr>
          <w:rFonts w:ascii="Times New Roman" w:eastAsia="Times New Roman" w:hAnsi="Times New Roman" w:cs="Times New Roman"/>
          <w:color w:val="000000"/>
          <w:sz w:val="20"/>
          <w:szCs w:val="20"/>
          <w:lang w:eastAsia="ru-RU"/>
        </w:rPr>
      </w:pPr>
    </w:p>
    <w:p w14:paraId="478B21C8" w14:textId="77777777" w:rsidR="00182600" w:rsidRPr="00182600" w:rsidRDefault="00182600" w:rsidP="00182600">
      <w:pPr>
        <w:shd w:val="clear" w:color="auto" w:fill="FDFEFF"/>
        <w:spacing w:after="0" w:line="298" w:lineRule="atLeast"/>
        <w:jc w:val="center"/>
        <w:rPr>
          <w:rFonts w:ascii="Times New Roman" w:eastAsia="Times New Roman" w:hAnsi="Times New Roman" w:cs="Times New Roman"/>
          <w:b/>
          <w:sz w:val="28"/>
          <w:szCs w:val="28"/>
          <w:lang w:bidi="en-US"/>
        </w:rPr>
      </w:pPr>
      <w:r w:rsidRPr="00182600">
        <w:rPr>
          <w:rFonts w:ascii="Times New Roman" w:eastAsia="Times New Roman" w:hAnsi="Times New Roman" w:cs="Times New Roman"/>
          <w:b/>
          <w:sz w:val="28"/>
          <w:szCs w:val="28"/>
          <w:lang w:bidi="en-US"/>
        </w:rPr>
        <w:t>Муниципальная программа «Обеспечение безопасности дорожного движения на территории Новопесчанского сельсовета Чистоозерного района Новосибирской области</w:t>
      </w:r>
    </w:p>
    <w:p w14:paraId="3F9BC06F" w14:textId="77777777" w:rsidR="00182600" w:rsidRPr="00182600" w:rsidRDefault="00182600" w:rsidP="00182600">
      <w:pPr>
        <w:shd w:val="clear" w:color="auto" w:fill="FDFEFF"/>
        <w:spacing w:after="0" w:line="298" w:lineRule="atLeast"/>
        <w:ind w:firstLine="360"/>
        <w:jc w:val="center"/>
        <w:rPr>
          <w:rFonts w:ascii="Times New Roman" w:eastAsia="Times New Roman" w:hAnsi="Times New Roman" w:cs="Times New Roman"/>
          <w:b/>
          <w:sz w:val="28"/>
          <w:szCs w:val="28"/>
          <w:lang w:bidi="en-US"/>
        </w:rPr>
      </w:pPr>
      <w:r w:rsidRPr="00182600">
        <w:rPr>
          <w:rFonts w:ascii="Times New Roman" w:eastAsia="Times New Roman" w:hAnsi="Times New Roman" w:cs="Times New Roman"/>
          <w:b/>
          <w:sz w:val="28"/>
          <w:szCs w:val="28"/>
          <w:lang w:bidi="en-US"/>
        </w:rPr>
        <w:t>на 2025-2029 годы»</w:t>
      </w:r>
    </w:p>
    <w:p w14:paraId="553246CD" w14:textId="77777777" w:rsidR="00182600" w:rsidRPr="00182600" w:rsidRDefault="00182600" w:rsidP="00182600">
      <w:pPr>
        <w:spacing w:after="200" w:line="276" w:lineRule="auto"/>
        <w:rPr>
          <w:rFonts w:ascii="Calibri" w:eastAsia="Times New Roman" w:hAnsi="Calibri" w:cs="Times New Roman"/>
          <w:lang w:eastAsia="ru-RU"/>
        </w:rPr>
      </w:pPr>
    </w:p>
    <w:p w14:paraId="04D31692"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r w:rsidRPr="00182600">
        <w:rPr>
          <w:rFonts w:ascii="Times New Roman" w:eastAsia="Times New Roman" w:hAnsi="Times New Roman" w:cs="Times New Roman"/>
          <w:sz w:val="28"/>
          <w:szCs w:val="28"/>
          <w:lang w:eastAsia="ru-RU"/>
        </w:rPr>
        <w:t>Паспорт</w:t>
      </w:r>
    </w:p>
    <w:p w14:paraId="31158853"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r w:rsidRPr="00182600">
        <w:rPr>
          <w:rFonts w:ascii="Times New Roman" w:eastAsia="Times New Roman" w:hAnsi="Times New Roman" w:cs="Times New Roman"/>
          <w:sz w:val="28"/>
          <w:szCs w:val="28"/>
          <w:lang w:eastAsia="ru-RU"/>
        </w:rPr>
        <w:t>Муниципальной программы «Обеспечение безопасности дорожного движения на территории Новопесчанского сельсовета Чистоозерного района Новосибирской области</w:t>
      </w:r>
    </w:p>
    <w:p w14:paraId="221BB537"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r w:rsidRPr="00182600">
        <w:rPr>
          <w:rFonts w:ascii="Times New Roman" w:eastAsia="Times New Roman" w:hAnsi="Times New Roman" w:cs="Times New Roman"/>
          <w:sz w:val="28"/>
          <w:szCs w:val="28"/>
          <w:lang w:eastAsia="ru-RU"/>
        </w:rPr>
        <w:t>на 2025-2029 годы»</w:t>
      </w:r>
    </w:p>
    <w:p w14:paraId="1C03C963" w14:textId="77777777" w:rsidR="00182600" w:rsidRPr="00182600" w:rsidRDefault="00182600" w:rsidP="00182600">
      <w:pPr>
        <w:shd w:val="clear" w:color="auto" w:fill="FDFEFF"/>
        <w:spacing w:after="0" w:line="298" w:lineRule="atLeast"/>
        <w:ind w:firstLine="360"/>
        <w:jc w:val="center"/>
        <w:rPr>
          <w:rFonts w:ascii="Times New Roman" w:eastAsia="Times New Roman" w:hAnsi="Times New Roman" w:cs="Times New Roman"/>
          <w:sz w:val="24"/>
          <w:szCs w:val="24"/>
          <w:lang w:bidi="en-US"/>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9"/>
        <w:gridCol w:w="7359"/>
      </w:tblGrid>
      <w:tr w:rsidR="00182600" w:rsidRPr="00182600" w14:paraId="4951FDEE"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58519C9A"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Наименование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4DF19E48"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Муниципальная программа «Обеспечение</w:t>
            </w:r>
            <w:r w:rsidRPr="00182600">
              <w:rPr>
                <w:rFonts w:ascii="Times New Roman" w:eastAsia="Times New Roman" w:hAnsi="Times New Roman" w:cs="Times New Roman"/>
                <w:sz w:val="24"/>
                <w:szCs w:val="24"/>
                <w:lang w:val="en-US" w:bidi="en-US"/>
              </w:rPr>
              <w:t> </w:t>
            </w:r>
            <w:r w:rsidRPr="00182600">
              <w:rPr>
                <w:rFonts w:ascii="Times New Roman" w:eastAsia="Times New Roman" w:hAnsi="Times New Roman" w:cs="Times New Roman"/>
                <w:sz w:val="24"/>
                <w:szCs w:val="24"/>
                <w:lang w:bidi="en-US"/>
              </w:rPr>
              <w:t>безопасности дорожного движения на территории Новопесчанского сельсовета Чистоозерного района Новосибирской области</w:t>
            </w:r>
            <w:r w:rsidRPr="00182600">
              <w:rPr>
                <w:rFonts w:ascii="Times New Roman" w:eastAsia="Times New Roman" w:hAnsi="Times New Roman" w:cs="Times New Roman"/>
                <w:sz w:val="24"/>
                <w:szCs w:val="24"/>
                <w:lang w:val="en-US" w:bidi="en-US"/>
              </w:rPr>
              <w:t> </w:t>
            </w:r>
            <w:r w:rsidRPr="00182600">
              <w:rPr>
                <w:rFonts w:ascii="Times New Roman" w:eastAsia="Times New Roman" w:hAnsi="Times New Roman" w:cs="Times New Roman"/>
                <w:sz w:val="24"/>
                <w:szCs w:val="24"/>
                <w:lang w:bidi="en-US"/>
              </w:rPr>
              <w:t xml:space="preserve"> на 2025-2029 гг.»</w:t>
            </w:r>
          </w:p>
        </w:tc>
      </w:tr>
      <w:tr w:rsidR="00182600" w:rsidRPr="00182600" w14:paraId="7A691918"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69878221"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Основание для разработки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0E9810B2"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Федеральный закон от 10.12.1995г. №196-ФЗ «О безопасности дорожного движения»;</w:t>
            </w:r>
          </w:p>
          <w:p w14:paraId="7AC534EF"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Федеральный закон от 06.10.2003г №131-ФЗ «Об общих принципах организации местного самоуправления в Российской Федерации»;</w:t>
            </w:r>
          </w:p>
          <w:p w14:paraId="7A8C9E78"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FA8664A"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Устав Новопесчанского сельсовета Чистоозерного района Новосибирской области</w:t>
            </w:r>
          </w:p>
        </w:tc>
      </w:tr>
      <w:tr w:rsidR="00182600" w:rsidRPr="00182600" w14:paraId="56ED4E59"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2CF4A36F"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val="en-US" w:bidi="en-US"/>
              </w:rPr>
            </w:pPr>
            <w:r w:rsidRPr="00182600">
              <w:rPr>
                <w:rFonts w:ascii="Times New Roman" w:eastAsia="Times New Roman" w:hAnsi="Times New Roman" w:cs="Times New Roman"/>
                <w:b/>
                <w:sz w:val="24"/>
                <w:szCs w:val="24"/>
                <w:lang w:bidi="en-US"/>
              </w:rPr>
              <w:t>Разработчик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402E9A96"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Администрация Новопесчанского сельсовета Чистоозерного района Новосибирской области</w:t>
            </w:r>
          </w:p>
        </w:tc>
      </w:tr>
      <w:tr w:rsidR="00182600" w:rsidRPr="00182600" w14:paraId="3CB688F5"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68E38EB6"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val="en-US" w:bidi="en-US"/>
              </w:rPr>
            </w:pPr>
            <w:r w:rsidRPr="00182600">
              <w:rPr>
                <w:rFonts w:ascii="Times New Roman" w:eastAsia="Times New Roman" w:hAnsi="Times New Roman" w:cs="Times New Roman"/>
                <w:b/>
                <w:sz w:val="24"/>
                <w:szCs w:val="24"/>
                <w:lang w:bidi="en-US"/>
              </w:rPr>
              <w:t>Исполнители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7CE6C8E9"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xml:space="preserve">Администрация Новопесчанского сельсовета Чистоозерного района Новосибирской области </w:t>
            </w:r>
          </w:p>
        </w:tc>
      </w:tr>
      <w:tr w:rsidR="00182600" w:rsidRPr="00182600" w14:paraId="5E74C45A"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41B0F1A6"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Цели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hideMark/>
          </w:tcPr>
          <w:p w14:paraId="3C33548E"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xml:space="preserve">Снижение количества дорожно-транспортных происшествий и числа пострадавших (погибших) в них людей </w:t>
            </w:r>
          </w:p>
          <w:p w14:paraId="183FB0F7"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Calibri" w:eastAsia="Times New Roman" w:hAnsi="Calibri" w:cs="Times New Roman"/>
                <w:sz w:val="24"/>
                <w:szCs w:val="24"/>
                <w:lang w:bidi="en-US"/>
              </w:rPr>
              <w:t xml:space="preserve"> </w:t>
            </w:r>
          </w:p>
        </w:tc>
      </w:tr>
      <w:tr w:rsidR="00182600" w:rsidRPr="00182600" w14:paraId="39C66966"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409D9B9E"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Задачи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7967DDF4" w14:textId="77777777" w:rsidR="00182600" w:rsidRPr="00182600" w:rsidRDefault="00182600" w:rsidP="00182600">
            <w:pPr>
              <w:spacing w:after="0" w:line="240" w:lineRule="auto"/>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xml:space="preserve">     - проведение активной профилактической работы с участниками дорожного движения по предупреждению нарушений порядка дорожного движения, </w:t>
            </w:r>
          </w:p>
          <w:p w14:paraId="20BAC684"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предупреждение опасного поведения участников дорожного движения;</w:t>
            </w:r>
          </w:p>
          <w:p w14:paraId="385E6695"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сокращение детского дорожно-транспортного травматизма;</w:t>
            </w:r>
          </w:p>
          <w:p w14:paraId="1892378D"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совершенствование организации дорожного движения транспорта и пешеходов;</w:t>
            </w:r>
          </w:p>
          <w:p w14:paraId="3C69D265"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повышения уровня безопасности дорожной сети и дорожной инфраструктуры.</w:t>
            </w:r>
          </w:p>
          <w:p w14:paraId="42B9530B"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w:t>
            </w:r>
            <w:r w:rsidRPr="00182600">
              <w:rPr>
                <w:rFonts w:ascii="Times New Roman" w:eastAsia="Times New Roman" w:hAnsi="Times New Roman" w:cs="Times New Roman"/>
                <w:sz w:val="24"/>
                <w:szCs w:val="24"/>
                <w:lang w:val="en-US" w:bidi="en-US"/>
              </w:rPr>
              <w:t> </w:t>
            </w:r>
            <w:r w:rsidRPr="00182600">
              <w:rPr>
                <w:rFonts w:ascii="Times New Roman" w:eastAsia="Times New Roman" w:hAnsi="Times New Roman" w:cs="Times New Roman"/>
                <w:sz w:val="24"/>
                <w:szCs w:val="24"/>
                <w:lang w:bidi="en-US"/>
              </w:rPr>
              <w:t>обеспечение сохранности автомобильных дорог, улучшение их технического состояния;</w:t>
            </w:r>
          </w:p>
          <w:p w14:paraId="5AB3AB7B"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xml:space="preserve">- улучшение условий движения и устранения опасных участков на межпоселенческих и внутрипоселенческих автомобильных дорогах, </w:t>
            </w:r>
            <w:r w:rsidRPr="00182600">
              <w:rPr>
                <w:rFonts w:ascii="Times New Roman" w:eastAsia="Times New Roman" w:hAnsi="Times New Roman" w:cs="Times New Roman"/>
                <w:sz w:val="24"/>
                <w:szCs w:val="24"/>
                <w:lang w:bidi="en-US"/>
              </w:rPr>
              <w:lastRenderedPageBreak/>
              <w:t>проходящих по территории Новопесчанского сельсовета Чистоозерного района Новосибирской области</w:t>
            </w:r>
          </w:p>
        </w:tc>
      </w:tr>
      <w:tr w:rsidR="00182600" w:rsidRPr="00182600" w14:paraId="65D3C649"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0BC62E1F" w14:textId="77777777" w:rsidR="00182600" w:rsidRPr="00182600" w:rsidRDefault="00182600" w:rsidP="00182600">
            <w:pPr>
              <w:spacing w:after="0" w:line="240" w:lineRule="auto"/>
              <w:ind w:firstLine="360"/>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lastRenderedPageBreak/>
              <w:t>Источники финансирования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4CE41A5A"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xml:space="preserve">Средства бюджета муниципального образования Новопесчанского сельсовета Чистоозерного района Новосибирской области </w:t>
            </w:r>
          </w:p>
        </w:tc>
      </w:tr>
      <w:tr w:rsidR="00182600" w:rsidRPr="00182600" w14:paraId="19F4C832"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086AC553" w14:textId="77777777" w:rsidR="00182600" w:rsidRPr="00182600" w:rsidRDefault="00182600" w:rsidP="00182600">
            <w:pPr>
              <w:spacing w:after="0" w:line="240" w:lineRule="auto"/>
              <w:ind w:firstLine="360"/>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 xml:space="preserve">Сроки реализации программы </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0320BCB9"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val="en-US" w:bidi="en-US"/>
              </w:rPr>
            </w:pPr>
            <w:r w:rsidRPr="00182600">
              <w:rPr>
                <w:rFonts w:ascii="Times New Roman" w:eastAsia="Times New Roman" w:hAnsi="Times New Roman" w:cs="Times New Roman"/>
                <w:sz w:val="24"/>
                <w:szCs w:val="24"/>
                <w:lang w:val="en-US" w:bidi="en-US"/>
              </w:rPr>
              <w:t>202</w:t>
            </w:r>
            <w:r w:rsidRPr="00182600">
              <w:rPr>
                <w:rFonts w:ascii="Times New Roman" w:eastAsia="Times New Roman" w:hAnsi="Times New Roman" w:cs="Times New Roman"/>
                <w:sz w:val="24"/>
                <w:szCs w:val="24"/>
                <w:lang w:bidi="en-US"/>
              </w:rPr>
              <w:t>5</w:t>
            </w:r>
            <w:r w:rsidRPr="00182600">
              <w:rPr>
                <w:rFonts w:ascii="Times New Roman" w:eastAsia="Times New Roman" w:hAnsi="Times New Roman" w:cs="Times New Roman"/>
                <w:sz w:val="24"/>
                <w:szCs w:val="24"/>
                <w:lang w:val="en-US" w:bidi="en-US"/>
              </w:rPr>
              <w:t>-20</w:t>
            </w:r>
            <w:r w:rsidRPr="00182600">
              <w:rPr>
                <w:rFonts w:ascii="Times New Roman" w:eastAsia="Times New Roman" w:hAnsi="Times New Roman" w:cs="Times New Roman"/>
                <w:sz w:val="24"/>
                <w:szCs w:val="24"/>
                <w:lang w:bidi="en-US"/>
              </w:rPr>
              <w:t>29 годы</w:t>
            </w:r>
          </w:p>
        </w:tc>
      </w:tr>
      <w:tr w:rsidR="00182600" w:rsidRPr="00182600" w14:paraId="374CA063"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5EB0E87A"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Планируемые результаты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vAlign w:val="center"/>
            <w:hideMark/>
          </w:tcPr>
          <w:p w14:paraId="43D377A6"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Сокращение количества ДТП</w:t>
            </w:r>
            <w:r w:rsidRPr="00182600">
              <w:rPr>
                <w:rFonts w:ascii="Times New Roman" w:eastAsia="Times New Roman" w:hAnsi="Times New Roman" w:cs="Times New Roman"/>
                <w:sz w:val="24"/>
                <w:szCs w:val="24"/>
                <w:lang w:val="en-US" w:bidi="en-US"/>
              </w:rPr>
              <w:t> </w:t>
            </w:r>
            <w:r w:rsidRPr="00182600">
              <w:rPr>
                <w:rFonts w:ascii="Times New Roman" w:eastAsia="Times New Roman" w:hAnsi="Times New Roman" w:cs="Times New Roman"/>
                <w:sz w:val="24"/>
                <w:szCs w:val="24"/>
                <w:lang w:bidi="en-US"/>
              </w:rPr>
              <w:t>и числа пострадавших (погибших) в них людей;</w:t>
            </w:r>
          </w:p>
          <w:p w14:paraId="22A1E14A"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 Улучшение качества улично-дорожной сети, расположенной на территории Новопесчанского сельсовета Чистоозерного района Новосибирской области.</w:t>
            </w:r>
          </w:p>
        </w:tc>
      </w:tr>
      <w:tr w:rsidR="00182600" w:rsidRPr="00182600" w14:paraId="62D0641F" w14:textId="77777777" w:rsidTr="00D21DE5">
        <w:trPr>
          <w:tblCellSpacing w:w="0" w:type="dxa"/>
        </w:trPr>
        <w:tc>
          <w:tcPr>
            <w:tcW w:w="20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11B1BAE7" w14:textId="77777777" w:rsidR="00182600" w:rsidRPr="00182600" w:rsidRDefault="00182600" w:rsidP="00182600">
            <w:pPr>
              <w:spacing w:after="0" w:line="240" w:lineRule="auto"/>
              <w:jc w:val="center"/>
              <w:rPr>
                <w:rFonts w:ascii="Times New Roman" w:eastAsia="Times New Roman" w:hAnsi="Times New Roman" w:cs="Times New Roman"/>
                <w:b/>
                <w:sz w:val="24"/>
                <w:szCs w:val="24"/>
                <w:lang w:bidi="en-US"/>
              </w:rPr>
            </w:pPr>
            <w:r w:rsidRPr="00182600">
              <w:rPr>
                <w:rFonts w:ascii="Times New Roman" w:eastAsia="Times New Roman" w:hAnsi="Times New Roman" w:cs="Times New Roman"/>
                <w:b/>
                <w:sz w:val="24"/>
                <w:szCs w:val="24"/>
                <w:lang w:bidi="en-US"/>
              </w:rPr>
              <w:t>Организация контроля за реализацией Программы</w:t>
            </w:r>
          </w:p>
        </w:tc>
        <w:tc>
          <w:tcPr>
            <w:tcW w:w="7359" w:type="dxa"/>
            <w:tcBorders>
              <w:top w:val="outset" w:sz="6" w:space="0" w:color="auto"/>
              <w:left w:val="outset" w:sz="6" w:space="0" w:color="auto"/>
              <w:bottom w:val="outset" w:sz="6" w:space="0" w:color="auto"/>
              <w:right w:val="outset" w:sz="6" w:space="0" w:color="auto"/>
            </w:tcBorders>
            <w:tcMar>
              <w:top w:w="17" w:type="dxa"/>
              <w:left w:w="17" w:type="dxa"/>
              <w:bottom w:w="17" w:type="dxa"/>
              <w:right w:w="17" w:type="dxa"/>
            </w:tcMar>
            <w:hideMark/>
          </w:tcPr>
          <w:p w14:paraId="6A5BE796" w14:textId="77777777" w:rsidR="00182600" w:rsidRPr="00182600" w:rsidRDefault="00182600" w:rsidP="00182600">
            <w:pPr>
              <w:spacing w:after="0" w:line="240" w:lineRule="auto"/>
              <w:ind w:firstLine="360"/>
              <w:jc w:val="both"/>
              <w:rPr>
                <w:rFonts w:ascii="Times New Roman" w:eastAsia="Times New Roman" w:hAnsi="Times New Roman" w:cs="Times New Roman"/>
                <w:sz w:val="24"/>
                <w:szCs w:val="24"/>
                <w:lang w:bidi="en-US"/>
              </w:rPr>
            </w:pPr>
            <w:r w:rsidRPr="00182600">
              <w:rPr>
                <w:rFonts w:ascii="Times New Roman" w:eastAsia="Times New Roman" w:hAnsi="Times New Roman" w:cs="Times New Roman"/>
                <w:sz w:val="24"/>
                <w:szCs w:val="24"/>
                <w:lang w:bidi="en-US"/>
              </w:rPr>
              <w:t>Глава Новопесчанского сельсовета Чистоозерного района Новосибирской области.</w:t>
            </w:r>
            <w:r w:rsidRPr="00182600">
              <w:rPr>
                <w:rFonts w:ascii="Times New Roman" w:eastAsia="Times New Roman" w:hAnsi="Times New Roman" w:cs="Times New Roman"/>
                <w:sz w:val="24"/>
                <w:szCs w:val="24"/>
                <w:lang w:val="en-US" w:bidi="en-US"/>
              </w:rPr>
              <w:t>                                            </w:t>
            </w:r>
          </w:p>
        </w:tc>
      </w:tr>
    </w:tbl>
    <w:p w14:paraId="6F9DD20D"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p>
    <w:p w14:paraId="14901FEE" w14:textId="77777777" w:rsidR="00182600" w:rsidRPr="00182600" w:rsidRDefault="00182600" w:rsidP="00182600">
      <w:pPr>
        <w:shd w:val="clear" w:color="auto" w:fill="FDFEFF"/>
        <w:spacing w:after="0" w:line="298" w:lineRule="atLeast"/>
        <w:jc w:val="center"/>
        <w:rPr>
          <w:rFonts w:ascii="Times New Roman" w:eastAsia="Times New Roman" w:hAnsi="Times New Roman" w:cs="Times New Roman"/>
          <w:b/>
          <w:sz w:val="28"/>
          <w:szCs w:val="28"/>
          <w:lang w:bidi="en-US"/>
        </w:rPr>
      </w:pPr>
      <w:r w:rsidRPr="00182600">
        <w:rPr>
          <w:rFonts w:ascii="Times New Roman" w:eastAsia="Times New Roman" w:hAnsi="Times New Roman" w:cs="Times New Roman"/>
          <w:b/>
          <w:sz w:val="28"/>
          <w:szCs w:val="28"/>
          <w:lang w:bidi="en-US"/>
        </w:rPr>
        <w:t>Муниципальная программа «Обеспечение безопасности дорожного движения на территории Новопесчанского сельсовета Чистоозерного района Новосибирской области на 2025-2029 гг.»</w:t>
      </w:r>
    </w:p>
    <w:p w14:paraId="7825B3D1"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p>
    <w:p w14:paraId="59704845" w14:textId="77777777" w:rsidR="00182600" w:rsidRPr="00182600" w:rsidRDefault="00182600" w:rsidP="00182600">
      <w:pPr>
        <w:numPr>
          <w:ilvl w:val="0"/>
          <w:numId w:val="15"/>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182600">
        <w:rPr>
          <w:rFonts w:ascii="Times New Roman" w:eastAsia="Times New Roman" w:hAnsi="Times New Roman" w:cs="Times New Roman"/>
          <w:b/>
          <w:bCs/>
          <w:color w:val="000000"/>
          <w:sz w:val="24"/>
          <w:szCs w:val="24"/>
        </w:rPr>
        <w:t>ОСНОВНЫЕ ЦЕЛИ И ЗАДАЧИ ПРОГРАММЫ</w:t>
      </w:r>
    </w:p>
    <w:p w14:paraId="439155E9"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9999320" w14:textId="77777777" w:rsidR="00182600" w:rsidRPr="00182600" w:rsidRDefault="00182600" w:rsidP="00182600">
      <w:pPr>
        <w:spacing w:after="0" w:line="240" w:lineRule="auto"/>
        <w:ind w:firstLine="700"/>
        <w:jc w:val="both"/>
        <w:rPr>
          <w:rFonts w:ascii="Times New Roman" w:eastAsia="Times New Roman" w:hAnsi="Times New Roman" w:cs="Times New Roman"/>
          <w:color w:val="000000"/>
          <w:sz w:val="24"/>
          <w:szCs w:val="24"/>
          <w:lang w:bidi="en-US"/>
        </w:rPr>
      </w:pPr>
      <w:r w:rsidRPr="00182600">
        <w:rPr>
          <w:rFonts w:ascii="Times New Roman" w:eastAsia="Times New Roman" w:hAnsi="Times New Roman" w:cs="Times New Roman"/>
          <w:color w:val="000000"/>
          <w:sz w:val="24"/>
          <w:szCs w:val="24"/>
          <w:lang w:bidi="en-US"/>
        </w:rPr>
        <w:t xml:space="preserve">Программа включает в себя комплекс мероприятий по обеспечению безопасности дорожного движения, направленных на сокращение количества дорожно-транспорных происшествий (далее ДТП), а также экономического ущерба от ДТП и их последствий на территории Новопесчанского сельсовета Чистоозерного района Новосибирской области, что в конечном итоге приведёт к снижению остроты данной проблемы. </w:t>
      </w:r>
    </w:p>
    <w:p w14:paraId="53AE1767" w14:textId="77777777" w:rsidR="00182600" w:rsidRPr="00182600" w:rsidRDefault="00182600" w:rsidP="00182600">
      <w:pPr>
        <w:autoSpaceDE w:val="0"/>
        <w:autoSpaceDN w:val="0"/>
        <w:adjustRightInd w:val="0"/>
        <w:spacing w:after="0" w:line="240" w:lineRule="auto"/>
        <w:ind w:firstLine="700"/>
        <w:jc w:val="both"/>
        <w:rPr>
          <w:rFonts w:ascii="Times New Roman" w:eastAsia="Times New Roman" w:hAnsi="Times New Roman" w:cs="Times New Roman"/>
          <w:color w:val="000000"/>
          <w:sz w:val="24"/>
          <w:szCs w:val="24"/>
        </w:rPr>
      </w:pPr>
      <w:r w:rsidRPr="00182600">
        <w:rPr>
          <w:rFonts w:ascii="Times New Roman" w:eastAsia="Times New Roman" w:hAnsi="Times New Roman" w:cs="Times New Roman"/>
          <w:color w:val="000000"/>
          <w:sz w:val="24"/>
          <w:szCs w:val="24"/>
        </w:rPr>
        <w:t xml:space="preserve">Для достижения этих целей необходимо решение следующих задач: </w:t>
      </w:r>
    </w:p>
    <w:p w14:paraId="58C4B005"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82600">
        <w:rPr>
          <w:rFonts w:ascii="Times New Roman" w:eastAsia="Times New Roman" w:hAnsi="Times New Roman" w:cs="Times New Roman"/>
          <w:color w:val="000000"/>
          <w:sz w:val="24"/>
          <w:szCs w:val="24"/>
        </w:rPr>
        <w:t xml:space="preserve">- проведение активной профилактической работы с участниками дорожного движения по предупреждению нарушений правил дорожного движения, поддержка детских и молодежных организаций, осуществляющих воспитательную деятельность по профилактике детского дорожно-транспортного травматизма; </w:t>
      </w:r>
    </w:p>
    <w:p w14:paraId="0CA19559"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82600">
        <w:rPr>
          <w:rFonts w:ascii="Times New Roman" w:eastAsia="Times New Roman" w:hAnsi="Times New Roman" w:cs="Times New Roman"/>
          <w:color w:val="000000"/>
          <w:sz w:val="24"/>
          <w:szCs w:val="24"/>
        </w:rPr>
        <w:t xml:space="preserve">- повышение эффективности управления системой организации дорожного движения на территории Новопесчанского сельсовета Чистоозерного района Новосибирской области; </w:t>
      </w:r>
    </w:p>
    <w:p w14:paraId="2DEB2F88"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82600">
        <w:rPr>
          <w:rFonts w:ascii="Times New Roman" w:eastAsia="Times New Roman" w:hAnsi="Times New Roman" w:cs="Times New Roman"/>
          <w:color w:val="000000"/>
          <w:sz w:val="24"/>
          <w:szCs w:val="24"/>
        </w:rPr>
        <w:t xml:space="preserve">- улучшение условий дорожного движения и устранение опасных участков на территории Новопесчанского сельсовета Чистоозерного района Новосибирской области; </w:t>
      </w:r>
    </w:p>
    <w:p w14:paraId="328B30BA"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182600">
        <w:rPr>
          <w:rFonts w:ascii="Times New Roman" w:eastAsia="Times New Roman" w:hAnsi="Times New Roman" w:cs="Times New Roman"/>
          <w:color w:val="000000"/>
          <w:sz w:val="24"/>
          <w:szCs w:val="24"/>
        </w:rPr>
        <w:t xml:space="preserve">- установка и обновление дорожных знаков на территории Новопесчанского сельсовета Чистоозерного района Новосибирской области; </w:t>
      </w:r>
    </w:p>
    <w:p w14:paraId="20D90B84"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19B866B"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6808AF2"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0C5F11C0" w14:textId="77777777" w:rsidR="00182600" w:rsidRPr="00182600" w:rsidRDefault="00182600" w:rsidP="00182600">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3638B031" w14:textId="77777777" w:rsidR="00182600" w:rsidRPr="00182600" w:rsidRDefault="00182600" w:rsidP="00182600">
      <w:pPr>
        <w:numPr>
          <w:ilvl w:val="0"/>
          <w:numId w:val="15"/>
        </w:num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182600">
        <w:rPr>
          <w:rFonts w:ascii="Times New Roman" w:eastAsia="Times New Roman" w:hAnsi="Times New Roman" w:cs="Times New Roman"/>
          <w:b/>
          <w:bCs/>
          <w:color w:val="000000"/>
          <w:sz w:val="24"/>
          <w:szCs w:val="24"/>
        </w:rPr>
        <w:t>СРОК РЕАЛИЗАЦИИ ПРОГРАММЫ</w:t>
      </w:r>
    </w:p>
    <w:p w14:paraId="37CC1F8B" w14:textId="77777777" w:rsidR="00182600" w:rsidRPr="00182600" w:rsidRDefault="00182600" w:rsidP="00182600">
      <w:pPr>
        <w:autoSpaceDE w:val="0"/>
        <w:autoSpaceDN w:val="0"/>
        <w:adjustRightInd w:val="0"/>
        <w:spacing w:after="0" w:line="240" w:lineRule="auto"/>
        <w:ind w:left="720"/>
        <w:rPr>
          <w:rFonts w:ascii="Times New Roman" w:eastAsia="Times New Roman" w:hAnsi="Times New Roman" w:cs="Times New Roman"/>
          <w:b/>
          <w:bCs/>
          <w:color w:val="000000"/>
          <w:sz w:val="24"/>
          <w:szCs w:val="24"/>
        </w:rPr>
      </w:pPr>
    </w:p>
    <w:p w14:paraId="2CE2E5DF" w14:textId="77777777" w:rsidR="00182600" w:rsidRPr="00182600" w:rsidRDefault="00182600" w:rsidP="00182600">
      <w:pPr>
        <w:spacing w:after="0" w:line="240" w:lineRule="auto"/>
        <w:ind w:firstLine="700"/>
        <w:jc w:val="both"/>
        <w:rPr>
          <w:rFonts w:ascii="Times New Roman" w:eastAsia="Times New Roman" w:hAnsi="Times New Roman" w:cs="Times New Roman"/>
          <w:color w:val="000000"/>
          <w:sz w:val="24"/>
          <w:szCs w:val="24"/>
          <w:lang w:bidi="en-US"/>
        </w:rPr>
      </w:pPr>
      <w:r w:rsidRPr="00182600">
        <w:rPr>
          <w:rFonts w:ascii="Times New Roman" w:eastAsia="Times New Roman" w:hAnsi="Times New Roman" w:cs="Times New Roman"/>
          <w:color w:val="000000"/>
          <w:sz w:val="24"/>
          <w:szCs w:val="24"/>
          <w:lang w:bidi="en-US"/>
        </w:rPr>
        <w:t xml:space="preserve">Выполнение мероприятий Программы рассчитано на 2025-2029 годы. </w:t>
      </w:r>
    </w:p>
    <w:p w14:paraId="179975B4" w14:textId="77777777" w:rsidR="00182600" w:rsidRPr="00182600" w:rsidRDefault="00182600" w:rsidP="00182600">
      <w:pPr>
        <w:autoSpaceDE w:val="0"/>
        <w:autoSpaceDN w:val="0"/>
        <w:adjustRightInd w:val="0"/>
        <w:spacing w:after="0" w:line="240" w:lineRule="auto"/>
        <w:ind w:left="720"/>
        <w:rPr>
          <w:rFonts w:ascii="Times New Roman" w:eastAsia="Times New Roman" w:hAnsi="Times New Roman" w:cs="Times New Roman"/>
          <w:b/>
          <w:bCs/>
          <w:color w:val="000000"/>
          <w:sz w:val="24"/>
          <w:szCs w:val="24"/>
        </w:rPr>
      </w:pPr>
    </w:p>
    <w:p w14:paraId="75453E1F" w14:textId="77777777" w:rsidR="00182600" w:rsidRPr="00182600" w:rsidRDefault="00182600" w:rsidP="00182600">
      <w:pPr>
        <w:numPr>
          <w:ilvl w:val="0"/>
          <w:numId w:val="15"/>
        </w:numPr>
        <w:spacing w:after="200" w:line="276" w:lineRule="auto"/>
        <w:contextualSpacing/>
        <w:jc w:val="center"/>
        <w:rPr>
          <w:rFonts w:ascii="Times New Roman" w:eastAsia="Times New Roman" w:hAnsi="Times New Roman" w:cs="Times New Roman"/>
          <w:b/>
          <w:bCs/>
          <w:color w:val="000000"/>
          <w:sz w:val="24"/>
          <w:szCs w:val="24"/>
        </w:rPr>
      </w:pPr>
      <w:r w:rsidRPr="00182600">
        <w:rPr>
          <w:rFonts w:ascii="Times New Roman" w:eastAsia="Times New Roman" w:hAnsi="Times New Roman" w:cs="Times New Roman"/>
          <w:b/>
          <w:bCs/>
          <w:color w:val="000000"/>
          <w:sz w:val="24"/>
          <w:szCs w:val="24"/>
        </w:rPr>
        <w:t>СИСТЕМА ПРОГРАМНЫХ МЕРОПРИЯТИЙ</w:t>
      </w:r>
    </w:p>
    <w:p w14:paraId="7C6D3341" w14:textId="77777777" w:rsidR="00182600" w:rsidRPr="00182600" w:rsidRDefault="00182600" w:rsidP="00182600">
      <w:pPr>
        <w:tabs>
          <w:tab w:val="left" w:pos="851"/>
        </w:tabs>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t xml:space="preserve">              Программные мероприятия по обеспечению безопасности дорожного движения систематизируются по следующим направлениям: </w:t>
      </w:r>
    </w:p>
    <w:p w14:paraId="04543888" w14:textId="77777777" w:rsidR="00182600" w:rsidRPr="00182600" w:rsidRDefault="00182600" w:rsidP="0018260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t xml:space="preserve">1.) организационные мероприятия – совершенствование нормативно-правовых, методических и организационных основ в области обеспечения дорожного движения; </w:t>
      </w:r>
    </w:p>
    <w:p w14:paraId="2E096CE2" w14:textId="77777777" w:rsidR="00182600" w:rsidRPr="00182600" w:rsidRDefault="00182600" w:rsidP="0018260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lastRenderedPageBreak/>
        <w:t xml:space="preserve">2.) информационное обеспечение мероприятий по повышению безопасности дорожного движения на территории Новопесчанского сельсовета - повышение правового сознания и предупреждение опасного поведения участников дорожного движения; </w:t>
      </w:r>
    </w:p>
    <w:p w14:paraId="3AA2EBC6" w14:textId="77777777" w:rsidR="00182600" w:rsidRPr="00182600" w:rsidRDefault="00182600" w:rsidP="0018260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t xml:space="preserve">3.) профилактика детского дорожно-транспортного травматизма; </w:t>
      </w:r>
    </w:p>
    <w:p w14:paraId="173BE452" w14:textId="77777777" w:rsidR="00182600" w:rsidRPr="00182600" w:rsidRDefault="00182600" w:rsidP="0018260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t>4.) улучшение условий движения и устранение опасных участков на территории Новопесчанского сельсовета – осуществление организационных и технологических мероприятий, направленных на совершенствование организации движения транспортных средств и пешеходов.</w:t>
      </w:r>
    </w:p>
    <w:p w14:paraId="6FB2EC03" w14:textId="77777777" w:rsidR="00182600" w:rsidRPr="00182600" w:rsidRDefault="00182600" w:rsidP="00182600">
      <w:pPr>
        <w:spacing w:after="200" w:line="276" w:lineRule="auto"/>
        <w:jc w:val="both"/>
        <w:rPr>
          <w:rFonts w:ascii="Times New Roman" w:eastAsia="Times New Roman" w:hAnsi="Times New Roman" w:cs="Times New Roman"/>
          <w:color w:val="000000"/>
          <w:sz w:val="24"/>
          <w:szCs w:val="24"/>
          <w:lang w:eastAsia="ru-RU"/>
        </w:rPr>
      </w:pPr>
      <w:r w:rsidRPr="00182600">
        <w:rPr>
          <w:rFonts w:ascii="Times New Roman" w:eastAsia="Times New Roman" w:hAnsi="Times New Roman" w:cs="Times New Roman"/>
          <w:color w:val="000000"/>
          <w:sz w:val="24"/>
          <w:szCs w:val="24"/>
          <w:lang w:eastAsia="ru-RU"/>
        </w:rPr>
        <w:t>Система мероприятий по достижению целей и показателей Программы представляет собой мероприятия согласно таблице 1 к настоящей Программе.</w:t>
      </w:r>
    </w:p>
    <w:p w14:paraId="3E152135" w14:textId="77777777" w:rsidR="00182600" w:rsidRPr="00182600" w:rsidRDefault="00182600" w:rsidP="00182600">
      <w:pPr>
        <w:numPr>
          <w:ilvl w:val="0"/>
          <w:numId w:val="15"/>
        </w:numPr>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rPr>
      </w:pPr>
      <w:r w:rsidRPr="00182600">
        <w:rPr>
          <w:rFonts w:ascii="Times New Roman" w:eastAsia="Times New Roman" w:hAnsi="Times New Roman" w:cs="Times New Roman"/>
          <w:b/>
          <w:bCs/>
          <w:color w:val="000000"/>
          <w:sz w:val="24"/>
          <w:szCs w:val="24"/>
        </w:rPr>
        <w:t>МЕХАНИЗМ РЕАЛИЗАЦИИ ПРОГРАММЫ</w:t>
      </w:r>
    </w:p>
    <w:p w14:paraId="4BA7BA4E" w14:textId="77777777" w:rsidR="00182600" w:rsidRPr="00182600" w:rsidRDefault="00182600" w:rsidP="00182600">
      <w:pPr>
        <w:autoSpaceDE w:val="0"/>
        <w:autoSpaceDN w:val="0"/>
        <w:adjustRightInd w:val="0"/>
        <w:spacing w:after="0" w:line="240" w:lineRule="auto"/>
        <w:ind w:left="720"/>
        <w:contextualSpacing/>
        <w:rPr>
          <w:rFonts w:ascii="Times New Roman" w:eastAsia="Times New Roman" w:hAnsi="Times New Roman" w:cs="Times New Roman"/>
          <w:b/>
          <w:bCs/>
          <w:color w:val="000000"/>
          <w:sz w:val="24"/>
          <w:szCs w:val="24"/>
        </w:rPr>
      </w:pPr>
    </w:p>
    <w:p w14:paraId="7CA32A2F" w14:textId="77777777" w:rsidR="00182600" w:rsidRPr="00182600" w:rsidRDefault="00182600" w:rsidP="00182600">
      <w:pPr>
        <w:autoSpaceDE w:val="0"/>
        <w:autoSpaceDN w:val="0"/>
        <w:adjustRightInd w:val="0"/>
        <w:spacing w:after="200" w:line="276" w:lineRule="auto"/>
        <w:ind w:firstLine="700"/>
        <w:jc w:val="both"/>
        <w:rPr>
          <w:rFonts w:ascii="Times New Roman" w:eastAsia="Times New Roman" w:hAnsi="Times New Roman" w:cs="Times New Roman"/>
          <w:color w:val="000000"/>
          <w:sz w:val="24"/>
          <w:szCs w:val="24"/>
          <w:lang w:eastAsia="ru-RU"/>
        </w:rPr>
      </w:pPr>
      <w:r w:rsidRPr="00182600">
        <w:rPr>
          <w:rFonts w:ascii="Times New Roman" w:eastAsia="Times New Roman" w:hAnsi="Times New Roman" w:cs="Times New Roman"/>
          <w:color w:val="000000"/>
          <w:sz w:val="24"/>
          <w:szCs w:val="24"/>
          <w:lang w:eastAsia="ru-RU"/>
        </w:rPr>
        <w:t xml:space="preserve">Финансирование мероприятий Программы Новопесчанского сельсовета осуществляется за счет местного бюджета. </w:t>
      </w:r>
    </w:p>
    <w:p w14:paraId="1A9643D7" w14:textId="77777777" w:rsidR="00182600" w:rsidRPr="00182600" w:rsidRDefault="00182600" w:rsidP="00182600">
      <w:pPr>
        <w:autoSpaceDE w:val="0"/>
        <w:autoSpaceDN w:val="0"/>
        <w:adjustRightInd w:val="0"/>
        <w:spacing w:after="200" w:line="276" w:lineRule="auto"/>
        <w:ind w:firstLine="700"/>
        <w:jc w:val="both"/>
        <w:rPr>
          <w:rFonts w:ascii="Times New Roman" w:eastAsia="Times New Roman" w:hAnsi="Times New Roman" w:cs="Times New Roman"/>
          <w:color w:val="000000"/>
          <w:sz w:val="24"/>
          <w:szCs w:val="24"/>
          <w:lang w:eastAsia="ru-RU"/>
        </w:rPr>
      </w:pPr>
      <w:r w:rsidRPr="00182600">
        <w:rPr>
          <w:rFonts w:ascii="Times New Roman" w:eastAsia="Times New Roman" w:hAnsi="Times New Roman" w:cs="Times New Roman"/>
          <w:color w:val="000000"/>
          <w:sz w:val="24"/>
          <w:szCs w:val="24"/>
          <w:lang w:eastAsia="ru-RU"/>
        </w:rPr>
        <w:t xml:space="preserve">В соответствии с Федеральным законом от 05.04.2013 г. № 44-ФЗ «О контрактной системе в сфере закупок товаров, работ, услуг для обеспечения государственных и муниципальных нужд» работы по реализации мероприятий Программы выполняются на основе муниципальных контрактов на поставки товаров, выполнение работ, оказание услуг для нужд муниципального заказчика, оформленных между ответственным исполнителем мероприятия, определенного настоящей Программой, и непосредственным исполнителем отдельных мероприятий, определение которых производится на их основе. </w:t>
      </w:r>
    </w:p>
    <w:p w14:paraId="11B53ED7" w14:textId="77777777" w:rsidR="00182600" w:rsidRPr="00182600" w:rsidRDefault="00182600" w:rsidP="00182600">
      <w:pPr>
        <w:autoSpaceDE w:val="0"/>
        <w:autoSpaceDN w:val="0"/>
        <w:adjustRightInd w:val="0"/>
        <w:spacing w:after="200" w:line="276" w:lineRule="auto"/>
        <w:ind w:firstLine="700"/>
        <w:jc w:val="both"/>
        <w:rPr>
          <w:rFonts w:ascii="Times New Roman" w:eastAsia="Times New Roman" w:hAnsi="Times New Roman" w:cs="Times New Roman"/>
          <w:color w:val="000000"/>
          <w:sz w:val="24"/>
          <w:szCs w:val="24"/>
          <w:lang w:eastAsia="ru-RU"/>
        </w:rPr>
      </w:pPr>
      <w:r w:rsidRPr="00182600">
        <w:rPr>
          <w:rFonts w:ascii="Times New Roman" w:eastAsia="Times New Roman" w:hAnsi="Times New Roman" w:cs="Times New Roman"/>
          <w:color w:val="000000"/>
          <w:sz w:val="24"/>
          <w:szCs w:val="24"/>
          <w:lang w:eastAsia="ru-RU"/>
        </w:rPr>
        <w:t xml:space="preserve">Порядок, формы и методы финансирования мероприятий Программы с привлечением средств внебюджетных источников определяются ответственными исполнителями мероприятий Программы. </w:t>
      </w:r>
    </w:p>
    <w:p w14:paraId="71386644" w14:textId="77777777" w:rsidR="00182600" w:rsidRPr="00182600" w:rsidRDefault="00182600" w:rsidP="00182600">
      <w:pPr>
        <w:autoSpaceDE w:val="0"/>
        <w:autoSpaceDN w:val="0"/>
        <w:adjustRightInd w:val="0"/>
        <w:spacing w:after="0" w:line="240" w:lineRule="auto"/>
        <w:ind w:left="720"/>
        <w:contextualSpacing/>
        <w:rPr>
          <w:rFonts w:ascii="Times New Roman" w:eastAsia="Times New Roman" w:hAnsi="Times New Roman" w:cs="Times New Roman"/>
          <w:b/>
          <w:bCs/>
          <w:color w:val="000000"/>
          <w:sz w:val="24"/>
          <w:szCs w:val="24"/>
        </w:rPr>
      </w:pPr>
    </w:p>
    <w:p w14:paraId="1BB82655" w14:textId="77777777" w:rsidR="00182600" w:rsidRPr="00182600" w:rsidRDefault="00182600" w:rsidP="00182600">
      <w:pPr>
        <w:numPr>
          <w:ilvl w:val="0"/>
          <w:numId w:val="15"/>
        </w:numPr>
        <w:spacing w:after="200" w:line="276" w:lineRule="auto"/>
        <w:contextualSpacing/>
        <w:jc w:val="center"/>
        <w:rPr>
          <w:rFonts w:ascii="Times New Roman" w:eastAsia="Times New Roman" w:hAnsi="Times New Roman" w:cs="Times New Roman"/>
          <w:b/>
          <w:bCs/>
          <w:color w:val="000000"/>
          <w:sz w:val="24"/>
          <w:szCs w:val="24"/>
        </w:rPr>
      </w:pPr>
      <w:r w:rsidRPr="00182600">
        <w:rPr>
          <w:rFonts w:ascii="Times New Roman" w:eastAsia="Times New Roman" w:hAnsi="Times New Roman" w:cs="Times New Roman"/>
          <w:b/>
          <w:bCs/>
          <w:color w:val="000000"/>
          <w:sz w:val="24"/>
          <w:szCs w:val="24"/>
        </w:rPr>
        <w:t>ОРГАНИЗАЦИЯ УПРАВЛЕНИЯ РЕАЛИЗАЦИИ ПРОГРАММЫ И КОНТРОЛЬ ЗА ХОДОМ ЕЁ ВЫПОЛНЕНИЯ</w:t>
      </w:r>
    </w:p>
    <w:p w14:paraId="02A34673" w14:textId="77777777" w:rsidR="00182600" w:rsidRPr="00182600" w:rsidRDefault="00182600" w:rsidP="00182600">
      <w:pPr>
        <w:autoSpaceDE w:val="0"/>
        <w:autoSpaceDN w:val="0"/>
        <w:adjustRightInd w:val="0"/>
        <w:spacing w:after="200" w:line="276" w:lineRule="auto"/>
        <w:ind w:firstLine="700"/>
        <w:jc w:val="both"/>
        <w:rPr>
          <w:rFonts w:ascii="Times New Roman" w:eastAsia="Times New Roman" w:hAnsi="Times New Roman" w:cs="Times New Roman"/>
          <w:color w:val="000000"/>
          <w:sz w:val="24"/>
          <w:szCs w:val="24"/>
          <w:lang w:eastAsia="ru-RU"/>
        </w:rPr>
      </w:pPr>
      <w:r w:rsidRPr="00182600">
        <w:rPr>
          <w:rFonts w:ascii="Times New Roman" w:eastAsia="Times New Roman" w:hAnsi="Times New Roman" w:cs="Times New Roman"/>
          <w:color w:val="000000"/>
          <w:sz w:val="24"/>
          <w:szCs w:val="24"/>
          <w:lang w:eastAsia="ru-RU"/>
        </w:rPr>
        <w:t xml:space="preserve">Организация управления реализации Программы и контроль за ходом её выполнения осуществляется заказчиком – администрацией Новопесчанского сельсовета Чистоозерного района Новосибирской области. </w:t>
      </w:r>
    </w:p>
    <w:p w14:paraId="4CD26CC3" w14:textId="77777777" w:rsidR="00182600" w:rsidRPr="00182600" w:rsidRDefault="00182600" w:rsidP="00182600">
      <w:pPr>
        <w:autoSpaceDE w:val="0"/>
        <w:autoSpaceDN w:val="0"/>
        <w:adjustRightInd w:val="0"/>
        <w:spacing w:after="200" w:line="276" w:lineRule="auto"/>
        <w:ind w:firstLine="700"/>
        <w:jc w:val="both"/>
        <w:rPr>
          <w:rFonts w:ascii="Times New Roman" w:eastAsia="Times New Roman" w:hAnsi="Times New Roman" w:cs="Times New Roman"/>
          <w:color w:val="000000"/>
          <w:sz w:val="24"/>
          <w:szCs w:val="24"/>
          <w:lang w:eastAsia="ru-RU"/>
        </w:rPr>
      </w:pPr>
      <w:r w:rsidRPr="00182600">
        <w:rPr>
          <w:rFonts w:ascii="Times New Roman" w:eastAsia="Times New Roman" w:hAnsi="Times New Roman" w:cs="Times New Roman"/>
          <w:color w:val="000000"/>
          <w:sz w:val="24"/>
          <w:szCs w:val="24"/>
          <w:lang w:eastAsia="ru-RU"/>
        </w:rPr>
        <w:t xml:space="preserve">Программой определен круг ответственных исполнителей, которые несут ответственность за качественное и своевременное исполнение программных мероприятий, рациональное использование выделяемых на их реализацию бюджетных средств. </w:t>
      </w:r>
    </w:p>
    <w:p w14:paraId="3FA35D84" w14:textId="77777777" w:rsidR="00182600" w:rsidRPr="00182600" w:rsidRDefault="00182600" w:rsidP="00182600">
      <w:pPr>
        <w:spacing w:after="200" w:line="276" w:lineRule="auto"/>
        <w:ind w:left="720"/>
        <w:contextualSpacing/>
        <w:rPr>
          <w:rFonts w:ascii="Times New Roman" w:eastAsia="Times New Roman" w:hAnsi="Times New Roman" w:cs="Times New Roman"/>
          <w:b/>
          <w:bCs/>
          <w:color w:val="000000"/>
          <w:sz w:val="24"/>
          <w:szCs w:val="24"/>
        </w:rPr>
      </w:pPr>
    </w:p>
    <w:p w14:paraId="79477847" w14:textId="77777777" w:rsidR="00182600" w:rsidRPr="00182600" w:rsidRDefault="00182600" w:rsidP="00182600">
      <w:pPr>
        <w:numPr>
          <w:ilvl w:val="0"/>
          <w:numId w:val="15"/>
        </w:numPr>
        <w:spacing w:after="200" w:line="276" w:lineRule="auto"/>
        <w:contextualSpacing/>
        <w:rPr>
          <w:rFonts w:ascii="Times New Roman" w:eastAsia="Times New Roman" w:hAnsi="Times New Roman" w:cs="Times New Roman"/>
          <w:b/>
          <w:bCs/>
          <w:color w:val="000000"/>
          <w:sz w:val="24"/>
          <w:szCs w:val="24"/>
        </w:rPr>
      </w:pPr>
      <w:r w:rsidRPr="00182600">
        <w:rPr>
          <w:rFonts w:ascii="Times New Roman" w:eastAsia="Times New Roman" w:hAnsi="Times New Roman" w:cs="Times New Roman"/>
          <w:b/>
          <w:bCs/>
          <w:color w:val="000000"/>
          <w:sz w:val="24"/>
          <w:szCs w:val="24"/>
        </w:rPr>
        <w:t>ОЦЕНКА ЭФФЕКТИВНОСТ РЕАЛИЗАЦИИ ПРОГРАММЫ</w:t>
      </w:r>
    </w:p>
    <w:p w14:paraId="45DE2824" w14:textId="77777777" w:rsidR="00182600" w:rsidRPr="00182600" w:rsidRDefault="00182600" w:rsidP="00182600">
      <w:pPr>
        <w:autoSpaceDE w:val="0"/>
        <w:autoSpaceDN w:val="0"/>
        <w:adjustRightInd w:val="0"/>
        <w:spacing w:after="0" w:line="240" w:lineRule="auto"/>
        <w:ind w:left="720"/>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t xml:space="preserve">Программа включает в себя комплекс мероприятий по обеспечению </w:t>
      </w:r>
    </w:p>
    <w:p w14:paraId="76B6B9BA" w14:textId="77777777" w:rsidR="00182600" w:rsidRPr="00182600" w:rsidRDefault="00182600" w:rsidP="00182600">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sidRPr="00182600">
        <w:rPr>
          <w:rFonts w:ascii="Times New Roman" w:eastAsiaTheme="minorEastAsia" w:hAnsi="Times New Roman" w:cs="Times New Roman"/>
          <w:color w:val="000000"/>
          <w:sz w:val="24"/>
          <w:szCs w:val="24"/>
        </w:rPr>
        <w:t xml:space="preserve">безопасности дорожного движения, критериями оценки эффективности которых являются основные показатели аварийности. Реализация программных мероприятий окажет позитивное воздействие на качество, обустройство и содержание автомобильных дорог и улично-дорожной сети населенных пунктов на территории Новопесчанского сельсовета Чистоозерного района Новосибирской области, уровень технического состояния автотранспортных средств, будет способствовать повышению эффективности профилактической работы с участниками дорожного движения по предупреждению нарушений правил дорожного движения. </w:t>
      </w:r>
    </w:p>
    <w:p w14:paraId="5B000DCE" w14:textId="77777777" w:rsidR="00182600" w:rsidRPr="00182600" w:rsidRDefault="00182600" w:rsidP="00182600">
      <w:pPr>
        <w:spacing w:after="0" w:line="276" w:lineRule="auto"/>
        <w:ind w:left="720"/>
        <w:contextualSpacing/>
        <w:jc w:val="both"/>
        <w:rPr>
          <w:rFonts w:ascii="Times New Roman" w:eastAsia="Times New Roman" w:hAnsi="Times New Roman" w:cs="Times New Roman"/>
          <w:sz w:val="24"/>
          <w:szCs w:val="24"/>
          <w:lang w:eastAsia="ru-RU"/>
        </w:rPr>
      </w:pPr>
      <w:r w:rsidRPr="00182600">
        <w:rPr>
          <w:rFonts w:ascii="Times New Roman" w:eastAsia="Times New Roman" w:hAnsi="Times New Roman" w:cs="Times New Roman"/>
          <w:sz w:val="24"/>
          <w:szCs w:val="24"/>
          <w:lang w:eastAsia="ru-RU"/>
        </w:rPr>
        <w:t xml:space="preserve">      По результатам реализации всех мероприятий Программы планируется </w:t>
      </w:r>
    </w:p>
    <w:p w14:paraId="2C1E6DC8" w14:textId="77777777" w:rsidR="00182600" w:rsidRPr="00182600" w:rsidRDefault="00182600" w:rsidP="00182600">
      <w:pPr>
        <w:spacing w:after="0" w:line="276" w:lineRule="auto"/>
        <w:jc w:val="both"/>
        <w:rPr>
          <w:rFonts w:ascii="Times New Roman" w:eastAsia="Times New Roman" w:hAnsi="Times New Roman" w:cs="Times New Roman"/>
          <w:sz w:val="24"/>
          <w:szCs w:val="24"/>
          <w:lang w:eastAsia="ru-RU"/>
        </w:rPr>
      </w:pPr>
      <w:r w:rsidRPr="00182600">
        <w:rPr>
          <w:rFonts w:ascii="Times New Roman" w:eastAsia="Times New Roman" w:hAnsi="Times New Roman" w:cs="Times New Roman"/>
          <w:sz w:val="24"/>
          <w:szCs w:val="24"/>
          <w:lang w:eastAsia="ru-RU"/>
        </w:rPr>
        <w:t>снижение показателей аварийности и тяжести последствий дорожно-транспортных происшествий на территории Новопесчанского сельсовета.</w:t>
      </w:r>
    </w:p>
    <w:p w14:paraId="2666523F" w14:textId="77777777" w:rsidR="00182600" w:rsidRPr="00182600" w:rsidRDefault="00182600" w:rsidP="00182600">
      <w:pPr>
        <w:autoSpaceDE w:val="0"/>
        <w:autoSpaceDN w:val="0"/>
        <w:adjustRightInd w:val="0"/>
        <w:spacing w:after="0" w:line="240" w:lineRule="auto"/>
        <w:ind w:left="720"/>
        <w:contextualSpacing/>
        <w:rPr>
          <w:rFonts w:ascii="Times New Roman" w:eastAsia="Times New Roman" w:hAnsi="Times New Roman" w:cs="Times New Roman"/>
          <w:b/>
          <w:bCs/>
          <w:color w:val="000000"/>
          <w:sz w:val="24"/>
          <w:szCs w:val="24"/>
        </w:rPr>
      </w:pPr>
    </w:p>
    <w:p w14:paraId="3E6E0464" w14:textId="77777777" w:rsidR="00182600" w:rsidRPr="00182600" w:rsidRDefault="00182600" w:rsidP="00182600">
      <w:pPr>
        <w:autoSpaceDE w:val="0"/>
        <w:autoSpaceDN w:val="0"/>
        <w:adjustRightInd w:val="0"/>
        <w:spacing w:after="0" w:line="240" w:lineRule="auto"/>
        <w:rPr>
          <w:rFonts w:ascii="Times New Roman" w:eastAsia="Times New Roman" w:hAnsi="Times New Roman" w:cs="Times New Roman"/>
          <w:b/>
          <w:bCs/>
          <w:color w:val="000000"/>
          <w:sz w:val="24"/>
          <w:szCs w:val="24"/>
        </w:rPr>
      </w:pPr>
    </w:p>
    <w:p w14:paraId="1DAB5170" w14:textId="77777777" w:rsidR="00182600" w:rsidRPr="00182600" w:rsidRDefault="00182600" w:rsidP="00182600">
      <w:pPr>
        <w:autoSpaceDE w:val="0"/>
        <w:autoSpaceDN w:val="0"/>
        <w:adjustRightInd w:val="0"/>
        <w:spacing w:after="0" w:line="240" w:lineRule="auto"/>
        <w:ind w:left="720"/>
        <w:rPr>
          <w:rFonts w:ascii="Times New Roman" w:eastAsia="Times New Roman" w:hAnsi="Times New Roman" w:cs="Times New Roman"/>
          <w:b/>
          <w:bCs/>
          <w:color w:val="000000"/>
          <w:sz w:val="24"/>
          <w:szCs w:val="24"/>
        </w:rPr>
      </w:pPr>
    </w:p>
    <w:p w14:paraId="505FF8BF" w14:textId="77777777" w:rsidR="00182600" w:rsidRPr="00182600" w:rsidRDefault="00182600" w:rsidP="00182600">
      <w:pPr>
        <w:spacing w:after="0" w:line="240" w:lineRule="auto"/>
        <w:ind w:firstLine="700"/>
        <w:jc w:val="both"/>
        <w:rPr>
          <w:rFonts w:ascii="Times New Roman" w:eastAsia="Times New Roman" w:hAnsi="Times New Roman" w:cs="Times New Roman"/>
          <w:color w:val="000000"/>
          <w:sz w:val="24"/>
          <w:szCs w:val="24"/>
          <w:lang w:bidi="en-US"/>
        </w:rPr>
      </w:pPr>
    </w:p>
    <w:p w14:paraId="0CD6A709" w14:textId="77777777" w:rsidR="00182600" w:rsidRPr="00182600" w:rsidRDefault="00182600" w:rsidP="00182600">
      <w:pPr>
        <w:spacing w:after="0" w:line="240" w:lineRule="auto"/>
        <w:ind w:firstLine="700"/>
        <w:jc w:val="both"/>
        <w:rPr>
          <w:rFonts w:ascii="Times New Roman" w:eastAsia="Times New Roman" w:hAnsi="Times New Roman" w:cs="Times New Roman"/>
          <w:color w:val="000000"/>
          <w:sz w:val="24"/>
          <w:szCs w:val="24"/>
          <w:lang w:bidi="en-US"/>
        </w:rPr>
      </w:pPr>
    </w:p>
    <w:p w14:paraId="21D2AA1C"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p>
    <w:p w14:paraId="6724EF06" w14:textId="77777777" w:rsidR="0055399A" w:rsidRPr="0055399A" w:rsidRDefault="0055399A" w:rsidP="0055399A">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5399A">
        <w:rPr>
          <w:rFonts w:ascii="Times New Roman" w:eastAsia="Times New Roman" w:hAnsi="Times New Roman" w:cs="Times New Roman"/>
          <w:b/>
          <w:bCs/>
          <w:color w:val="000000"/>
          <w:sz w:val="28"/>
          <w:szCs w:val="28"/>
        </w:rPr>
        <w:t xml:space="preserve">Мероприятия программы </w:t>
      </w:r>
    </w:p>
    <w:p w14:paraId="0EF297D1" w14:textId="77777777" w:rsidR="0055399A" w:rsidRPr="0055399A" w:rsidRDefault="0055399A" w:rsidP="0055399A">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55399A">
        <w:rPr>
          <w:rFonts w:ascii="Times New Roman" w:eastAsia="Times New Roman" w:hAnsi="Times New Roman" w:cs="Times New Roman"/>
          <w:b/>
          <w:bCs/>
          <w:color w:val="000000"/>
          <w:sz w:val="28"/>
          <w:szCs w:val="28"/>
        </w:rPr>
        <w:t xml:space="preserve">«Обеспечение безопасности дорожного движения на территории Новопесчанского сельсовета Чистоозерного района Новосибирской области на 2021-2024 годы» </w:t>
      </w:r>
    </w:p>
    <w:p w14:paraId="0BB6F037" w14:textId="77777777" w:rsidR="0055399A" w:rsidRPr="0055399A" w:rsidRDefault="0055399A" w:rsidP="0055399A">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p>
    <w:p w14:paraId="042A25CE" w14:textId="77777777" w:rsidR="0055399A" w:rsidRPr="0055399A" w:rsidRDefault="0055399A" w:rsidP="0055399A">
      <w:pPr>
        <w:autoSpaceDE w:val="0"/>
        <w:autoSpaceDN w:val="0"/>
        <w:adjustRightInd w:val="0"/>
        <w:spacing w:after="0" w:line="240" w:lineRule="auto"/>
        <w:jc w:val="right"/>
        <w:rPr>
          <w:rFonts w:ascii="Times New Roman" w:eastAsia="Times New Roman" w:hAnsi="Times New Roman" w:cs="Times New Roman"/>
          <w:b/>
          <w:bCs/>
          <w:color w:val="000000"/>
          <w:sz w:val="28"/>
          <w:szCs w:val="28"/>
        </w:rPr>
      </w:pPr>
      <w:r w:rsidRPr="0055399A">
        <w:rPr>
          <w:rFonts w:ascii="Times New Roman" w:eastAsia="Times New Roman" w:hAnsi="Times New Roman" w:cs="Times New Roman"/>
          <w:b/>
          <w:bCs/>
          <w:color w:val="000000"/>
          <w:sz w:val="28"/>
          <w:szCs w:val="28"/>
        </w:rPr>
        <w:t xml:space="preserve"> </w:t>
      </w:r>
      <w:bookmarkStart w:id="13" w:name="_Hlk189636127"/>
      <w:r w:rsidRPr="0055399A">
        <w:rPr>
          <w:rFonts w:ascii="Times New Roman" w:eastAsia="Times New Roman" w:hAnsi="Times New Roman" w:cs="Times New Roman"/>
          <w:b/>
          <w:bCs/>
          <w:color w:val="000000"/>
          <w:sz w:val="28"/>
          <w:szCs w:val="28"/>
        </w:rPr>
        <w:t>Таблица 1</w:t>
      </w:r>
    </w:p>
    <w:bookmarkEnd w:id="13"/>
    <w:p w14:paraId="5FF90FAC" w14:textId="77777777" w:rsidR="0055399A" w:rsidRPr="0055399A" w:rsidRDefault="0055399A" w:rsidP="0055399A">
      <w:pPr>
        <w:autoSpaceDE w:val="0"/>
        <w:autoSpaceDN w:val="0"/>
        <w:adjustRightInd w:val="0"/>
        <w:spacing w:after="0" w:line="240" w:lineRule="auto"/>
        <w:jc w:val="right"/>
        <w:rPr>
          <w:rFonts w:ascii="Times New Roman" w:eastAsiaTheme="minorEastAsia" w:hAnsi="Times New Roman" w:cs="Times New Roman"/>
          <w:b/>
          <w:bCs/>
          <w:color w:val="000000"/>
          <w:sz w:val="28"/>
          <w:szCs w:val="28"/>
        </w:rPr>
      </w:pPr>
    </w:p>
    <w:tbl>
      <w:tblPr>
        <w:tblStyle w:val="21"/>
        <w:tblW w:w="15593" w:type="dxa"/>
        <w:tblInd w:w="-714" w:type="dxa"/>
        <w:tblLayout w:type="fixed"/>
        <w:tblLook w:val="04A0" w:firstRow="1" w:lastRow="0" w:firstColumn="1" w:lastColumn="0" w:noHBand="0" w:noVBand="1"/>
      </w:tblPr>
      <w:tblGrid>
        <w:gridCol w:w="993"/>
        <w:gridCol w:w="1920"/>
        <w:gridCol w:w="2332"/>
        <w:gridCol w:w="851"/>
        <w:gridCol w:w="2551"/>
        <w:gridCol w:w="993"/>
        <w:gridCol w:w="283"/>
        <w:gridCol w:w="1701"/>
        <w:gridCol w:w="992"/>
        <w:gridCol w:w="993"/>
        <w:gridCol w:w="1984"/>
      </w:tblGrid>
      <w:tr w:rsidR="0055399A" w:rsidRPr="0055399A" w14:paraId="0E295CA2" w14:textId="77777777" w:rsidTr="0055399A">
        <w:trPr>
          <w:trHeight w:val="600"/>
        </w:trPr>
        <w:tc>
          <w:tcPr>
            <w:tcW w:w="993" w:type="dxa"/>
            <w:vMerge w:val="restart"/>
            <w:vAlign w:val="center"/>
          </w:tcPr>
          <w:p w14:paraId="70DB3065" w14:textId="77777777" w:rsidR="0055399A" w:rsidRPr="0055399A" w:rsidRDefault="0055399A" w:rsidP="0055399A">
            <w:pPr>
              <w:adjustRightInd w:val="0"/>
              <w:rPr>
                <w:b/>
                <w:bCs/>
                <w:color w:val="000000"/>
                <w:sz w:val="24"/>
                <w:szCs w:val="24"/>
              </w:rPr>
            </w:pPr>
            <w:r w:rsidRPr="0055399A">
              <w:rPr>
                <w:b/>
                <w:bCs/>
                <w:color w:val="000000"/>
                <w:sz w:val="24"/>
                <w:szCs w:val="24"/>
              </w:rPr>
              <w:t>№</w:t>
            </w:r>
            <w:r w:rsidRPr="0055399A">
              <w:rPr>
                <w:b/>
                <w:bCs/>
                <w:color w:val="000000"/>
                <w:sz w:val="24"/>
                <w:szCs w:val="24"/>
              </w:rPr>
              <w:br/>
              <w:t>п\п</w:t>
            </w:r>
          </w:p>
        </w:tc>
        <w:tc>
          <w:tcPr>
            <w:tcW w:w="1920" w:type="dxa"/>
            <w:vMerge w:val="restart"/>
            <w:vAlign w:val="center"/>
          </w:tcPr>
          <w:p w14:paraId="23DC76A6" w14:textId="77777777" w:rsidR="0055399A" w:rsidRPr="0055399A" w:rsidRDefault="0055399A" w:rsidP="0055399A">
            <w:pPr>
              <w:adjustRightInd w:val="0"/>
              <w:jc w:val="center"/>
              <w:rPr>
                <w:b/>
                <w:bCs/>
                <w:color w:val="000000"/>
                <w:sz w:val="24"/>
                <w:szCs w:val="24"/>
              </w:rPr>
            </w:pPr>
            <w:r w:rsidRPr="0055399A">
              <w:rPr>
                <w:b/>
                <w:bCs/>
                <w:color w:val="000000"/>
                <w:sz w:val="24"/>
                <w:szCs w:val="24"/>
              </w:rPr>
              <w:t>Наименование мероприятий</w:t>
            </w:r>
          </w:p>
        </w:tc>
        <w:tc>
          <w:tcPr>
            <w:tcW w:w="2332" w:type="dxa"/>
            <w:vMerge w:val="restart"/>
            <w:vAlign w:val="center"/>
          </w:tcPr>
          <w:p w14:paraId="5BC07DC5" w14:textId="77777777" w:rsidR="0055399A" w:rsidRPr="0055399A" w:rsidRDefault="0055399A" w:rsidP="0055399A">
            <w:pPr>
              <w:adjustRightInd w:val="0"/>
              <w:jc w:val="center"/>
              <w:rPr>
                <w:b/>
                <w:bCs/>
                <w:color w:val="000000"/>
                <w:sz w:val="24"/>
                <w:szCs w:val="24"/>
              </w:rPr>
            </w:pPr>
            <w:r w:rsidRPr="0055399A">
              <w:rPr>
                <w:b/>
                <w:bCs/>
                <w:color w:val="000000"/>
                <w:sz w:val="24"/>
                <w:szCs w:val="24"/>
              </w:rPr>
              <w:t>Ответственный исполнитель</w:t>
            </w:r>
          </w:p>
        </w:tc>
        <w:tc>
          <w:tcPr>
            <w:tcW w:w="851" w:type="dxa"/>
            <w:vMerge w:val="restart"/>
            <w:vAlign w:val="center"/>
          </w:tcPr>
          <w:p w14:paraId="02A5C2A4" w14:textId="77777777" w:rsidR="0055399A" w:rsidRPr="0055399A" w:rsidRDefault="0055399A" w:rsidP="0055399A">
            <w:pPr>
              <w:adjustRightInd w:val="0"/>
              <w:jc w:val="center"/>
              <w:rPr>
                <w:b/>
                <w:bCs/>
                <w:color w:val="000000"/>
                <w:sz w:val="24"/>
                <w:szCs w:val="24"/>
              </w:rPr>
            </w:pPr>
            <w:r w:rsidRPr="0055399A">
              <w:rPr>
                <w:b/>
                <w:bCs/>
                <w:color w:val="000000"/>
                <w:sz w:val="24"/>
                <w:szCs w:val="24"/>
              </w:rPr>
              <w:t>Срок исполнения</w:t>
            </w:r>
          </w:p>
        </w:tc>
        <w:tc>
          <w:tcPr>
            <w:tcW w:w="2551" w:type="dxa"/>
            <w:vMerge w:val="restart"/>
            <w:vAlign w:val="center"/>
          </w:tcPr>
          <w:p w14:paraId="2C28B96A" w14:textId="77777777" w:rsidR="0055399A" w:rsidRPr="0055399A" w:rsidRDefault="0055399A" w:rsidP="0055399A">
            <w:pPr>
              <w:adjustRightInd w:val="0"/>
              <w:jc w:val="center"/>
              <w:rPr>
                <w:b/>
                <w:bCs/>
                <w:color w:val="000000"/>
                <w:sz w:val="24"/>
                <w:szCs w:val="24"/>
              </w:rPr>
            </w:pPr>
            <w:r w:rsidRPr="0055399A">
              <w:rPr>
                <w:b/>
                <w:bCs/>
                <w:color w:val="000000"/>
                <w:sz w:val="24"/>
                <w:szCs w:val="24"/>
              </w:rPr>
              <w:t>Источник финансирования</w:t>
            </w:r>
          </w:p>
        </w:tc>
        <w:tc>
          <w:tcPr>
            <w:tcW w:w="4962" w:type="dxa"/>
            <w:gridSpan w:val="5"/>
          </w:tcPr>
          <w:p w14:paraId="315DD4F4" w14:textId="77777777" w:rsidR="0055399A" w:rsidRPr="0055399A" w:rsidRDefault="0055399A" w:rsidP="0055399A">
            <w:pPr>
              <w:adjustRightInd w:val="0"/>
              <w:jc w:val="center"/>
              <w:rPr>
                <w:b/>
                <w:bCs/>
                <w:color w:val="000000"/>
                <w:sz w:val="24"/>
                <w:szCs w:val="24"/>
                <w:lang w:val="ru-RU"/>
              </w:rPr>
            </w:pPr>
            <w:r w:rsidRPr="0055399A">
              <w:rPr>
                <w:b/>
                <w:bCs/>
                <w:color w:val="000000"/>
                <w:sz w:val="24"/>
                <w:szCs w:val="24"/>
                <w:lang w:val="ru-RU"/>
              </w:rPr>
              <w:t xml:space="preserve">Прогнозируемые объемы финансирования на </w:t>
            </w:r>
          </w:p>
          <w:p w14:paraId="77BF5D05" w14:textId="77777777" w:rsidR="0055399A" w:rsidRPr="0055399A" w:rsidRDefault="0055399A" w:rsidP="0055399A">
            <w:pPr>
              <w:adjustRightInd w:val="0"/>
              <w:jc w:val="center"/>
              <w:rPr>
                <w:b/>
                <w:bCs/>
                <w:color w:val="000000"/>
                <w:sz w:val="24"/>
                <w:szCs w:val="24"/>
                <w:lang w:val="ru-RU"/>
              </w:rPr>
            </w:pPr>
            <w:r w:rsidRPr="0055399A">
              <w:rPr>
                <w:b/>
                <w:bCs/>
                <w:color w:val="000000"/>
                <w:sz w:val="24"/>
                <w:szCs w:val="24"/>
                <w:lang w:val="ru-RU"/>
              </w:rPr>
              <w:t>2025-2029 гг.(тыс.руб)</w:t>
            </w:r>
          </w:p>
        </w:tc>
        <w:tc>
          <w:tcPr>
            <w:tcW w:w="1984" w:type="dxa"/>
            <w:vMerge w:val="restart"/>
            <w:vAlign w:val="center"/>
          </w:tcPr>
          <w:p w14:paraId="0360747E" w14:textId="77777777" w:rsidR="0055399A" w:rsidRPr="0055399A" w:rsidRDefault="0055399A" w:rsidP="0055399A">
            <w:pPr>
              <w:adjustRightInd w:val="0"/>
              <w:jc w:val="center"/>
              <w:rPr>
                <w:b/>
                <w:bCs/>
                <w:color w:val="000000"/>
                <w:sz w:val="24"/>
                <w:szCs w:val="24"/>
              </w:rPr>
            </w:pPr>
            <w:r w:rsidRPr="0055399A">
              <w:rPr>
                <w:b/>
                <w:bCs/>
                <w:color w:val="000000"/>
                <w:sz w:val="24"/>
                <w:szCs w:val="24"/>
              </w:rPr>
              <w:t xml:space="preserve">Ожидаемые результаты </w:t>
            </w:r>
          </w:p>
          <w:p w14:paraId="2661BA00" w14:textId="77777777" w:rsidR="0055399A" w:rsidRPr="0055399A" w:rsidRDefault="0055399A" w:rsidP="0055399A">
            <w:pPr>
              <w:adjustRightInd w:val="0"/>
              <w:jc w:val="center"/>
              <w:rPr>
                <w:b/>
                <w:bCs/>
                <w:color w:val="000000"/>
                <w:sz w:val="24"/>
                <w:szCs w:val="24"/>
              </w:rPr>
            </w:pPr>
            <w:r w:rsidRPr="0055399A">
              <w:rPr>
                <w:b/>
                <w:bCs/>
                <w:color w:val="000000"/>
                <w:sz w:val="24"/>
                <w:szCs w:val="24"/>
              </w:rPr>
              <w:t>организации мероприятий</w:t>
            </w:r>
          </w:p>
        </w:tc>
      </w:tr>
      <w:tr w:rsidR="0055399A" w:rsidRPr="0055399A" w14:paraId="162F76E7" w14:textId="77777777" w:rsidTr="0055399A">
        <w:trPr>
          <w:trHeight w:val="495"/>
        </w:trPr>
        <w:tc>
          <w:tcPr>
            <w:tcW w:w="993" w:type="dxa"/>
            <w:vMerge/>
          </w:tcPr>
          <w:p w14:paraId="63D36307" w14:textId="77777777" w:rsidR="0055399A" w:rsidRPr="0055399A" w:rsidRDefault="0055399A" w:rsidP="0055399A">
            <w:pPr>
              <w:adjustRightInd w:val="0"/>
              <w:jc w:val="center"/>
              <w:rPr>
                <w:color w:val="000000"/>
                <w:sz w:val="24"/>
                <w:szCs w:val="24"/>
              </w:rPr>
            </w:pPr>
          </w:p>
        </w:tc>
        <w:tc>
          <w:tcPr>
            <w:tcW w:w="1920" w:type="dxa"/>
            <w:vMerge/>
          </w:tcPr>
          <w:p w14:paraId="3F8AFBE1" w14:textId="77777777" w:rsidR="0055399A" w:rsidRPr="0055399A" w:rsidRDefault="0055399A" w:rsidP="0055399A">
            <w:pPr>
              <w:adjustRightInd w:val="0"/>
              <w:jc w:val="center"/>
              <w:rPr>
                <w:color w:val="000000"/>
                <w:sz w:val="24"/>
                <w:szCs w:val="24"/>
              </w:rPr>
            </w:pPr>
          </w:p>
        </w:tc>
        <w:tc>
          <w:tcPr>
            <w:tcW w:w="2332" w:type="dxa"/>
            <w:vMerge/>
          </w:tcPr>
          <w:p w14:paraId="51EDB5A3" w14:textId="77777777" w:rsidR="0055399A" w:rsidRPr="0055399A" w:rsidRDefault="0055399A" w:rsidP="0055399A">
            <w:pPr>
              <w:adjustRightInd w:val="0"/>
              <w:jc w:val="center"/>
              <w:rPr>
                <w:color w:val="000000"/>
                <w:sz w:val="24"/>
                <w:szCs w:val="24"/>
              </w:rPr>
            </w:pPr>
          </w:p>
        </w:tc>
        <w:tc>
          <w:tcPr>
            <w:tcW w:w="851" w:type="dxa"/>
            <w:vMerge/>
          </w:tcPr>
          <w:p w14:paraId="275E1252" w14:textId="77777777" w:rsidR="0055399A" w:rsidRPr="0055399A" w:rsidRDefault="0055399A" w:rsidP="0055399A">
            <w:pPr>
              <w:adjustRightInd w:val="0"/>
              <w:jc w:val="center"/>
              <w:rPr>
                <w:color w:val="000000"/>
                <w:sz w:val="24"/>
                <w:szCs w:val="24"/>
              </w:rPr>
            </w:pPr>
          </w:p>
        </w:tc>
        <w:tc>
          <w:tcPr>
            <w:tcW w:w="2551" w:type="dxa"/>
            <w:vMerge/>
          </w:tcPr>
          <w:p w14:paraId="5EF1A10A" w14:textId="77777777" w:rsidR="0055399A" w:rsidRPr="0055399A" w:rsidRDefault="0055399A" w:rsidP="0055399A">
            <w:pPr>
              <w:adjustRightInd w:val="0"/>
              <w:jc w:val="center"/>
              <w:rPr>
                <w:color w:val="000000"/>
                <w:sz w:val="24"/>
                <w:szCs w:val="24"/>
              </w:rPr>
            </w:pPr>
          </w:p>
        </w:tc>
        <w:tc>
          <w:tcPr>
            <w:tcW w:w="993" w:type="dxa"/>
            <w:vAlign w:val="center"/>
          </w:tcPr>
          <w:p w14:paraId="76BBE0E2" w14:textId="77777777" w:rsidR="0055399A" w:rsidRPr="0055399A" w:rsidRDefault="0055399A" w:rsidP="0055399A">
            <w:pPr>
              <w:adjustRightInd w:val="0"/>
              <w:rPr>
                <w:b/>
                <w:bCs/>
                <w:color w:val="000000"/>
                <w:sz w:val="24"/>
                <w:szCs w:val="24"/>
              </w:rPr>
            </w:pPr>
            <w:r w:rsidRPr="0055399A">
              <w:rPr>
                <w:b/>
                <w:bCs/>
                <w:color w:val="000000"/>
                <w:sz w:val="24"/>
                <w:szCs w:val="24"/>
              </w:rPr>
              <w:t>2025г.</w:t>
            </w:r>
          </w:p>
        </w:tc>
        <w:tc>
          <w:tcPr>
            <w:tcW w:w="283" w:type="dxa"/>
            <w:vAlign w:val="center"/>
          </w:tcPr>
          <w:p w14:paraId="20AF3FA8" w14:textId="77777777" w:rsidR="0055399A" w:rsidRPr="0055399A" w:rsidRDefault="0055399A" w:rsidP="0055399A">
            <w:pPr>
              <w:adjustRightInd w:val="0"/>
              <w:rPr>
                <w:b/>
                <w:bCs/>
                <w:color w:val="000000"/>
                <w:sz w:val="24"/>
                <w:szCs w:val="24"/>
              </w:rPr>
            </w:pPr>
            <w:r w:rsidRPr="0055399A">
              <w:rPr>
                <w:b/>
                <w:bCs/>
                <w:color w:val="000000"/>
                <w:sz w:val="24"/>
                <w:szCs w:val="24"/>
              </w:rPr>
              <w:t>2026г.</w:t>
            </w:r>
          </w:p>
        </w:tc>
        <w:tc>
          <w:tcPr>
            <w:tcW w:w="1701" w:type="dxa"/>
            <w:vAlign w:val="center"/>
          </w:tcPr>
          <w:p w14:paraId="7E29C5C0" w14:textId="77777777" w:rsidR="0055399A" w:rsidRPr="0055399A" w:rsidRDefault="0055399A" w:rsidP="0055399A">
            <w:pPr>
              <w:adjustRightInd w:val="0"/>
              <w:rPr>
                <w:b/>
                <w:bCs/>
                <w:color w:val="000000"/>
                <w:sz w:val="24"/>
                <w:szCs w:val="24"/>
              </w:rPr>
            </w:pPr>
            <w:r w:rsidRPr="0055399A">
              <w:rPr>
                <w:b/>
                <w:bCs/>
                <w:color w:val="000000"/>
                <w:sz w:val="24"/>
                <w:szCs w:val="24"/>
              </w:rPr>
              <w:t>2027г.</w:t>
            </w:r>
          </w:p>
        </w:tc>
        <w:tc>
          <w:tcPr>
            <w:tcW w:w="992" w:type="dxa"/>
            <w:vAlign w:val="center"/>
          </w:tcPr>
          <w:p w14:paraId="23946005" w14:textId="77777777" w:rsidR="0055399A" w:rsidRPr="0055399A" w:rsidRDefault="0055399A" w:rsidP="0055399A">
            <w:pPr>
              <w:adjustRightInd w:val="0"/>
              <w:rPr>
                <w:b/>
                <w:bCs/>
                <w:color w:val="000000"/>
                <w:sz w:val="24"/>
                <w:szCs w:val="24"/>
              </w:rPr>
            </w:pPr>
            <w:r w:rsidRPr="0055399A">
              <w:rPr>
                <w:b/>
                <w:bCs/>
                <w:color w:val="000000"/>
                <w:sz w:val="24"/>
                <w:szCs w:val="24"/>
              </w:rPr>
              <w:t>2028г.</w:t>
            </w:r>
          </w:p>
        </w:tc>
        <w:tc>
          <w:tcPr>
            <w:tcW w:w="993" w:type="dxa"/>
            <w:vAlign w:val="center"/>
          </w:tcPr>
          <w:p w14:paraId="0E3470AB" w14:textId="77777777" w:rsidR="0055399A" w:rsidRPr="0055399A" w:rsidRDefault="0055399A" w:rsidP="0055399A">
            <w:pPr>
              <w:adjustRightInd w:val="0"/>
              <w:rPr>
                <w:b/>
                <w:bCs/>
                <w:color w:val="000000"/>
                <w:sz w:val="24"/>
                <w:szCs w:val="24"/>
              </w:rPr>
            </w:pPr>
            <w:r w:rsidRPr="0055399A">
              <w:rPr>
                <w:b/>
                <w:bCs/>
                <w:color w:val="000000"/>
                <w:sz w:val="24"/>
                <w:szCs w:val="24"/>
              </w:rPr>
              <w:t>2029г.</w:t>
            </w:r>
          </w:p>
        </w:tc>
        <w:tc>
          <w:tcPr>
            <w:tcW w:w="1984" w:type="dxa"/>
            <w:vMerge/>
          </w:tcPr>
          <w:p w14:paraId="0CD3033A" w14:textId="77777777" w:rsidR="0055399A" w:rsidRPr="0055399A" w:rsidRDefault="0055399A" w:rsidP="0055399A">
            <w:pPr>
              <w:adjustRightInd w:val="0"/>
              <w:jc w:val="center"/>
              <w:rPr>
                <w:color w:val="000000"/>
                <w:sz w:val="24"/>
                <w:szCs w:val="24"/>
              </w:rPr>
            </w:pPr>
          </w:p>
        </w:tc>
      </w:tr>
      <w:tr w:rsidR="0055399A" w:rsidRPr="0055399A" w14:paraId="7438E8A1" w14:textId="77777777" w:rsidTr="0055399A">
        <w:trPr>
          <w:trHeight w:val="1509"/>
        </w:trPr>
        <w:tc>
          <w:tcPr>
            <w:tcW w:w="993" w:type="dxa"/>
          </w:tcPr>
          <w:p w14:paraId="35F1438D" w14:textId="77777777" w:rsidR="0055399A" w:rsidRPr="0055399A" w:rsidRDefault="0055399A" w:rsidP="0055399A">
            <w:pPr>
              <w:adjustRightInd w:val="0"/>
              <w:jc w:val="center"/>
              <w:rPr>
                <w:color w:val="000000"/>
                <w:sz w:val="24"/>
                <w:szCs w:val="24"/>
              </w:rPr>
            </w:pPr>
            <w:r w:rsidRPr="0055399A">
              <w:rPr>
                <w:color w:val="000000"/>
                <w:sz w:val="24"/>
                <w:szCs w:val="24"/>
              </w:rPr>
              <w:t>1</w:t>
            </w:r>
          </w:p>
        </w:tc>
        <w:tc>
          <w:tcPr>
            <w:tcW w:w="1920" w:type="dxa"/>
          </w:tcPr>
          <w:p w14:paraId="03B94494" w14:textId="77777777" w:rsidR="0055399A" w:rsidRPr="0055399A" w:rsidRDefault="0055399A" w:rsidP="0055399A">
            <w:pPr>
              <w:adjustRightInd w:val="0"/>
              <w:rPr>
                <w:color w:val="000000"/>
                <w:sz w:val="24"/>
                <w:szCs w:val="24"/>
                <w:lang w:val="ru-RU"/>
              </w:rPr>
            </w:pPr>
            <w:r w:rsidRPr="0055399A">
              <w:rPr>
                <w:color w:val="000000"/>
                <w:sz w:val="24"/>
                <w:szCs w:val="24"/>
                <w:lang w:val="ru-RU"/>
              </w:rPr>
              <w:t>Ремонт дорожного покрытия</w:t>
            </w:r>
          </w:p>
          <w:p w14:paraId="758898C3" w14:textId="77777777" w:rsidR="0055399A" w:rsidRPr="0055399A" w:rsidRDefault="0055399A" w:rsidP="0055399A">
            <w:pPr>
              <w:adjustRightInd w:val="0"/>
              <w:rPr>
                <w:color w:val="000000"/>
                <w:sz w:val="24"/>
                <w:szCs w:val="24"/>
              </w:rPr>
            </w:pPr>
            <w:r w:rsidRPr="0055399A">
              <w:rPr>
                <w:color w:val="000000"/>
                <w:sz w:val="24"/>
                <w:szCs w:val="24"/>
                <w:lang w:val="ru-RU"/>
              </w:rPr>
              <w:t xml:space="preserve">с. Новопесчаное по ул. </w:t>
            </w:r>
            <w:r w:rsidRPr="0055399A">
              <w:rPr>
                <w:color w:val="000000"/>
                <w:sz w:val="24"/>
                <w:szCs w:val="24"/>
              </w:rPr>
              <w:t>Большая</w:t>
            </w:r>
          </w:p>
        </w:tc>
        <w:tc>
          <w:tcPr>
            <w:tcW w:w="2332" w:type="dxa"/>
            <w:vAlign w:val="center"/>
          </w:tcPr>
          <w:p w14:paraId="1459571F" w14:textId="77777777" w:rsidR="0055399A" w:rsidRPr="0055399A" w:rsidRDefault="0055399A" w:rsidP="0055399A">
            <w:pPr>
              <w:adjustRightInd w:val="0"/>
              <w:jc w:val="center"/>
              <w:rPr>
                <w:color w:val="000000"/>
                <w:sz w:val="24"/>
                <w:szCs w:val="24"/>
              </w:rPr>
            </w:pPr>
            <w:r w:rsidRPr="0055399A">
              <w:rPr>
                <w:color w:val="000000"/>
                <w:sz w:val="24"/>
                <w:szCs w:val="24"/>
              </w:rPr>
              <w:t>Администрация Новопесчанского сельсовета</w:t>
            </w:r>
          </w:p>
        </w:tc>
        <w:tc>
          <w:tcPr>
            <w:tcW w:w="851" w:type="dxa"/>
          </w:tcPr>
          <w:p w14:paraId="426FF17D" w14:textId="77777777" w:rsidR="0055399A" w:rsidRPr="0055399A" w:rsidRDefault="0055399A" w:rsidP="0055399A">
            <w:pPr>
              <w:adjustRightInd w:val="0"/>
              <w:rPr>
                <w:color w:val="000000"/>
                <w:sz w:val="24"/>
                <w:szCs w:val="24"/>
              </w:rPr>
            </w:pPr>
            <w:r w:rsidRPr="0055399A">
              <w:rPr>
                <w:color w:val="000000"/>
                <w:sz w:val="24"/>
                <w:szCs w:val="24"/>
              </w:rPr>
              <w:t>2025-2029</w:t>
            </w:r>
          </w:p>
        </w:tc>
        <w:tc>
          <w:tcPr>
            <w:tcW w:w="2551" w:type="dxa"/>
          </w:tcPr>
          <w:p w14:paraId="5B902F36" w14:textId="77777777" w:rsidR="0055399A" w:rsidRPr="0055399A" w:rsidRDefault="0055399A" w:rsidP="0055399A">
            <w:pPr>
              <w:adjustRightInd w:val="0"/>
              <w:jc w:val="center"/>
              <w:rPr>
                <w:color w:val="000000"/>
                <w:sz w:val="24"/>
                <w:szCs w:val="24"/>
                <w:lang w:val="ru-RU"/>
              </w:rPr>
            </w:pPr>
            <w:r w:rsidRPr="0055399A">
              <w:rPr>
                <w:color w:val="000000"/>
                <w:sz w:val="24"/>
                <w:szCs w:val="24"/>
                <w:lang w:val="ru-RU"/>
              </w:rPr>
              <w:t>Бюджет Новопесчанского сельсовета, бюджет Новосибирской области</w:t>
            </w:r>
          </w:p>
        </w:tc>
        <w:tc>
          <w:tcPr>
            <w:tcW w:w="993" w:type="dxa"/>
            <w:vAlign w:val="center"/>
          </w:tcPr>
          <w:p w14:paraId="45700C8C" w14:textId="77777777" w:rsidR="0055399A" w:rsidRPr="0055399A" w:rsidRDefault="0055399A" w:rsidP="0055399A">
            <w:pPr>
              <w:adjustRightInd w:val="0"/>
              <w:jc w:val="center"/>
              <w:rPr>
                <w:color w:val="000000"/>
                <w:sz w:val="24"/>
                <w:szCs w:val="24"/>
              </w:rPr>
            </w:pPr>
            <w:r w:rsidRPr="0055399A">
              <w:rPr>
                <w:color w:val="000000"/>
                <w:sz w:val="24"/>
                <w:szCs w:val="24"/>
              </w:rPr>
              <w:t>8000.0</w:t>
            </w:r>
          </w:p>
        </w:tc>
        <w:tc>
          <w:tcPr>
            <w:tcW w:w="283" w:type="dxa"/>
            <w:vAlign w:val="center"/>
          </w:tcPr>
          <w:p w14:paraId="769E4035" w14:textId="77777777" w:rsidR="0055399A" w:rsidRPr="0055399A" w:rsidRDefault="0055399A" w:rsidP="0055399A">
            <w:pPr>
              <w:adjustRightInd w:val="0"/>
              <w:jc w:val="center"/>
              <w:rPr>
                <w:color w:val="000000"/>
                <w:sz w:val="24"/>
                <w:szCs w:val="24"/>
              </w:rPr>
            </w:pPr>
            <w:r w:rsidRPr="0055399A">
              <w:rPr>
                <w:color w:val="000000"/>
                <w:sz w:val="24"/>
                <w:szCs w:val="24"/>
              </w:rPr>
              <w:t>8000.0</w:t>
            </w:r>
          </w:p>
        </w:tc>
        <w:tc>
          <w:tcPr>
            <w:tcW w:w="1701" w:type="dxa"/>
            <w:vAlign w:val="center"/>
          </w:tcPr>
          <w:p w14:paraId="301219EE" w14:textId="77777777" w:rsidR="0055399A" w:rsidRPr="0055399A" w:rsidRDefault="0055399A" w:rsidP="0055399A">
            <w:pPr>
              <w:adjustRightInd w:val="0"/>
              <w:jc w:val="center"/>
              <w:rPr>
                <w:color w:val="000000"/>
                <w:sz w:val="24"/>
                <w:szCs w:val="24"/>
              </w:rPr>
            </w:pPr>
          </w:p>
        </w:tc>
        <w:tc>
          <w:tcPr>
            <w:tcW w:w="992" w:type="dxa"/>
            <w:vAlign w:val="center"/>
          </w:tcPr>
          <w:p w14:paraId="41798FDC" w14:textId="77777777" w:rsidR="0055399A" w:rsidRPr="0055399A" w:rsidRDefault="0055399A" w:rsidP="0055399A">
            <w:pPr>
              <w:adjustRightInd w:val="0"/>
              <w:jc w:val="center"/>
              <w:rPr>
                <w:color w:val="000000"/>
                <w:sz w:val="24"/>
                <w:szCs w:val="24"/>
              </w:rPr>
            </w:pPr>
          </w:p>
        </w:tc>
        <w:tc>
          <w:tcPr>
            <w:tcW w:w="993" w:type="dxa"/>
            <w:vAlign w:val="center"/>
          </w:tcPr>
          <w:p w14:paraId="6F90C0F0" w14:textId="77777777" w:rsidR="0055399A" w:rsidRPr="0055399A" w:rsidRDefault="0055399A" w:rsidP="0055399A">
            <w:pPr>
              <w:adjustRightInd w:val="0"/>
              <w:jc w:val="center"/>
              <w:rPr>
                <w:color w:val="000000"/>
              </w:rPr>
            </w:pPr>
          </w:p>
        </w:tc>
        <w:tc>
          <w:tcPr>
            <w:tcW w:w="1984" w:type="dxa"/>
            <w:vAlign w:val="center"/>
          </w:tcPr>
          <w:p w14:paraId="1F46A51C" w14:textId="77777777" w:rsidR="0055399A" w:rsidRPr="0055399A" w:rsidRDefault="0055399A" w:rsidP="0055399A">
            <w:pPr>
              <w:adjustRightInd w:val="0"/>
              <w:rPr>
                <w:color w:val="000000"/>
                <w:lang w:val="ru-RU"/>
              </w:rPr>
            </w:pPr>
            <w:r w:rsidRPr="0055399A">
              <w:rPr>
                <w:color w:val="000000"/>
                <w:lang w:val="ru-RU"/>
              </w:rPr>
              <w:t>Улучшение условий движения транспорта на автодорогах</w:t>
            </w:r>
          </w:p>
        </w:tc>
      </w:tr>
      <w:tr w:rsidR="0055399A" w:rsidRPr="0055399A" w14:paraId="073B5DB1" w14:textId="77777777" w:rsidTr="0055399A">
        <w:trPr>
          <w:trHeight w:val="1687"/>
        </w:trPr>
        <w:tc>
          <w:tcPr>
            <w:tcW w:w="993" w:type="dxa"/>
          </w:tcPr>
          <w:p w14:paraId="464150F0" w14:textId="77777777" w:rsidR="0055399A" w:rsidRPr="0055399A" w:rsidRDefault="0055399A" w:rsidP="0055399A">
            <w:pPr>
              <w:adjustRightInd w:val="0"/>
              <w:jc w:val="center"/>
              <w:rPr>
                <w:color w:val="000000"/>
                <w:sz w:val="24"/>
                <w:szCs w:val="24"/>
              </w:rPr>
            </w:pPr>
            <w:r w:rsidRPr="0055399A">
              <w:rPr>
                <w:color w:val="000000"/>
                <w:sz w:val="24"/>
                <w:szCs w:val="24"/>
              </w:rPr>
              <w:t>2</w:t>
            </w:r>
          </w:p>
        </w:tc>
        <w:tc>
          <w:tcPr>
            <w:tcW w:w="1920" w:type="dxa"/>
          </w:tcPr>
          <w:p w14:paraId="52CAE91E" w14:textId="77777777" w:rsidR="0055399A" w:rsidRPr="0055399A" w:rsidRDefault="0055399A" w:rsidP="0055399A">
            <w:pPr>
              <w:adjustRightInd w:val="0"/>
              <w:rPr>
                <w:color w:val="000000"/>
                <w:sz w:val="24"/>
                <w:szCs w:val="24"/>
                <w:lang w:val="ru-RU"/>
              </w:rPr>
            </w:pPr>
            <w:r w:rsidRPr="0055399A">
              <w:rPr>
                <w:color w:val="000000"/>
                <w:sz w:val="24"/>
                <w:szCs w:val="24"/>
                <w:lang w:val="ru-RU"/>
              </w:rPr>
              <w:t xml:space="preserve">Ремонт дорожного покрытия </w:t>
            </w:r>
          </w:p>
          <w:p w14:paraId="4D5E0D3F" w14:textId="77777777" w:rsidR="0055399A" w:rsidRPr="0055399A" w:rsidRDefault="0055399A" w:rsidP="0055399A">
            <w:pPr>
              <w:adjustRightInd w:val="0"/>
              <w:rPr>
                <w:color w:val="000000"/>
                <w:sz w:val="24"/>
                <w:szCs w:val="24"/>
              </w:rPr>
            </w:pPr>
            <w:r w:rsidRPr="0055399A">
              <w:rPr>
                <w:color w:val="000000"/>
                <w:sz w:val="24"/>
                <w:szCs w:val="24"/>
                <w:lang w:val="ru-RU"/>
              </w:rPr>
              <w:t xml:space="preserve">с. Новопесчаное по ул. </w:t>
            </w:r>
            <w:r w:rsidRPr="0055399A">
              <w:rPr>
                <w:color w:val="000000"/>
                <w:sz w:val="24"/>
                <w:szCs w:val="24"/>
              </w:rPr>
              <w:t>Молодежная</w:t>
            </w:r>
          </w:p>
        </w:tc>
        <w:tc>
          <w:tcPr>
            <w:tcW w:w="2332" w:type="dxa"/>
            <w:vAlign w:val="center"/>
          </w:tcPr>
          <w:p w14:paraId="2C2F1290" w14:textId="77777777" w:rsidR="0055399A" w:rsidRPr="0055399A" w:rsidRDefault="0055399A" w:rsidP="0055399A">
            <w:pPr>
              <w:adjustRightInd w:val="0"/>
              <w:jc w:val="center"/>
              <w:rPr>
                <w:color w:val="000000"/>
                <w:sz w:val="24"/>
                <w:szCs w:val="24"/>
              </w:rPr>
            </w:pPr>
            <w:r w:rsidRPr="0055399A">
              <w:rPr>
                <w:color w:val="000000"/>
                <w:sz w:val="24"/>
                <w:szCs w:val="24"/>
              </w:rPr>
              <w:t>Администрация Новопесчанского сельсовета</w:t>
            </w:r>
          </w:p>
        </w:tc>
        <w:tc>
          <w:tcPr>
            <w:tcW w:w="851" w:type="dxa"/>
          </w:tcPr>
          <w:p w14:paraId="24E7EEA3" w14:textId="77777777" w:rsidR="0055399A" w:rsidRPr="0055399A" w:rsidRDefault="0055399A" w:rsidP="0055399A">
            <w:pPr>
              <w:adjustRightInd w:val="0"/>
              <w:rPr>
                <w:color w:val="000000"/>
                <w:sz w:val="24"/>
                <w:szCs w:val="24"/>
              </w:rPr>
            </w:pPr>
            <w:r w:rsidRPr="0055399A">
              <w:rPr>
                <w:color w:val="000000"/>
                <w:sz w:val="24"/>
                <w:szCs w:val="24"/>
              </w:rPr>
              <w:t>2025-2029</w:t>
            </w:r>
          </w:p>
        </w:tc>
        <w:tc>
          <w:tcPr>
            <w:tcW w:w="2551" w:type="dxa"/>
          </w:tcPr>
          <w:p w14:paraId="70BAB243" w14:textId="77777777" w:rsidR="0055399A" w:rsidRPr="0055399A" w:rsidRDefault="0055399A" w:rsidP="0055399A">
            <w:pPr>
              <w:adjustRightInd w:val="0"/>
              <w:jc w:val="center"/>
              <w:rPr>
                <w:color w:val="000000"/>
                <w:sz w:val="24"/>
                <w:szCs w:val="24"/>
                <w:lang w:val="ru-RU"/>
              </w:rPr>
            </w:pPr>
            <w:r w:rsidRPr="0055399A">
              <w:rPr>
                <w:color w:val="000000"/>
                <w:sz w:val="24"/>
                <w:szCs w:val="24"/>
                <w:lang w:val="ru-RU"/>
              </w:rPr>
              <w:t>Бюджет Новопесчанского сельсовета, бюджет Новосибирской области</w:t>
            </w:r>
          </w:p>
        </w:tc>
        <w:tc>
          <w:tcPr>
            <w:tcW w:w="993" w:type="dxa"/>
            <w:vAlign w:val="center"/>
          </w:tcPr>
          <w:p w14:paraId="4555A661" w14:textId="77777777" w:rsidR="0055399A" w:rsidRPr="0055399A" w:rsidRDefault="0055399A" w:rsidP="0055399A">
            <w:pPr>
              <w:adjustRightInd w:val="0"/>
              <w:jc w:val="center"/>
              <w:rPr>
                <w:color w:val="000000"/>
                <w:sz w:val="24"/>
                <w:szCs w:val="24"/>
                <w:lang w:val="ru-RU"/>
              </w:rPr>
            </w:pPr>
          </w:p>
        </w:tc>
        <w:tc>
          <w:tcPr>
            <w:tcW w:w="283" w:type="dxa"/>
            <w:vAlign w:val="center"/>
          </w:tcPr>
          <w:p w14:paraId="01DCC2C4" w14:textId="77777777" w:rsidR="0055399A" w:rsidRPr="0055399A" w:rsidRDefault="0055399A" w:rsidP="0055399A">
            <w:pPr>
              <w:adjustRightInd w:val="0"/>
              <w:jc w:val="center"/>
              <w:rPr>
                <w:color w:val="000000"/>
                <w:sz w:val="24"/>
                <w:szCs w:val="24"/>
                <w:lang w:val="ru-RU"/>
              </w:rPr>
            </w:pPr>
          </w:p>
        </w:tc>
        <w:tc>
          <w:tcPr>
            <w:tcW w:w="1701" w:type="dxa"/>
            <w:vAlign w:val="center"/>
          </w:tcPr>
          <w:p w14:paraId="0D287F6C" w14:textId="77777777" w:rsidR="0055399A" w:rsidRPr="0055399A" w:rsidRDefault="0055399A" w:rsidP="0055399A">
            <w:pPr>
              <w:adjustRightInd w:val="0"/>
              <w:jc w:val="center"/>
              <w:rPr>
                <w:color w:val="000000"/>
                <w:sz w:val="24"/>
                <w:szCs w:val="24"/>
              </w:rPr>
            </w:pPr>
            <w:r w:rsidRPr="0055399A">
              <w:rPr>
                <w:color w:val="000000"/>
                <w:sz w:val="24"/>
                <w:szCs w:val="24"/>
              </w:rPr>
              <w:t>6000.0</w:t>
            </w:r>
          </w:p>
        </w:tc>
        <w:tc>
          <w:tcPr>
            <w:tcW w:w="992" w:type="dxa"/>
            <w:vAlign w:val="center"/>
          </w:tcPr>
          <w:p w14:paraId="65ACF7C6" w14:textId="77777777" w:rsidR="0055399A" w:rsidRPr="0055399A" w:rsidRDefault="0055399A" w:rsidP="0055399A">
            <w:pPr>
              <w:adjustRightInd w:val="0"/>
              <w:jc w:val="center"/>
              <w:rPr>
                <w:color w:val="000000"/>
                <w:sz w:val="24"/>
                <w:szCs w:val="24"/>
              </w:rPr>
            </w:pPr>
          </w:p>
        </w:tc>
        <w:tc>
          <w:tcPr>
            <w:tcW w:w="993" w:type="dxa"/>
            <w:vAlign w:val="center"/>
          </w:tcPr>
          <w:p w14:paraId="37AA57D7" w14:textId="77777777" w:rsidR="0055399A" w:rsidRPr="0055399A" w:rsidRDefault="0055399A" w:rsidP="0055399A">
            <w:pPr>
              <w:adjustRightInd w:val="0"/>
              <w:jc w:val="center"/>
              <w:rPr>
                <w:color w:val="000000"/>
              </w:rPr>
            </w:pPr>
          </w:p>
        </w:tc>
        <w:tc>
          <w:tcPr>
            <w:tcW w:w="1984" w:type="dxa"/>
            <w:vAlign w:val="center"/>
          </w:tcPr>
          <w:p w14:paraId="1CF89365" w14:textId="77777777" w:rsidR="0055399A" w:rsidRPr="0055399A" w:rsidRDefault="0055399A" w:rsidP="0055399A">
            <w:pPr>
              <w:adjustRightInd w:val="0"/>
              <w:rPr>
                <w:color w:val="000000"/>
                <w:sz w:val="24"/>
                <w:szCs w:val="24"/>
                <w:lang w:val="ru-RU"/>
              </w:rPr>
            </w:pPr>
            <w:r w:rsidRPr="0055399A">
              <w:rPr>
                <w:color w:val="000000"/>
                <w:lang w:val="ru-RU"/>
              </w:rPr>
              <w:t>Улучшение условий движения транспорта на автодорогах</w:t>
            </w:r>
          </w:p>
        </w:tc>
      </w:tr>
      <w:tr w:rsidR="0055399A" w:rsidRPr="0055399A" w14:paraId="3AC62E73" w14:textId="77777777" w:rsidTr="0055399A">
        <w:trPr>
          <w:trHeight w:val="1287"/>
        </w:trPr>
        <w:tc>
          <w:tcPr>
            <w:tcW w:w="993" w:type="dxa"/>
          </w:tcPr>
          <w:p w14:paraId="0B85F42B" w14:textId="77777777" w:rsidR="0055399A" w:rsidRPr="0055399A" w:rsidRDefault="0055399A" w:rsidP="0055399A">
            <w:pPr>
              <w:adjustRightInd w:val="0"/>
              <w:jc w:val="center"/>
              <w:rPr>
                <w:color w:val="000000"/>
                <w:sz w:val="24"/>
                <w:szCs w:val="24"/>
              </w:rPr>
            </w:pPr>
            <w:r w:rsidRPr="0055399A">
              <w:rPr>
                <w:color w:val="000000"/>
                <w:sz w:val="24"/>
                <w:szCs w:val="24"/>
              </w:rPr>
              <w:t>3</w:t>
            </w:r>
          </w:p>
        </w:tc>
        <w:tc>
          <w:tcPr>
            <w:tcW w:w="1920" w:type="dxa"/>
          </w:tcPr>
          <w:p w14:paraId="2CF4D72F" w14:textId="77777777" w:rsidR="0055399A" w:rsidRPr="0055399A" w:rsidRDefault="0055399A" w:rsidP="0055399A">
            <w:pPr>
              <w:adjustRightInd w:val="0"/>
              <w:rPr>
                <w:color w:val="000000"/>
                <w:sz w:val="24"/>
                <w:szCs w:val="24"/>
              </w:rPr>
            </w:pPr>
            <w:r w:rsidRPr="0055399A">
              <w:rPr>
                <w:color w:val="000000"/>
                <w:sz w:val="24"/>
                <w:szCs w:val="24"/>
              </w:rPr>
              <w:t>Разработка и утверждение ПОДД</w:t>
            </w:r>
          </w:p>
        </w:tc>
        <w:tc>
          <w:tcPr>
            <w:tcW w:w="2332" w:type="dxa"/>
            <w:vAlign w:val="center"/>
          </w:tcPr>
          <w:p w14:paraId="47EFFD71" w14:textId="77777777" w:rsidR="0055399A" w:rsidRPr="0055399A" w:rsidRDefault="0055399A" w:rsidP="0055399A">
            <w:pPr>
              <w:adjustRightInd w:val="0"/>
              <w:jc w:val="center"/>
              <w:rPr>
                <w:color w:val="000000"/>
                <w:sz w:val="24"/>
                <w:szCs w:val="24"/>
              </w:rPr>
            </w:pPr>
            <w:r w:rsidRPr="0055399A">
              <w:rPr>
                <w:color w:val="000000"/>
                <w:sz w:val="24"/>
                <w:szCs w:val="24"/>
              </w:rPr>
              <w:t>Администрация Новопесчанского сельсовета</w:t>
            </w:r>
          </w:p>
        </w:tc>
        <w:tc>
          <w:tcPr>
            <w:tcW w:w="851" w:type="dxa"/>
          </w:tcPr>
          <w:p w14:paraId="5CDAA9F2" w14:textId="77777777" w:rsidR="0055399A" w:rsidRPr="0055399A" w:rsidRDefault="0055399A" w:rsidP="0055399A">
            <w:pPr>
              <w:adjustRightInd w:val="0"/>
              <w:rPr>
                <w:color w:val="000000"/>
                <w:sz w:val="24"/>
                <w:szCs w:val="24"/>
              </w:rPr>
            </w:pPr>
            <w:r w:rsidRPr="0055399A">
              <w:rPr>
                <w:color w:val="000000"/>
                <w:sz w:val="24"/>
                <w:szCs w:val="24"/>
              </w:rPr>
              <w:t>2025-2029</w:t>
            </w:r>
          </w:p>
        </w:tc>
        <w:tc>
          <w:tcPr>
            <w:tcW w:w="2551" w:type="dxa"/>
          </w:tcPr>
          <w:p w14:paraId="4BB69735" w14:textId="77777777" w:rsidR="0055399A" w:rsidRPr="0055399A" w:rsidRDefault="0055399A" w:rsidP="0055399A">
            <w:pPr>
              <w:adjustRightInd w:val="0"/>
              <w:jc w:val="center"/>
              <w:rPr>
                <w:color w:val="000000"/>
                <w:sz w:val="24"/>
                <w:szCs w:val="24"/>
              </w:rPr>
            </w:pPr>
            <w:r w:rsidRPr="0055399A">
              <w:rPr>
                <w:color w:val="000000"/>
                <w:sz w:val="24"/>
                <w:szCs w:val="24"/>
              </w:rPr>
              <w:t>Бюджет Новопесчанского сельсовета</w:t>
            </w:r>
          </w:p>
        </w:tc>
        <w:tc>
          <w:tcPr>
            <w:tcW w:w="993" w:type="dxa"/>
            <w:vAlign w:val="center"/>
          </w:tcPr>
          <w:p w14:paraId="36D3B47B" w14:textId="77777777" w:rsidR="0055399A" w:rsidRPr="0055399A" w:rsidRDefault="0055399A" w:rsidP="0055399A">
            <w:pPr>
              <w:adjustRightInd w:val="0"/>
              <w:jc w:val="center"/>
              <w:rPr>
                <w:color w:val="000000"/>
                <w:sz w:val="24"/>
                <w:szCs w:val="24"/>
              </w:rPr>
            </w:pPr>
            <w:r w:rsidRPr="0055399A">
              <w:rPr>
                <w:color w:val="000000"/>
                <w:sz w:val="24"/>
                <w:szCs w:val="24"/>
              </w:rPr>
              <w:t>80.0</w:t>
            </w:r>
          </w:p>
        </w:tc>
        <w:tc>
          <w:tcPr>
            <w:tcW w:w="283" w:type="dxa"/>
            <w:vAlign w:val="center"/>
          </w:tcPr>
          <w:p w14:paraId="72BF9F8F" w14:textId="77777777" w:rsidR="0055399A" w:rsidRPr="0055399A" w:rsidRDefault="0055399A" w:rsidP="0055399A">
            <w:pPr>
              <w:adjustRightInd w:val="0"/>
              <w:jc w:val="center"/>
              <w:rPr>
                <w:color w:val="000000"/>
                <w:sz w:val="24"/>
                <w:szCs w:val="24"/>
              </w:rPr>
            </w:pPr>
          </w:p>
        </w:tc>
        <w:tc>
          <w:tcPr>
            <w:tcW w:w="1701" w:type="dxa"/>
            <w:vAlign w:val="center"/>
          </w:tcPr>
          <w:p w14:paraId="3C5918BA" w14:textId="77777777" w:rsidR="0055399A" w:rsidRPr="0055399A" w:rsidRDefault="0055399A" w:rsidP="0055399A">
            <w:pPr>
              <w:adjustRightInd w:val="0"/>
              <w:jc w:val="center"/>
              <w:rPr>
                <w:color w:val="000000"/>
                <w:sz w:val="24"/>
                <w:szCs w:val="24"/>
              </w:rPr>
            </w:pPr>
          </w:p>
        </w:tc>
        <w:tc>
          <w:tcPr>
            <w:tcW w:w="992" w:type="dxa"/>
            <w:vAlign w:val="center"/>
          </w:tcPr>
          <w:p w14:paraId="41166113" w14:textId="77777777" w:rsidR="0055399A" w:rsidRPr="0055399A" w:rsidRDefault="0055399A" w:rsidP="0055399A">
            <w:pPr>
              <w:adjustRightInd w:val="0"/>
              <w:jc w:val="center"/>
              <w:rPr>
                <w:color w:val="000000"/>
                <w:sz w:val="24"/>
                <w:szCs w:val="24"/>
              </w:rPr>
            </w:pPr>
          </w:p>
        </w:tc>
        <w:tc>
          <w:tcPr>
            <w:tcW w:w="993" w:type="dxa"/>
            <w:vAlign w:val="center"/>
          </w:tcPr>
          <w:p w14:paraId="1296F703" w14:textId="77777777" w:rsidR="0055399A" w:rsidRPr="0055399A" w:rsidRDefault="0055399A" w:rsidP="0055399A">
            <w:pPr>
              <w:adjustRightInd w:val="0"/>
              <w:jc w:val="center"/>
              <w:rPr>
                <w:color w:val="000000"/>
              </w:rPr>
            </w:pPr>
          </w:p>
        </w:tc>
        <w:tc>
          <w:tcPr>
            <w:tcW w:w="1984" w:type="dxa"/>
            <w:vAlign w:val="center"/>
          </w:tcPr>
          <w:p w14:paraId="448EF127" w14:textId="77777777" w:rsidR="0055399A" w:rsidRPr="0055399A" w:rsidRDefault="0055399A" w:rsidP="0055399A">
            <w:pPr>
              <w:adjustRightInd w:val="0"/>
              <w:rPr>
                <w:color w:val="000000"/>
                <w:lang w:val="ru-RU"/>
              </w:rPr>
            </w:pPr>
            <w:r w:rsidRPr="0055399A">
              <w:rPr>
                <w:color w:val="000000"/>
                <w:lang w:val="ru-RU"/>
              </w:rPr>
              <w:t>Улучшение безопасности движения транспорта на автодорогах</w:t>
            </w:r>
          </w:p>
        </w:tc>
      </w:tr>
      <w:tr w:rsidR="0055399A" w:rsidRPr="0055399A" w14:paraId="3201CB72" w14:textId="77777777" w:rsidTr="0055399A">
        <w:trPr>
          <w:trHeight w:val="1278"/>
        </w:trPr>
        <w:tc>
          <w:tcPr>
            <w:tcW w:w="993" w:type="dxa"/>
          </w:tcPr>
          <w:p w14:paraId="5FF0BDFA" w14:textId="77777777" w:rsidR="0055399A" w:rsidRPr="0055399A" w:rsidRDefault="0055399A" w:rsidP="0055399A">
            <w:pPr>
              <w:adjustRightInd w:val="0"/>
              <w:jc w:val="center"/>
              <w:rPr>
                <w:color w:val="000000"/>
                <w:sz w:val="24"/>
                <w:szCs w:val="24"/>
              </w:rPr>
            </w:pPr>
            <w:r w:rsidRPr="0055399A">
              <w:rPr>
                <w:color w:val="000000"/>
                <w:sz w:val="24"/>
                <w:szCs w:val="24"/>
              </w:rPr>
              <w:t>4</w:t>
            </w:r>
          </w:p>
        </w:tc>
        <w:tc>
          <w:tcPr>
            <w:tcW w:w="1920" w:type="dxa"/>
          </w:tcPr>
          <w:p w14:paraId="31B5159C" w14:textId="77777777" w:rsidR="0055399A" w:rsidRPr="0055399A" w:rsidRDefault="0055399A" w:rsidP="0055399A">
            <w:pPr>
              <w:adjustRightInd w:val="0"/>
              <w:rPr>
                <w:color w:val="000000"/>
                <w:sz w:val="24"/>
                <w:szCs w:val="24"/>
                <w:lang w:val="ru-RU"/>
              </w:rPr>
            </w:pPr>
            <w:r w:rsidRPr="0055399A">
              <w:rPr>
                <w:color w:val="000000"/>
                <w:sz w:val="24"/>
                <w:szCs w:val="24"/>
                <w:lang w:val="ru-RU"/>
              </w:rPr>
              <w:t>Обновление и установка дорожных знаков согласно ПОДД</w:t>
            </w:r>
          </w:p>
        </w:tc>
        <w:tc>
          <w:tcPr>
            <w:tcW w:w="2332" w:type="dxa"/>
            <w:vAlign w:val="center"/>
          </w:tcPr>
          <w:p w14:paraId="0B0AC9D5" w14:textId="77777777" w:rsidR="0055399A" w:rsidRPr="0055399A" w:rsidRDefault="0055399A" w:rsidP="0055399A">
            <w:pPr>
              <w:adjustRightInd w:val="0"/>
              <w:jc w:val="center"/>
              <w:rPr>
                <w:color w:val="000000"/>
                <w:sz w:val="24"/>
                <w:szCs w:val="24"/>
              </w:rPr>
            </w:pPr>
            <w:r w:rsidRPr="0055399A">
              <w:rPr>
                <w:color w:val="000000"/>
                <w:sz w:val="24"/>
                <w:szCs w:val="24"/>
              </w:rPr>
              <w:t>Администрация Новопесчанского сельсовета</w:t>
            </w:r>
          </w:p>
        </w:tc>
        <w:tc>
          <w:tcPr>
            <w:tcW w:w="851" w:type="dxa"/>
          </w:tcPr>
          <w:p w14:paraId="37EDA0C9" w14:textId="77777777" w:rsidR="0055399A" w:rsidRPr="0055399A" w:rsidRDefault="0055399A" w:rsidP="0055399A">
            <w:pPr>
              <w:adjustRightInd w:val="0"/>
              <w:rPr>
                <w:color w:val="000000"/>
                <w:sz w:val="24"/>
                <w:szCs w:val="24"/>
              </w:rPr>
            </w:pPr>
            <w:r w:rsidRPr="0055399A">
              <w:rPr>
                <w:color w:val="000000"/>
                <w:sz w:val="24"/>
                <w:szCs w:val="24"/>
              </w:rPr>
              <w:t>2025-2029</w:t>
            </w:r>
          </w:p>
        </w:tc>
        <w:tc>
          <w:tcPr>
            <w:tcW w:w="2551" w:type="dxa"/>
          </w:tcPr>
          <w:p w14:paraId="323DFF89" w14:textId="77777777" w:rsidR="0055399A" w:rsidRPr="0055399A" w:rsidRDefault="0055399A" w:rsidP="0055399A">
            <w:pPr>
              <w:adjustRightInd w:val="0"/>
              <w:jc w:val="center"/>
              <w:rPr>
                <w:color w:val="000000"/>
                <w:sz w:val="24"/>
                <w:szCs w:val="24"/>
              </w:rPr>
            </w:pPr>
            <w:r w:rsidRPr="0055399A">
              <w:rPr>
                <w:color w:val="000000"/>
                <w:sz w:val="24"/>
                <w:szCs w:val="24"/>
              </w:rPr>
              <w:t>Бюджет Новопесчанского сельсовета</w:t>
            </w:r>
          </w:p>
        </w:tc>
        <w:tc>
          <w:tcPr>
            <w:tcW w:w="993" w:type="dxa"/>
            <w:vAlign w:val="center"/>
          </w:tcPr>
          <w:p w14:paraId="0F80ED4F" w14:textId="77777777" w:rsidR="0055399A" w:rsidRPr="0055399A" w:rsidRDefault="0055399A" w:rsidP="0055399A">
            <w:pPr>
              <w:adjustRightInd w:val="0"/>
              <w:jc w:val="center"/>
              <w:rPr>
                <w:color w:val="000000"/>
                <w:sz w:val="24"/>
                <w:szCs w:val="24"/>
              </w:rPr>
            </w:pPr>
            <w:r w:rsidRPr="0055399A">
              <w:rPr>
                <w:color w:val="000000"/>
                <w:sz w:val="24"/>
                <w:szCs w:val="24"/>
              </w:rPr>
              <w:t>30.0</w:t>
            </w:r>
          </w:p>
        </w:tc>
        <w:tc>
          <w:tcPr>
            <w:tcW w:w="283" w:type="dxa"/>
            <w:vAlign w:val="center"/>
          </w:tcPr>
          <w:p w14:paraId="601CAE90" w14:textId="77777777" w:rsidR="0055399A" w:rsidRPr="0055399A" w:rsidRDefault="0055399A" w:rsidP="0055399A">
            <w:pPr>
              <w:adjustRightInd w:val="0"/>
              <w:jc w:val="center"/>
              <w:rPr>
                <w:color w:val="000000"/>
                <w:sz w:val="24"/>
                <w:szCs w:val="24"/>
              </w:rPr>
            </w:pPr>
          </w:p>
        </w:tc>
        <w:tc>
          <w:tcPr>
            <w:tcW w:w="1701" w:type="dxa"/>
            <w:vAlign w:val="center"/>
          </w:tcPr>
          <w:p w14:paraId="4761B35D" w14:textId="77777777" w:rsidR="0055399A" w:rsidRPr="0055399A" w:rsidRDefault="0055399A" w:rsidP="0055399A">
            <w:pPr>
              <w:adjustRightInd w:val="0"/>
              <w:jc w:val="center"/>
              <w:rPr>
                <w:color w:val="000000"/>
                <w:sz w:val="24"/>
                <w:szCs w:val="24"/>
              </w:rPr>
            </w:pPr>
          </w:p>
        </w:tc>
        <w:tc>
          <w:tcPr>
            <w:tcW w:w="992" w:type="dxa"/>
            <w:vAlign w:val="center"/>
          </w:tcPr>
          <w:p w14:paraId="0A2AC397" w14:textId="77777777" w:rsidR="0055399A" w:rsidRPr="0055399A" w:rsidRDefault="0055399A" w:rsidP="0055399A">
            <w:pPr>
              <w:adjustRightInd w:val="0"/>
              <w:jc w:val="center"/>
              <w:rPr>
                <w:color w:val="000000"/>
                <w:sz w:val="24"/>
                <w:szCs w:val="24"/>
              </w:rPr>
            </w:pPr>
          </w:p>
        </w:tc>
        <w:tc>
          <w:tcPr>
            <w:tcW w:w="993" w:type="dxa"/>
            <w:vAlign w:val="center"/>
          </w:tcPr>
          <w:p w14:paraId="259E324D" w14:textId="77777777" w:rsidR="0055399A" w:rsidRPr="0055399A" w:rsidRDefault="0055399A" w:rsidP="0055399A">
            <w:pPr>
              <w:adjustRightInd w:val="0"/>
              <w:jc w:val="center"/>
              <w:rPr>
                <w:color w:val="000000"/>
              </w:rPr>
            </w:pPr>
          </w:p>
        </w:tc>
        <w:tc>
          <w:tcPr>
            <w:tcW w:w="1984" w:type="dxa"/>
            <w:vAlign w:val="center"/>
          </w:tcPr>
          <w:p w14:paraId="40FC8186" w14:textId="77777777" w:rsidR="0055399A" w:rsidRPr="0055399A" w:rsidRDefault="0055399A" w:rsidP="0055399A">
            <w:pPr>
              <w:adjustRightInd w:val="0"/>
              <w:rPr>
                <w:color w:val="000000"/>
                <w:lang w:val="ru-RU"/>
              </w:rPr>
            </w:pPr>
            <w:r w:rsidRPr="0055399A">
              <w:rPr>
                <w:color w:val="000000"/>
                <w:lang w:val="ru-RU"/>
              </w:rPr>
              <w:t>Улучшение безопасности движения транспорта на автодорогах</w:t>
            </w:r>
          </w:p>
        </w:tc>
      </w:tr>
    </w:tbl>
    <w:p w14:paraId="09E69F1F" w14:textId="77777777" w:rsidR="0055399A" w:rsidRPr="0055399A" w:rsidRDefault="0055399A" w:rsidP="0055399A">
      <w:pPr>
        <w:pageBreakBefore/>
        <w:autoSpaceDE w:val="0"/>
        <w:autoSpaceDN w:val="0"/>
        <w:adjustRightInd w:val="0"/>
        <w:spacing w:after="0" w:line="240" w:lineRule="auto"/>
        <w:jc w:val="right"/>
        <w:rPr>
          <w:rFonts w:ascii="Times New Roman" w:eastAsiaTheme="minorEastAsia" w:hAnsi="Times New Roman" w:cs="Times New Roman"/>
          <w:b/>
          <w:bCs/>
          <w:sz w:val="28"/>
          <w:szCs w:val="28"/>
        </w:rPr>
      </w:pPr>
      <w:r w:rsidRPr="0055399A">
        <w:rPr>
          <w:rFonts w:ascii="Times New Roman" w:eastAsiaTheme="minorEastAsia" w:hAnsi="Times New Roman" w:cs="Times New Roman"/>
          <w:b/>
          <w:bCs/>
          <w:sz w:val="28"/>
          <w:szCs w:val="28"/>
        </w:rPr>
        <w:lastRenderedPageBreak/>
        <w:t>Таблица 2</w:t>
      </w:r>
    </w:p>
    <w:p w14:paraId="6F731F68" w14:textId="77777777" w:rsidR="0055399A" w:rsidRPr="0055399A" w:rsidRDefault="0055399A" w:rsidP="0055399A">
      <w:pPr>
        <w:autoSpaceDE w:val="0"/>
        <w:autoSpaceDN w:val="0"/>
        <w:adjustRightInd w:val="0"/>
        <w:spacing w:after="0" w:line="240" w:lineRule="auto"/>
        <w:rPr>
          <w:rFonts w:ascii="Times New Roman" w:eastAsiaTheme="minorEastAsia" w:hAnsi="Times New Roman" w:cs="Times New Roman"/>
          <w:color w:val="000000"/>
          <w:sz w:val="24"/>
          <w:szCs w:val="24"/>
        </w:rPr>
      </w:pPr>
    </w:p>
    <w:p w14:paraId="2E88CCFF" w14:textId="77777777" w:rsidR="0055399A" w:rsidRPr="0055399A" w:rsidRDefault="0055399A" w:rsidP="0055399A">
      <w:pPr>
        <w:autoSpaceDE w:val="0"/>
        <w:autoSpaceDN w:val="0"/>
        <w:adjustRightInd w:val="0"/>
        <w:spacing w:after="0" w:line="240" w:lineRule="auto"/>
        <w:rPr>
          <w:rFonts w:ascii="Times New Roman" w:eastAsiaTheme="minorEastAsia" w:hAnsi="Times New Roman" w:cs="Times New Roman"/>
          <w:color w:val="000000"/>
          <w:sz w:val="24"/>
          <w:szCs w:val="24"/>
        </w:rPr>
      </w:pPr>
    </w:p>
    <w:tbl>
      <w:tblPr>
        <w:tblStyle w:val="21"/>
        <w:tblW w:w="0" w:type="auto"/>
        <w:tblLook w:val="04A0" w:firstRow="1" w:lastRow="0" w:firstColumn="1" w:lastColumn="0" w:noHBand="0" w:noVBand="1"/>
      </w:tblPr>
      <w:tblGrid>
        <w:gridCol w:w="937"/>
        <w:gridCol w:w="4444"/>
        <w:gridCol w:w="2866"/>
        <w:gridCol w:w="1943"/>
      </w:tblGrid>
      <w:tr w:rsidR="0055399A" w:rsidRPr="0055399A" w14:paraId="4DD7230C" w14:textId="77777777" w:rsidTr="009A2238">
        <w:tc>
          <w:tcPr>
            <w:tcW w:w="704" w:type="dxa"/>
            <w:vAlign w:val="center"/>
          </w:tcPr>
          <w:p w14:paraId="512D21FC" w14:textId="77777777" w:rsidR="0055399A" w:rsidRPr="0055399A" w:rsidRDefault="0055399A" w:rsidP="0055399A">
            <w:pPr>
              <w:adjustRightInd w:val="0"/>
              <w:jc w:val="center"/>
              <w:rPr>
                <w:b/>
                <w:color w:val="000000"/>
                <w:sz w:val="24"/>
                <w:szCs w:val="24"/>
              </w:rPr>
            </w:pPr>
            <w:r w:rsidRPr="0055399A">
              <w:rPr>
                <w:b/>
                <w:color w:val="000000"/>
                <w:sz w:val="24"/>
                <w:szCs w:val="24"/>
              </w:rPr>
              <w:t>№</w:t>
            </w:r>
          </w:p>
          <w:p w14:paraId="4B7DA819" w14:textId="77777777" w:rsidR="0055399A" w:rsidRPr="0055399A" w:rsidRDefault="0055399A" w:rsidP="0055399A">
            <w:pPr>
              <w:adjustRightInd w:val="0"/>
              <w:jc w:val="center"/>
              <w:rPr>
                <w:b/>
                <w:color w:val="000000"/>
                <w:sz w:val="24"/>
                <w:szCs w:val="24"/>
              </w:rPr>
            </w:pPr>
            <w:r w:rsidRPr="0055399A">
              <w:rPr>
                <w:b/>
                <w:color w:val="000000"/>
                <w:sz w:val="24"/>
                <w:szCs w:val="24"/>
              </w:rPr>
              <w:t>п/п</w:t>
            </w:r>
          </w:p>
        </w:tc>
        <w:tc>
          <w:tcPr>
            <w:tcW w:w="7476" w:type="dxa"/>
            <w:vAlign w:val="center"/>
          </w:tcPr>
          <w:p w14:paraId="2EA6A1F9" w14:textId="77777777" w:rsidR="0055399A" w:rsidRPr="0055399A" w:rsidRDefault="0055399A" w:rsidP="0055399A">
            <w:pPr>
              <w:adjustRightInd w:val="0"/>
              <w:jc w:val="center"/>
              <w:rPr>
                <w:b/>
                <w:color w:val="000000"/>
                <w:sz w:val="24"/>
                <w:szCs w:val="24"/>
              </w:rPr>
            </w:pPr>
            <w:r w:rsidRPr="0055399A">
              <w:rPr>
                <w:b/>
                <w:color w:val="000000"/>
                <w:sz w:val="24"/>
                <w:szCs w:val="24"/>
              </w:rPr>
              <w:t>Наименование мероприятий</w:t>
            </w:r>
          </w:p>
        </w:tc>
        <w:tc>
          <w:tcPr>
            <w:tcW w:w="4053" w:type="dxa"/>
            <w:vAlign w:val="center"/>
          </w:tcPr>
          <w:p w14:paraId="49A08D98" w14:textId="77777777" w:rsidR="0055399A" w:rsidRPr="0055399A" w:rsidRDefault="0055399A" w:rsidP="0055399A">
            <w:pPr>
              <w:adjustRightInd w:val="0"/>
              <w:jc w:val="center"/>
              <w:rPr>
                <w:b/>
                <w:color w:val="000000"/>
                <w:sz w:val="24"/>
                <w:szCs w:val="24"/>
              </w:rPr>
            </w:pPr>
            <w:r w:rsidRPr="0055399A">
              <w:rPr>
                <w:b/>
                <w:color w:val="000000"/>
                <w:sz w:val="24"/>
                <w:szCs w:val="24"/>
              </w:rPr>
              <w:t>Исполнитель</w:t>
            </w:r>
          </w:p>
        </w:tc>
        <w:tc>
          <w:tcPr>
            <w:tcW w:w="2327" w:type="dxa"/>
            <w:vAlign w:val="center"/>
          </w:tcPr>
          <w:p w14:paraId="2F64ECA4" w14:textId="77777777" w:rsidR="0055399A" w:rsidRPr="0055399A" w:rsidRDefault="0055399A" w:rsidP="0055399A">
            <w:pPr>
              <w:adjustRightInd w:val="0"/>
              <w:jc w:val="center"/>
              <w:rPr>
                <w:b/>
                <w:color w:val="000000"/>
                <w:sz w:val="24"/>
                <w:szCs w:val="24"/>
              </w:rPr>
            </w:pPr>
            <w:r w:rsidRPr="0055399A">
              <w:rPr>
                <w:b/>
                <w:color w:val="000000"/>
                <w:sz w:val="24"/>
                <w:szCs w:val="24"/>
              </w:rPr>
              <w:t>Срок исполнения</w:t>
            </w:r>
          </w:p>
        </w:tc>
      </w:tr>
      <w:tr w:rsidR="0055399A" w:rsidRPr="0055399A" w14:paraId="37BDAA05" w14:textId="77777777" w:rsidTr="009A2238">
        <w:tc>
          <w:tcPr>
            <w:tcW w:w="704" w:type="dxa"/>
          </w:tcPr>
          <w:p w14:paraId="51686A89" w14:textId="77777777" w:rsidR="0055399A" w:rsidRPr="0055399A" w:rsidRDefault="0055399A" w:rsidP="0055399A">
            <w:pPr>
              <w:adjustRightInd w:val="0"/>
              <w:jc w:val="center"/>
              <w:rPr>
                <w:color w:val="000000"/>
                <w:sz w:val="24"/>
                <w:szCs w:val="24"/>
              </w:rPr>
            </w:pPr>
            <w:r w:rsidRPr="0055399A">
              <w:rPr>
                <w:color w:val="000000"/>
                <w:sz w:val="24"/>
                <w:szCs w:val="24"/>
              </w:rPr>
              <w:t>1</w:t>
            </w:r>
          </w:p>
        </w:tc>
        <w:tc>
          <w:tcPr>
            <w:tcW w:w="7476" w:type="dxa"/>
          </w:tcPr>
          <w:p w14:paraId="2DCBE82E" w14:textId="77777777" w:rsidR="0055399A" w:rsidRPr="0055399A" w:rsidRDefault="0055399A" w:rsidP="0055399A">
            <w:pPr>
              <w:adjustRightInd w:val="0"/>
              <w:rPr>
                <w:color w:val="000000"/>
                <w:sz w:val="24"/>
                <w:szCs w:val="24"/>
                <w:lang w:val="ru-RU"/>
              </w:rPr>
            </w:pPr>
            <w:r w:rsidRPr="0055399A">
              <w:rPr>
                <w:color w:val="000000"/>
                <w:sz w:val="24"/>
                <w:szCs w:val="24"/>
                <w:lang w:val="ru-RU"/>
              </w:rPr>
              <w:t xml:space="preserve">Рекомендовать проведение профилактических бесед по Правилам соблюдения дорожного движения в МКОУ «Новопесчанская СОШ» </w:t>
            </w:r>
          </w:p>
        </w:tc>
        <w:tc>
          <w:tcPr>
            <w:tcW w:w="4053" w:type="dxa"/>
          </w:tcPr>
          <w:p w14:paraId="02970175" w14:textId="77777777" w:rsidR="0055399A" w:rsidRPr="0055399A" w:rsidRDefault="0055399A" w:rsidP="0055399A">
            <w:pPr>
              <w:adjustRightInd w:val="0"/>
              <w:jc w:val="center"/>
              <w:rPr>
                <w:color w:val="000000"/>
                <w:sz w:val="24"/>
                <w:szCs w:val="24"/>
                <w:lang w:val="ru-RU"/>
              </w:rPr>
            </w:pPr>
            <w:r w:rsidRPr="0055399A">
              <w:rPr>
                <w:color w:val="000000"/>
                <w:sz w:val="24"/>
                <w:szCs w:val="24"/>
                <w:lang w:val="ru-RU"/>
              </w:rPr>
              <w:t>Участковый уполномоченный инспектор, директор школы</w:t>
            </w:r>
          </w:p>
        </w:tc>
        <w:tc>
          <w:tcPr>
            <w:tcW w:w="2327" w:type="dxa"/>
            <w:vAlign w:val="center"/>
          </w:tcPr>
          <w:p w14:paraId="761FA9B0" w14:textId="77777777" w:rsidR="0055399A" w:rsidRPr="0055399A" w:rsidRDefault="0055399A" w:rsidP="0055399A">
            <w:pPr>
              <w:adjustRightInd w:val="0"/>
              <w:jc w:val="center"/>
              <w:rPr>
                <w:color w:val="000000"/>
                <w:sz w:val="24"/>
                <w:szCs w:val="24"/>
              </w:rPr>
            </w:pPr>
            <w:r w:rsidRPr="0055399A">
              <w:rPr>
                <w:color w:val="000000"/>
                <w:sz w:val="24"/>
                <w:szCs w:val="24"/>
              </w:rPr>
              <w:t>Постоянно</w:t>
            </w:r>
          </w:p>
        </w:tc>
      </w:tr>
      <w:tr w:rsidR="0055399A" w:rsidRPr="0055399A" w14:paraId="0D0409DC" w14:textId="77777777" w:rsidTr="009A2238">
        <w:tc>
          <w:tcPr>
            <w:tcW w:w="704" w:type="dxa"/>
          </w:tcPr>
          <w:p w14:paraId="02304D93" w14:textId="77777777" w:rsidR="0055399A" w:rsidRPr="0055399A" w:rsidRDefault="0055399A" w:rsidP="0055399A">
            <w:pPr>
              <w:adjustRightInd w:val="0"/>
              <w:jc w:val="center"/>
              <w:rPr>
                <w:color w:val="000000"/>
                <w:sz w:val="24"/>
                <w:szCs w:val="24"/>
              </w:rPr>
            </w:pPr>
            <w:r w:rsidRPr="0055399A">
              <w:rPr>
                <w:color w:val="000000"/>
                <w:sz w:val="24"/>
                <w:szCs w:val="24"/>
              </w:rPr>
              <w:t>2</w:t>
            </w:r>
          </w:p>
        </w:tc>
        <w:tc>
          <w:tcPr>
            <w:tcW w:w="7476" w:type="dxa"/>
          </w:tcPr>
          <w:p w14:paraId="121CA605" w14:textId="77777777" w:rsidR="0055399A" w:rsidRPr="0055399A" w:rsidRDefault="0055399A" w:rsidP="0055399A">
            <w:pPr>
              <w:adjustRightInd w:val="0"/>
              <w:rPr>
                <w:color w:val="000000"/>
                <w:sz w:val="24"/>
                <w:szCs w:val="24"/>
                <w:lang w:val="ru-RU"/>
              </w:rPr>
            </w:pPr>
            <w:r w:rsidRPr="0055399A">
              <w:rPr>
                <w:color w:val="000000"/>
                <w:sz w:val="24"/>
                <w:szCs w:val="24"/>
                <w:lang w:val="ru-RU"/>
              </w:rPr>
              <w:t>Рекомендовать оборудование уголков наглядной агитации в области соблюдения безопасности дорожного движения</w:t>
            </w:r>
          </w:p>
        </w:tc>
        <w:tc>
          <w:tcPr>
            <w:tcW w:w="4053" w:type="dxa"/>
            <w:vAlign w:val="center"/>
          </w:tcPr>
          <w:p w14:paraId="7019C856" w14:textId="77777777" w:rsidR="0055399A" w:rsidRPr="0055399A" w:rsidRDefault="0055399A" w:rsidP="0055399A">
            <w:pPr>
              <w:adjustRightInd w:val="0"/>
              <w:rPr>
                <w:color w:val="000000"/>
                <w:sz w:val="24"/>
                <w:szCs w:val="24"/>
              </w:rPr>
            </w:pPr>
            <w:r w:rsidRPr="0055399A">
              <w:rPr>
                <w:color w:val="000000"/>
                <w:sz w:val="24"/>
                <w:szCs w:val="24"/>
              </w:rPr>
              <w:t>Директор школы</w:t>
            </w:r>
          </w:p>
        </w:tc>
        <w:tc>
          <w:tcPr>
            <w:tcW w:w="2327" w:type="dxa"/>
            <w:vAlign w:val="center"/>
          </w:tcPr>
          <w:p w14:paraId="282776C4" w14:textId="77777777" w:rsidR="0055399A" w:rsidRPr="0055399A" w:rsidRDefault="0055399A" w:rsidP="0055399A">
            <w:pPr>
              <w:adjustRightInd w:val="0"/>
              <w:jc w:val="center"/>
              <w:rPr>
                <w:color w:val="000000"/>
                <w:sz w:val="24"/>
                <w:szCs w:val="24"/>
              </w:rPr>
            </w:pPr>
            <w:r w:rsidRPr="0055399A">
              <w:rPr>
                <w:color w:val="000000"/>
                <w:sz w:val="24"/>
                <w:szCs w:val="24"/>
              </w:rPr>
              <w:t>Постоянно</w:t>
            </w:r>
          </w:p>
        </w:tc>
      </w:tr>
      <w:tr w:rsidR="0055399A" w:rsidRPr="0055399A" w14:paraId="0783C88D" w14:textId="77777777" w:rsidTr="009A2238">
        <w:tc>
          <w:tcPr>
            <w:tcW w:w="704" w:type="dxa"/>
          </w:tcPr>
          <w:p w14:paraId="6EFAE96D" w14:textId="77777777" w:rsidR="0055399A" w:rsidRPr="0055399A" w:rsidRDefault="0055399A" w:rsidP="0055399A">
            <w:pPr>
              <w:adjustRightInd w:val="0"/>
              <w:jc w:val="center"/>
              <w:rPr>
                <w:color w:val="000000"/>
                <w:sz w:val="24"/>
                <w:szCs w:val="24"/>
              </w:rPr>
            </w:pPr>
            <w:r w:rsidRPr="0055399A">
              <w:rPr>
                <w:color w:val="000000"/>
                <w:sz w:val="24"/>
                <w:szCs w:val="24"/>
              </w:rPr>
              <w:t>3</w:t>
            </w:r>
          </w:p>
        </w:tc>
        <w:tc>
          <w:tcPr>
            <w:tcW w:w="7476" w:type="dxa"/>
          </w:tcPr>
          <w:p w14:paraId="2AD9F6C1" w14:textId="77777777" w:rsidR="0055399A" w:rsidRPr="0055399A" w:rsidRDefault="0055399A" w:rsidP="0055399A">
            <w:pPr>
              <w:adjustRightInd w:val="0"/>
              <w:rPr>
                <w:color w:val="000000"/>
                <w:sz w:val="24"/>
                <w:szCs w:val="24"/>
                <w:lang w:val="ru-RU"/>
              </w:rPr>
            </w:pPr>
            <w:r w:rsidRPr="0055399A">
              <w:rPr>
                <w:color w:val="000000"/>
                <w:sz w:val="24"/>
                <w:szCs w:val="24"/>
                <w:lang w:val="ru-RU"/>
              </w:rPr>
              <w:t>Проведение интеллектуальных – познавательных викторин и конкурсов, среди молодежи по Правилам соблюдения дорожного движения</w:t>
            </w:r>
          </w:p>
        </w:tc>
        <w:tc>
          <w:tcPr>
            <w:tcW w:w="4053" w:type="dxa"/>
            <w:vAlign w:val="center"/>
          </w:tcPr>
          <w:p w14:paraId="06DC2335" w14:textId="77777777" w:rsidR="0055399A" w:rsidRPr="0055399A" w:rsidRDefault="0055399A" w:rsidP="0055399A">
            <w:pPr>
              <w:adjustRightInd w:val="0"/>
              <w:rPr>
                <w:color w:val="000000"/>
                <w:sz w:val="24"/>
                <w:szCs w:val="24"/>
              </w:rPr>
            </w:pPr>
            <w:r w:rsidRPr="0055399A">
              <w:rPr>
                <w:color w:val="000000"/>
                <w:sz w:val="24"/>
                <w:szCs w:val="24"/>
              </w:rPr>
              <w:t>Работники культуры</w:t>
            </w:r>
          </w:p>
        </w:tc>
        <w:tc>
          <w:tcPr>
            <w:tcW w:w="2327" w:type="dxa"/>
            <w:vAlign w:val="center"/>
          </w:tcPr>
          <w:p w14:paraId="463F5A9B" w14:textId="77777777" w:rsidR="0055399A" w:rsidRPr="0055399A" w:rsidRDefault="0055399A" w:rsidP="0055399A">
            <w:pPr>
              <w:adjustRightInd w:val="0"/>
              <w:jc w:val="center"/>
              <w:rPr>
                <w:color w:val="000000"/>
                <w:sz w:val="24"/>
                <w:szCs w:val="24"/>
              </w:rPr>
            </w:pPr>
            <w:r w:rsidRPr="0055399A">
              <w:rPr>
                <w:color w:val="000000"/>
                <w:sz w:val="24"/>
                <w:szCs w:val="24"/>
              </w:rPr>
              <w:t>Ежегодно</w:t>
            </w:r>
          </w:p>
        </w:tc>
      </w:tr>
      <w:tr w:rsidR="0055399A" w:rsidRPr="0055399A" w14:paraId="150926C6" w14:textId="77777777" w:rsidTr="009A2238">
        <w:tc>
          <w:tcPr>
            <w:tcW w:w="704" w:type="dxa"/>
          </w:tcPr>
          <w:p w14:paraId="65B16D56" w14:textId="77777777" w:rsidR="0055399A" w:rsidRPr="0055399A" w:rsidRDefault="0055399A" w:rsidP="0055399A">
            <w:pPr>
              <w:adjustRightInd w:val="0"/>
              <w:jc w:val="center"/>
              <w:rPr>
                <w:color w:val="000000"/>
                <w:sz w:val="24"/>
                <w:szCs w:val="24"/>
              </w:rPr>
            </w:pPr>
            <w:r w:rsidRPr="0055399A">
              <w:rPr>
                <w:color w:val="000000"/>
                <w:sz w:val="24"/>
                <w:szCs w:val="24"/>
              </w:rPr>
              <w:t>4</w:t>
            </w:r>
          </w:p>
        </w:tc>
        <w:tc>
          <w:tcPr>
            <w:tcW w:w="7476" w:type="dxa"/>
          </w:tcPr>
          <w:p w14:paraId="62BC6B36" w14:textId="77777777" w:rsidR="0055399A" w:rsidRPr="0055399A" w:rsidRDefault="0055399A" w:rsidP="0055399A">
            <w:pPr>
              <w:adjustRightInd w:val="0"/>
              <w:rPr>
                <w:color w:val="000000"/>
                <w:sz w:val="24"/>
                <w:szCs w:val="24"/>
                <w:lang w:val="ru-RU"/>
              </w:rPr>
            </w:pPr>
            <w:r w:rsidRPr="0055399A">
              <w:rPr>
                <w:color w:val="000000"/>
                <w:sz w:val="24"/>
                <w:szCs w:val="24"/>
                <w:lang w:val="ru-RU"/>
              </w:rPr>
              <w:t>Рекомендовать своевременное ограничение проезда большегрузного транспорта на период весенней-осенней распутицы, с целью снижения причинения ущерба дорожному полотну</w:t>
            </w:r>
          </w:p>
        </w:tc>
        <w:tc>
          <w:tcPr>
            <w:tcW w:w="4053" w:type="dxa"/>
            <w:vAlign w:val="center"/>
          </w:tcPr>
          <w:p w14:paraId="7169D0D4" w14:textId="77777777" w:rsidR="0055399A" w:rsidRPr="0055399A" w:rsidRDefault="0055399A" w:rsidP="0055399A">
            <w:pPr>
              <w:adjustRightInd w:val="0"/>
              <w:rPr>
                <w:color w:val="000000"/>
                <w:sz w:val="24"/>
                <w:szCs w:val="24"/>
                <w:lang w:val="ru-RU"/>
              </w:rPr>
            </w:pPr>
            <w:r w:rsidRPr="0055399A">
              <w:rPr>
                <w:color w:val="000000"/>
                <w:sz w:val="24"/>
                <w:szCs w:val="24"/>
                <w:lang w:val="ru-RU"/>
              </w:rPr>
              <w:t xml:space="preserve">Глава Новопесчанского сельсовета, </w:t>
            </w:r>
          </w:p>
          <w:p w14:paraId="037D4988" w14:textId="77777777" w:rsidR="0055399A" w:rsidRPr="0055399A" w:rsidRDefault="0055399A" w:rsidP="0055399A">
            <w:pPr>
              <w:adjustRightInd w:val="0"/>
              <w:rPr>
                <w:color w:val="000000"/>
                <w:sz w:val="24"/>
                <w:szCs w:val="24"/>
                <w:lang w:val="ru-RU"/>
              </w:rPr>
            </w:pPr>
            <w:r w:rsidRPr="0055399A">
              <w:rPr>
                <w:color w:val="000000"/>
                <w:sz w:val="24"/>
                <w:szCs w:val="24"/>
                <w:lang w:val="ru-RU"/>
              </w:rPr>
              <w:t>участковый инспектор</w:t>
            </w:r>
          </w:p>
        </w:tc>
        <w:tc>
          <w:tcPr>
            <w:tcW w:w="2327" w:type="dxa"/>
            <w:vAlign w:val="center"/>
          </w:tcPr>
          <w:p w14:paraId="787AAB43" w14:textId="77777777" w:rsidR="0055399A" w:rsidRPr="0055399A" w:rsidRDefault="0055399A" w:rsidP="0055399A">
            <w:pPr>
              <w:adjustRightInd w:val="0"/>
              <w:jc w:val="center"/>
              <w:rPr>
                <w:color w:val="000000"/>
                <w:sz w:val="24"/>
                <w:szCs w:val="24"/>
              </w:rPr>
            </w:pPr>
            <w:r w:rsidRPr="0055399A">
              <w:rPr>
                <w:color w:val="000000"/>
                <w:sz w:val="24"/>
                <w:szCs w:val="24"/>
              </w:rPr>
              <w:t>Ежегодно</w:t>
            </w:r>
          </w:p>
        </w:tc>
      </w:tr>
      <w:tr w:rsidR="0055399A" w:rsidRPr="0055399A" w14:paraId="2F4D81E4" w14:textId="77777777" w:rsidTr="009A2238">
        <w:tc>
          <w:tcPr>
            <w:tcW w:w="704" w:type="dxa"/>
          </w:tcPr>
          <w:p w14:paraId="1B21301B" w14:textId="77777777" w:rsidR="0055399A" w:rsidRPr="0055399A" w:rsidRDefault="0055399A" w:rsidP="0055399A">
            <w:pPr>
              <w:adjustRightInd w:val="0"/>
              <w:jc w:val="center"/>
              <w:rPr>
                <w:color w:val="000000"/>
                <w:sz w:val="24"/>
                <w:szCs w:val="24"/>
              </w:rPr>
            </w:pPr>
            <w:r w:rsidRPr="0055399A">
              <w:rPr>
                <w:color w:val="000000"/>
                <w:sz w:val="24"/>
                <w:szCs w:val="24"/>
              </w:rPr>
              <w:t>5</w:t>
            </w:r>
          </w:p>
        </w:tc>
        <w:tc>
          <w:tcPr>
            <w:tcW w:w="7476" w:type="dxa"/>
          </w:tcPr>
          <w:p w14:paraId="633F3BCC" w14:textId="77777777" w:rsidR="0055399A" w:rsidRPr="0055399A" w:rsidRDefault="0055399A" w:rsidP="0055399A">
            <w:pPr>
              <w:adjustRightInd w:val="0"/>
              <w:rPr>
                <w:color w:val="000000"/>
                <w:sz w:val="24"/>
                <w:szCs w:val="24"/>
                <w:lang w:val="ru-RU"/>
              </w:rPr>
            </w:pPr>
            <w:r w:rsidRPr="0055399A">
              <w:rPr>
                <w:color w:val="000000"/>
                <w:sz w:val="24"/>
                <w:szCs w:val="24"/>
                <w:lang w:val="ru-RU"/>
              </w:rPr>
              <w:t>Взаимодействие с ГИБДД МО МВД России при установке дорожных знаков на территории Новопесчанского сельсовета путем согласования мест установки дорожных знаков</w:t>
            </w:r>
          </w:p>
        </w:tc>
        <w:tc>
          <w:tcPr>
            <w:tcW w:w="4053" w:type="dxa"/>
            <w:vAlign w:val="center"/>
          </w:tcPr>
          <w:p w14:paraId="0BE5DF99" w14:textId="77777777" w:rsidR="0055399A" w:rsidRPr="0055399A" w:rsidRDefault="0055399A" w:rsidP="0055399A">
            <w:pPr>
              <w:adjustRightInd w:val="0"/>
              <w:rPr>
                <w:color w:val="000000"/>
                <w:sz w:val="24"/>
                <w:szCs w:val="24"/>
              </w:rPr>
            </w:pPr>
            <w:r w:rsidRPr="0055399A">
              <w:rPr>
                <w:color w:val="000000"/>
                <w:sz w:val="24"/>
                <w:szCs w:val="24"/>
              </w:rPr>
              <w:t>Глава Новопесчанского сельсовета</w:t>
            </w:r>
          </w:p>
        </w:tc>
        <w:tc>
          <w:tcPr>
            <w:tcW w:w="2327" w:type="dxa"/>
            <w:vAlign w:val="center"/>
          </w:tcPr>
          <w:p w14:paraId="0CBFA5EF" w14:textId="782C53FA" w:rsidR="0055399A" w:rsidRPr="0055399A" w:rsidRDefault="0055399A" w:rsidP="0055399A">
            <w:pPr>
              <w:adjustRightInd w:val="0"/>
              <w:jc w:val="center"/>
              <w:rPr>
                <w:color w:val="000000"/>
                <w:sz w:val="24"/>
                <w:szCs w:val="24"/>
              </w:rPr>
            </w:pPr>
            <w:r w:rsidRPr="0055399A">
              <w:rPr>
                <w:color w:val="000000"/>
                <w:sz w:val="24"/>
                <w:szCs w:val="24"/>
              </w:rPr>
              <w:t>2025-202</w:t>
            </w:r>
            <w:r>
              <w:rPr>
                <w:color w:val="000000"/>
                <w:sz w:val="24"/>
                <w:szCs w:val="24"/>
                <w:lang w:val="ru-RU"/>
              </w:rPr>
              <w:t>9</w:t>
            </w:r>
            <w:r w:rsidRPr="0055399A">
              <w:rPr>
                <w:color w:val="000000"/>
                <w:sz w:val="24"/>
                <w:szCs w:val="24"/>
              </w:rPr>
              <w:t xml:space="preserve"> годы</w:t>
            </w:r>
          </w:p>
        </w:tc>
      </w:tr>
    </w:tbl>
    <w:p w14:paraId="4B7CC6EB" w14:textId="77777777" w:rsidR="0055399A" w:rsidRPr="0055399A" w:rsidRDefault="0055399A" w:rsidP="0055399A">
      <w:pPr>
        <w:autoSpaceDE w:val="0"/>
        <w:autoSpaceDN w:val="0"/>
        <w:adjustRightInd w:val="0"/>
        <w:spacing w:after="0" w:line="240" w:lineRule="auto"/>
        <w:rPr>
          <w:rFonts w:ascii="Times New Roman" w:eastAsiaTheme="minorEastAsia" w:hAnsi="Times New Roman" w:cs="Times New Roman"/>
          <w:color w:val="000000"/>
          <w:sz w:val="24"/>
          <w:szCs w:val="24"/>
        </w:rPr>
      </w:pPr>
    </w:p>
    <w:p w14:paraId="29D4C399"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p>
    <w:p w14:paraId="62608CBC" w14:textId="77777777" w:rsidR="00182600" w:rsidRPr="00182600" w:rsidRDefault="00182600" w:rsidP="00182600">
      <w:pPr>
        <w:spacing w:after="0" w:line="276" w:lineRule="auto"/>
        <w:jc w:val="center"/>
        <w:rPr>
          <w:rFonts w:ascii="Times New Roman" w:eastAsia="Times New Roman" w:hAnsi="Times New Roman" w:cs="Times New Roman"/>
          <w:sz w:val="28"/>
          <w:szCs w:val="28"/>
          <w:lang w:eastAsia="ru-RU"/>
        </w:rPr>
      </w:pPr>
    </w:p>
    <w:p w14:paraId="11B5E161" w14:textId="247F82B9" w:rsidR="00182600" w:rsidRPr="006E291D" w:rsidRDefault="00182600" w:rsidP="009A2238">
      <w:pPr>
        <w:pStyle w:val="TableParagraph"/>
        <w:spacing w:line="242" w:lineRule="auto"/>
        <w:ind w:left="0"/>
        <w:jc w:val="left"/>
        <w:rPr>
          <w:rFonts w:ascii="Arial" w:hAnsi="Arial" w:cs="Arial"/>
          <w:sz w:val="24"/>
          <w:szCs w:val="24"/>
        </w:rPr>
        <w:sectPr w:rsidR="00182600" w:rsidRPr="006E291D">
          <w:pgSz w:w="11900" w:h="16850"/>
          <w:pgMar w:top="480" w:right="425" w:bottom="280" w:left="1275" w:header="720" w:footer="720" w:gutter="0"/>
          <w:cols w:space="720"/>
        </w:sectPr>
      </w:pPr>
    </w:p>
    <w:p w14:paraId="7B719A4D" w14:textId="77777777" w:rsidR="0055399A" w:rsidRPr="004D3B38" w:rsidRDefault="0055399A" w:rsidP="0055399A">
      <w:pPr>
        <w:jc w:val="both"/>
        <w:rPr>
          <w:rFonts w:ascii="Arial" w:hAnsi="Arial" w:cs="Arial"/>
          <w:b/>
          <w:sz w:val="24"/>
          <w:szCs w:val="24"/>
        </w:rPr>
      </w:pPr>
      <w:bookmarkStart w:id="14" w:name="_Hlk189661575"/>
      <w:r w:rsidRPr="004D3B38">
        <w:rPr>
          <w:rFonts w:ascii="Arial" w:hAnsi="Arial" w:cs="Arial"/>
          <w:b/>
          <w:sz w:val="24"/>
          <w:szCs w:val="24"/>
        </w:rPr>
        <w:lastRenderedPageBreak/>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bookmarkEnd w:id="14"/>
    <w:p w14:paraId="06B65B66" w14:textId="77777777" w:rsidR="002D0BED" w:rsidRPr="00862832" w:rsidRDefault="002D0BED" w:rsidP="002D0BED">
      <w:pPr>
        <w:shd w:val="clear" w:color="auto" w:fill="FFFFFF"/>
        <w:spacing w:after="100" w:afterAutospacing="1" w:line="600" w:lineRule="atLeast"/>
        <w:outlineLvl w:val="0"/>
        <w:rPr>
          <w:rFonts w:ascii="Montserrat" w:eastAsia="Times New Roman" w:hAnsi="Montserrat" w:cs="Times New Roman"/>
          <w:b/>
          <w:bCs/>
          <w:color w:val="273350"/>
          <w:kern w:val="36"/>
          <w:sz w:val="48"/>
          <w:szCs w:val="48"/>
          <w:lang w:eastAsia="ru-RU"/>
        </w:rPr>
      </w:pPr>
      <w:r w:rsidRPr="00862832">
        <w:rPr>
          <w:rFonts w:ascii="Montserrat" w:eastAsia="Times New Roman" w:hAnsi="Montserrat" w:cs="Times New Roman"/>
          <w:b/>
          <w:bCs/>
          <w:color w:val="273350"/>
          <w:kern w:val="36"/>
          <w:sz w:val="48"/>
          <w:szCs w:val="48"/>
          <w:lang w:eastAsia="ru-RU"/>
        </w:rPr>
        <w:t>Памятка по пожарной безопасности</w:t>
      </w:r>
    </w:p>
    <w:p w14:paraId="1CDD1C51" w14:textId="77777777" w:rsidR="002D0BED" w:rsidRPr="009A2238" w:rsidRDefault="002D0BED" w:rsidP="002D0BED">
      <w:pPr>
        <w:shd w:val="clear" w:color="auto" w:fill="FFFFFF"/>
        <w:spacing w:after="0" w:line="240" w:lineRule="auto"/>
        <w:rPr>
          <w:rFonts w:ascii="Times New Roman" w:eastAsia="Times New Roman" w:hAnsi="Times New Roman" w:cs="Times New Roman"/>
          <w:b/>
          <w:bCs/>
          <w:color w:val="273350"/>
          <w:sz w:val="24"/>
          <w:szCs w:val="24"/>
          <w:lang w:eastAsia="ru-RU"/>
        </w:rPr>
      </w:pPr>
      <w:r>
        <w:rPr>
          <w:rFonts w:ascii="Montserrat" w:eastAsia="Times New Roman" w:hAnsi="Montserrat" w:cs="Times New Roman"/>
          <w:b/>
          <w:bCs/>
          <w:color w:val="273350"/>
          <w:sz w:val="27"/>
          <w:szCs w:val="27"/>
          <w:lang w:eastAsia="ru-RU"/>
        </w:rPr>
        <w:t xml:space="preserve">                                   </w:t>
      </w:r>
      <w:r w:rsidRPr="009A2238">
        <w:rPr>
          <w:rFonts w:ascii="Times New Roman" w:eastAsia="Times New Roman" w:hAnsi="Times New Roman" w:cs="Times New Roman"/>
          <w:b/>
          <w:bCs/>
          <w:color w:val="273350"/>
          <w:sz w:val="24"/>
          <w:szCs w:val="24"/>
          <w:lang w:eastAsia="ru-RU"/>
        </w:rPr>
        <w:t>Действия в случае возникновения пожара</w:t>
      </w:r>
    </w:p>
    <w:p w14:paraId="6994151B" w14:textId="77777777" w:rsidR="002D0BED" w:rsidRPr="009A2238" w:rsidRDefault="002D0BED" w:rsidP="002D0BED">
      <w:pPr>
        <w:shd w:val="clear" w:color="auto" w:fill="FFFFFF"/>
        <w:spacing w:after="0" w:line="240" w:lineRule="auto"/>
        <w:rPr>
          <w:rFonts w:ascii="Times New Roman" w:eastAsia="Times New Roman" w:hAnsi="Times New Roman" w:cs="Times New Roman"/>
          <w:color w:val="273350"/>
          <w:sz w:val="24"/>
          <w:szCs w:val="24"/>
          <w:lang w:eastAsia="ru-RU"/>
        </w:rPr>
      </w:pPr>
    </w:p>
    <w:p w14:paraId="70FAAA29" w14:textId="77777777" w:rsidR="002D0BED" w:rsidRPr="009A2238" w:rsidRDefault="002D0BED" w:rsidP="002D0BED">
      <w:pPr>
        <w:shd w:val="clear" w:color="auto" w:fill="FFFFFF"/>
        <w:spacing w:after="210" w:line="240" w:lineRule="auto"/>
        <w:jc w:val="center"/>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b/>
          <w:bCs/>
          <w:color w:val="273350"/>
          <w:sz w:val="24"/>
          <w:szCs w:val="24"/>
          <w:shd w:val="clear" w:color="auto" w:fill="FFFFFF"/>
          <w:lang w:eastAsia="ru-RU"/>
        </w:rPr>
        <w:t>Памятка по пожарной безопасности</w:t>
      </w:r>
    </w:p>
    <w:p w14:paraId="5B5EE2AD"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         </w:t>
      </w:r>
      <w:r w:rsidRPr="009A2238">
        <w:rPr>
          <w:rFonts w:ascii="Times New Roman" w:eastAsia="Times New Roman" w:hAnsi="Times New Roman" w:cs="Times New Roman"/>
          <w:b/>
          <w:bCs/>
          <w:color w:val="273350"/>
          <w:sz w:val="24"/>
          <w:szCs w:val="24"/>
          <w:shd w:val="clear" w:color="auto" w:fill="FFFFFF"/>
          <w:lang w:eastAsia="ru-RU"/>
        </w:rPr>
        <w:t>Действия в случае возникновения пожара:</w:t>
      </w:r>
    </w:p>
    <w:p w14:paraId="622AE362"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1. При обнаружении пожара или признаков горения (задымление, запах гари, повышение</w:t>
      </w:r>
      <w:r w:rsidRPr="009A2238">
        <w:rPr>
          <w:rFonts w:ascii="Times New Roman" w:eastAsia="Times New Roman" w:hAnsi="Times New Roman" w:cs="Times New Roman"/>
          <w:color w:val="273350"/>
          <w:sz w:val="24"/>
          <w:szCs w:val="24"/>
          <w:shd w:val="clear" w:color="auto" w:fill="FFFFFF"/>
          <w:lang w:eastAsia="ru-RU"/>
        </w:rPr>
        <w:br/>
        <w:t>температуры и т.п.) немедленно сообщить в пожарную охрану по телефону «01» (при этом</w:t>
      </w:r>
      <w:r w:rsidRPr="009A2238">
        <w:rPr>
          <w:rFonts w:ascii="Times New Roman" w:eastAsia="Times New Roman" w:hAnsi="Times New Roman" w:cs="Times New Roman"/>
          <w:color w:val="273350"/>
          <w:sz w:val="24"/>
          <w:szCs w:val="24"/>
          <w:shd w:val="clear" w:color="auto" w:fill="FFFFFF"/>
          <w:lang w:eastAsia="ru-RU"/>
        </w:rPr>
        <w:br/>
        <w:t>необходимо назвать адрес объекта, место возникновения пожара, а также сообщить свою</w:t>
      </w:r>
      <w:r w:rsidRPr="009A2238">
        <w:rPr>
          <w:rFonts w:ascii="Times New Roman" w:eastAsia="Times New Roman" w:hAnsi="Times New Roman" w:cs="Times New Roman"/>
          <w:color w:val="273350"/>
          <w:sz w:val="24"/>
          <w:szCs w:val="24"/>
          <w:shd w:val="clear" w:color="auto" w:fill="FFFFFF"/>
          <w:lang w:eastAsia="ru-RU"/>
        </w:rPr>
        <w:br/>
        <w:t>фамилию).</w:t>
      </w:r>
    </w:p>
    <w:p w14:paraId="22620CF5"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2. До прибытия пожарных принять меры по эвакуации людей и приступить к тушению пожара</w:t>
      </w:r>
      <w:r w:rsidRPr="009A2238">
        <w:rPr>
          <w:rFonts w:ascii="Times New Roman" w:eastAsia="Times New Roman" w:hAnsi="Times New Roman" w:cs="Times New Roman"/>
          <w:color w:val="273350"/>
          <w:sz w:val="24"/>
          <w:szCs w:val="24"/>
          <w:shd w:val="clear" w:color="auto" w:fill="FFFFFF"/>
          <w:lang w:eastAsia="ru-RU"/>
        </w:rPr>
        <w:br/>
        <w:t>имеющимися средствами (огнетушителями, водой, песком и др.); обеспечить охрану материальных</w:t>
      </w:r>
      <w:r w:rsidRPr="009A2238">
        <w:rPr>
          <w:rFonts w:ascii="Times New Roman" w:eastAsia="Times New Roman" w:hAnsi="Times New Roman" w:cs="Times New Roman"/>
          <w:color w:val="273350"/>
          <w:sz w:val="24"/>
          <w:szCs w:val="24"/>
          <w:shd w:val="clear" w:color="auto" w:fill="FFFFFF"/>
          <w:lang w:eastAsia="ru-RU"/>
        </w:rPr>
        <w:br/>
        <w:t>ценностей.</w:t>
      </w:r>
    </w:p>
    <w:p w14:paraId="2697CB21"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3. При необходимости отключить электроэнергию, приостановить работу отдельных агрегатов и</w:t>
      </w:r>
      <w:r w:rsidRPr="009A2238">
        <w:rPr>
          <w:rFonts w:ascii="Times New Roman" w:eastAsia="Times New Roman" w:hAnsi="Times New Roman" w:cs="Times New Roman"/>
          <w:color w:val="273350"/>
          <w:sz w:val="24"/>
          <w:szCs w:val="24"/>
          <w:shd w:val="clear" w:color="auto" w:fill="FFFFFF"/>
          <w:lang w:eastAsia="ru-RU"/>
        </w:rPr>
        <w:br/>
        <w:t>участков, способствующих предотвращению развития пожара и задымления помещения здания.</w:t>
      </w:r>
    </w:p>
    <w:p w14:paraId="28586657" w14:textId="77777777" w:rsidR="002D0BED" w:rsidRPr="009A2238" w:rsidRDefault="002D0BED" w:rsidP="002D0BED">
      <w:pPr>
        <w:shd w:val="clear" w:color="auto" w:fill="FFFFFF"/>
        <w:spacing w:after="210" w:line="240" w:lineRule="auto"/>
        <w:jc w:val="center"/>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b/>
          <w:bCs/>
          <w:color w:val="273350"/>
          <w:sz w:val="24"/>
          <w:szCs w:val="24"/>
          <w:shd w:val="clear" w:color="auto" w:fill="FFFFFF"/>
          <w:lang w:eastAsia="ru-RU"/>
        </w:rPr>
        <w:t>При этом недопустимо:</w:t>
      </w:r>
    </w:p>
    <w:p w14:paraId="625AD7AB"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1. Бороться с огнем самостоятельно, не вызвав пожарных, гасить водой воспламенившиеся</w:t>
      </w:r>
      <w:r w:rsidRPr="009A2238">
        <w:rPr>
          <w:rFonts w:ascii="Times New Roman" w:eastAsia="Times New Roman" w:hAnsi="Times New Roman" w:cs="Times New Roman"/>
          <w:color w:val="273350"/>
          <w:sz w:val="24"/>
          <w:szCs w:val="24"/>
          <w:shd w:val="clear" w:color="auto" w:fill="FFFFFF"/>
          <w:lang w:eastAsia="ru-RU"/>
        </w:rPr>
        <w:br/>
        <w:t>электроприборы, не отключив от электросети (можно получить удар током).</w:t>
      </w:r>
    </w:p>
    <w:p w14:paraId="5210A093"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2. Открывать окна и двери, чтобы выпустить дым (горение усилится из-за притока воздуха).</w:t>
      </w:r>
    </w:p>
    <w:p w14:paraId="62ECFEFE"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3. Пользоваться лифтом, если пламенем охвачена уже значительная площадь (можно застрять и</w:t>
      </w:r>
      <w:r w:rsidRPr="009A2238">
        <w:rPr>
          <w:rFonts w:ascii="Times New Roman" w:eastAsia="Times New Roman" w:hAnsi="Times New Roman" w:cs="Times New Roman"/>
          <w:color w:val="273350"/>
          <w:sz w:val="24"/>
          <w:szCs w:val="24"/>
          <w:shd w:val="clear" w:color="auto" w:fill="FFFFFF"/>
          <w:lang w:eastAsia="ru-RU"/>
        </w:rPr>
        <w:br/>
        <w:t>задохнуться).</w:t>
      </w:r>
    </w:p>
    <w:p w14:paraId="38FF3D13"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4. Пытаться выйти через задымленный коридор или лестницу (дым токсичен, горячий воздух может</w:t>
      </w:r>
      <w:r w:rsidRPr="009A2238">
        <w:rPr>
          <w:rFonts w:ascii="Times New Roman" w:eastAsia="Times New Roman" w:hAnsi="Times New Roman" w:cs="Times New Roman"/>
          <w:color w:val="273350"/>
          <w:sz w:val="24"/>
          <w:szCs w:val="24"/>
          <w:shd w:val="clear" w:color="auto" w:fill="FFFFFF"/>
          <w:lang w:eastAsia="ru-RU"/>
        </w:rPr>
        <w:br/>
        <w:t>обжечь легкие).</w:t>
      </w:r>
    </w:p>
    <w:p w14:paraId="32D6E3D6"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5. Опускаться по водоисточникам, трубам и стоякам с помощью простыней и веревок (падение</w:t>
      </w:r>
      <w:r w:rsidRPr="009A2238">
        <w:rPr>
          <w:rFonts w:ascii="Times New Roman" w:eastAsia="Times New Roman" w:hAnsi="Times New Roman" w:cs="Times New Roman"/>
          <w:color w:val="273350"/>
          <w:sz w:val="24"/>
          <w:szCs w:val="24"/>
          <w:shd w:val="clear" w:color="auto" w:fill="FFFFFF"/>
          <w:lang w:eastAsia="ru-RU"/>
        </w:rPr>
        <w:br/>
        <w:t>почти всегда неизбежно).</w:t>
      </w:r>
    </w:p>
    <w:p w14:paraId="78EF4BBA"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6. Прыгать из окна (выше 3-го этажа каждый второй прыжок смертелен).</w:t>
      </w:r>
    </w:p>
    <w:p w14:paraId="0F390740"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         </w:t>
      </w:r>
    </w:p>
    <w:p w14:paraId="19D7CC4A"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b/>
          <w:bCs/>
          <w:color w:val="273350"/>
          <w:sz w:val="24"/>
          <w:szCs w:val="24"/>
          <w:shd w:val="clear" w:color="auto" w:fill="FFFFFF"/>
          <w:lang w:eastAsia="ru-RU"/>
        </w:rPr>
        <w:t>Предупредить пожар в своей квартире (жилом доме) можно...</w:t>
      </w:r>
    </w:p>
    <w:p w14:paraId="06C4E28B"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lastRenderedPageBreak/>
        <w:t>1. Вероятность возникновения пожара в жилом доме можно снизить с помощью несложного</w:t>
      </w:r>
      <w:r w:rsidRPr="009A2238">
        <w:rPr>
          <w:rFonts w:ascii="Times New Roman" w:eastAsia="Times New Roman" w:hAnsi="Times New Roman" w:cs="Times New Roman"/>
          <w:color w:val="273350"/>
          <w:sz w:val="24"/>
          <w:szCs w:val="24"/>
          <w:shd w:val="clear" w:color="auto" w:fill="FFFFFF"/>
          <w:lang w:eastAsia="ru-RU"/>
        </w:rPr>
        <w:br/>
        <w:t>правила, обучить которому следует всех членов семьи, и детей, и взрослых, - осмотр квартиры</w:t>
      </w:r>
      <w:r w:rsidRPr="009A2238">
        <w:rPr>
          <w:rFonts w:ascii="Times New Roman" w:eastAsia="Times New Roman" w:hAnsi="Times New Roman" w:cs="Times New Roman"/>
          <w:color w:val="273350"/>
          <w:sz w:val="24"/>
          <w:szCs w:val="24"/>
          <w:shd w:val="clear" w:color="auto" w:fill="FFFFFF"/>
          <w:lang w:eastAsia="ru-RU"/>
        </w:rPr>
        <w:br/>
        <w:t>перед уходом.</w:t>
      </w:r>
    </w:p>
    <w:p w14:paraId="4A338FB0"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2. При осмотре кухни убедитесь, что выключена газовая или электрическая плита. Погашены ли</w:t>
      </w:r>
      <w:r w:rsidRPr="009A2238">
        <w:rPr>
          <w:rFonts w:ascii="Times New Roman" w:eastAsia="Times New Roman" w:hAnsi="Times New Roman" w:cs="Times New Roman"/>
          <w:color w:val="273350"/>
          <w:sz w:val="24"/>
          <w:szCs w:val="24"/>
          <w:shd w:val="clear" w:color="auto" w:fill="FFFFFF"/>
          <w:lang w:eastAsia="ru-RU"/>
        </w:rPr>
        <w:br/>
        <w:t>окурки, если есть курящие. Закройте окна или форточки, чтобы ветром окурки не были занесены</w:t>
      </w:r>
    </w:p>
    <w:p w14:paraId="371C3EAF"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ветром с вышестоящих этажей.</w:t>
      </w:r>
    </w:p>
    <w:p w14:paraId="519DA10E"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3. Не оставляйте малолетних детей одних в квартире, прячьте спички в недоступные для них места.</w:t>
      </w:r>
    </w:p>
    <w:p w14:paraId="27387BFE"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4. Избегайте курить в постели: именно по этой причине чаще всего происходят пожары и гибнут</w:t>
      </w:r>
      <w:r w:rsidRPr="009A2238">
        <w:rPr>
          <w:rFonts w:ascii="Times New Roman" w:eastAsia="Times New Roman" w:hAnsi="Times New Roman" w:cs="Times New Roman"/>
          <w:color w:val="273350"/>
          <w:sz w:val="24"/>
          <w:szCs w:val="24"/>
          <w:shd w:val="clear" w:color="auto" w:fill="FFFFFF"/>
          <w:lang w:eastAsia="ru-RU"/>
        </w:rPr>
        <w:br/>
        <w:t>люди.</w:t>
      </w:r>
    </w:p>
    <w:p w14:paraId="3CF973F3"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5. Нельзя хранить домашние вещи на чердаках и выносить их на площадки лестниц.</w:t>
      </w:r>
    </w:p>
    <w:p w14:paraId="48E1FF5A" w14:textId="77777777" w:rsidR="002D0BED" w:rsidRPr="009A2238" w:rsidRDefault="002D0BED" w:rsidP="002D0BED">
      <w:pPr>
        <w:shd w:val="clear" w:color="auto" w:fill="FFFFFF"/>
        <w:spacing w:after="210" w:line="240" w:lineRule="auto"/>
        <w:jc w:val="center"/>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b/>
          <w:bCs/>
          <w:color w:val="273350"/>
          <w:sz w:val="24"/>
          <w:szCs w:val="24"/>
          <w:shd w:val="clear" w:color="auto" w:fill="FFFFFF"/>
          <w:lang w:eastAsia="ru-RU"/>
        </w:rPr>
        <w:t>Пожар в квартире</w:t>
      </w:r>
    </w:p>
    <w:p w14:paraId="210E03E0"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1. Сообщите в пожарную охрану.</w:t>
      </w:r>
    </w:p>
    <w:p w14:paraId="31B77C98"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2. Выведите на улицу престарелых и детей.</w:t>
      </w:r>
    </w:p>
    <w:p w14:paraId="6733B35A"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3.Отключите электроавтоматы (на щитке на лестничной клетке).</w:t>
      </w:r>
    </w:p>
    <w:p w14:paraId="45745F42"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           Рекомендуем...</w:t>
      </w:r>
    </w:p>
    <w:p w14:paraId="1C773F78"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1. Заблаговременно застрахуйте себя и свое имущество на случай пожара.</w:t>
      </w:r>
    </w:p>
    <w:p w14:paraId="25CAA5ED"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2. Храните документы и деньги в месте, известном всем членам семьи, на случай внезапной  эвакуации при пожаре.</w:t>
      </w:r>
    </w:p>
    <w:p w14:paraId="6A4C4BF0"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3. Двигайтесь, пригнувшись или ползком (внизу меньше дыма), накройте голову и тело мокрой тканью.</w:t>
      </w:r>
    </w:p>
    <w:p w14:paraId="0C0A2409" w14:textId="77777777" w:rsidR="002D0BED" w:rsidRPr="009A2238" w:rsidRDefault="002D0BED" w:rsidP="002D0BED">
      <w:pPr>
        <w:shd w:val="clear" w:color="auto" w:fill="FFFFFF"/>
        <w:spacing w:after="210" w:line="240" w:lineRule="auto"/>
        <w:rPr>
          <w:rFonts w:ascii="Times New Roman" w:eastAsia="Times New Roman" w:hAnsi="Times New Roman" w:cs="Times New Roman"/>
          <w:color w:val="273350"/>
          <w:sz w:val="24"/>
          <w:szCs w:val="24"/>
          <w:lang w:eastAsia="ru-RU"/>
        </w:rPr>
      </w:pPr>
      <w:r w:rsidRPr="009A2238">
        <w:rPr>
          <w:rFonts w:ascii="Times New Roman" w:eastAsia="Times New Roman" w:hAnsi="Times New Roman" w:cs="Times New Roman"/>
          <w:color w:val="273350"/>
          <w:sz w:val="24"/>
          <w:szCs w:val="24"/>
          <w:shd w:val="clear" w:color="auto" w:fill="FFFFFF"/>
          <w:lang w:eastAsia="ru-RU"/>
        </w:rPr>
        <w:t>4. При невозможности выбежать по лестничным маршам используйте балконную лестницу; если ее нет, выйдите на балкон, закрыв плотно за собой дверь, и кричите: «Помогите!»</w:t>
      </w:r>
    </w:p>
    <w:p w14:paraId="00CEA5F0" w14:textId="7B82F9C6" w:rsidR="0069409A" w:rsidRDefault="0069409A">
      <w:pPr>
        <w:rPr>
          <w:rFonts w:ascii="Times New Roman" w:hAnsi="Times New Roman" w:cs="Times New Roman"/>
          <w:sz w:val="28"/>
          <w:szCs w:val="28"/>
        </w:rPr>
      </w:pPr>
    </w:p>
    <w:p w14:paraId="6AB5118B" w14:textId="3F6F0200" w:rsidR="00890B82" w:rsidRDefault="00890B82">
      <w:pPr>
        <w:rPr>
          <w:rFonts w:ascii="Times New Roman" w:hAnsi="Times New Roman" w:cs="Times New Roman"/>
          <w:sz w:val="28"/>
          <w:szCs w:val="28"/>
        </w:rPr>
      </w:pPr>
    </w:p>
    <w:p w14:paraId="20AC812F" w14:textId="14E4B0FB" w:rsidR="00890B82" w:rsidRDefault="00890B82">
      <w:pPr>
        <w:rPr>
          <w:rFonts w:ascii="Times New Roman" w:hAnsi="Times New Roman" w:cs="Times New Roman"/>
          <w:sz w:val="28"/>
          <w:szCs w:val="28"/>
        </w:rPr>
      </w:pPr>
    </w:p>
    <w:p w14:paraId="24665CE9" w14:textId="06071450" w:rsidR="00890B82" w:rsidRDefault="00890B82">
      <w:pPr>
        <w:rPr>
          <w:rFonts w:ascii="Times New Roman" w:hAnsi="Times New Roman" w:cs="Times New Roman"/>
          <w:sz w:val="28"/>
          <w:szCs w:val="28"/>
        </w:rPr>
      </w:pPr>
    </w:p>
    <w:p w14:paraId="58A30758" w14:textId="015DA359" w:rsidR="00890B82" w:rsidRDefault="00890B82">
      <w:pPr>
        <w:rPr>
          <w:rFonts w:ascii="Times New Roman" w:hAnsi="Times New Roman" w:cs="Times New Roman"/>
          <w:sz w:val="28"/>
          <w:szCs w:val="28"/>
        </w:rPr>
      </w:pPr>
    </w:p>
    <w:p w14:paraId="005041C9" w14:textId="21F87531" w:rsidR="00890B82" w:rsidRDefault="00890B82">
      <w:pPr>
        <w:rPr>
          <w:rFonts w:ascii="Times New Roman" w:hAnsi="Times New Roman" w:cs="Times New Roman"/>
          <w:sz w:val="28"/>
          <w:szCs w:val="28"/>
        </w:rPr>
      </w:pPr>
    </w:p>
    <w:p w14:paraId="53B4AE7A" w14:textId="5596724F" w:rsidR="00890B82" w:rsidRDefault="00890B82">
      <w:pPr>
        <w:rPr>
          <w:rFonts w:ascii="Times New Roman" w:hAnsi="Times New Roman" w:cs="Times New Roman"/>
          <w:sz w:val="28"/>
          <w:szCs w:val="28"/>
        </w:rPr>
      </w:pPr>
    </w:p>
    <w:p w14:paraId="41A51E23" w14:textId="77777777" w:rsidR="00890B82" w:rsidRPr="004D3B38" w:rsidRDefault="00890B82" w:rsidP="00890B82">
      <w:pPr>
        <w:jc w:val="both"/>
        <w:rPr>
          <w:rFonts w:ascii="Arial" w:hAnsi="Arial" w:cs="Arial"/>
          <w:b/>
          <w:sz w:val="24"/>
          <w:szCs w:val="24"/>
        </w:rPr>
      </w:pPr>
      <w:r w:rsidRPr="004D3B38">
        <w:rPr>
          <w:rFonts w:ascii="Arial" w:hAnsi="Arial" w:cs="Arial"/>
          <w:b/>
          <w:sz w:val="24"/>
          <w:szCs w:val="24"/>
        </w:rPr>
        <w:lastRenderedPageBreak/>
        <w:t xml:space="preserve">Периодическое печатное издание «Вестник МО Новопесчанского сельсовета» № </w:t>
      </w:r>
      <w:r>
        <w:rPr>
          <w:rFonts w:ascii="Arial" w:hAnsi="Arial" w:cs="Arial"/>
          <w:b/>
          <w:sz w:val="24"/>
          <w:szCs w:val="24"/>
        </w:rPr>
        <w:t>35</w:t>
      </w:r>
      <w:r w:rsidRPr="004D3B38">
        <w:rPr>
          <w:rFonts w:ascii="Arial" w:hAnsi="Arial" w:cs="Arial"/>
          <w:b/>
          <w:sz w:val="24"/>
          <w:szCs w:val="24"/>
        </w:rPr>
        <w:t xml:space="preserve"> (</w:t>
      </w:r>
      <w:r>
        <w:rPr>
          <w:rFonts w:ascii="Arial" w:hAnsi="Arial" w:cs="Arial"/>
          <w:b/>
          <w:sz w:val="24"/>
          <w:szCs w:val="24"/>
        </w:rPr>
        <w:t>104</w:t>
      </w:r>
      <w:r w:rsidRPr="004D3B38">
        <w:rPr>
          <w:rFonts w:ascii="Arial" w:hAnsi="Arial" w:cs="Arial"/>
          <w:b/>
          <w:sz w:val="24"/>
          <w:szCs w:val="24"/>
        </w:rPr>
        <w:t xml:space="preserve"> ) от 01  </w:t>
      </w:r>
      <w:r>
        <w:rPr>
          <w:rFonts w:ascii="Arial" w:hAnsi="Arial" w:cs="Arial"/>
          <w:b/>
          <w:sz w:val="24"/>
          <w:szCs w:val="24"/>
        </w:rPr>
        <w:t xml:space="preserve">февраля </w:t>
      </w:r>
      <w:r w:rsidRPr="004D3B38">
        <w:rPr>
          <w:rFonts w:ascii="Arial" w:hAnsi="Arial" w:cs="Arial"/>
          <w:b/>
          <w:sz w:val="24"/>
          <w:szCs w:val="24"/>
        </w:rPr>
        <w:t xml:space="preserve"> 202</w:t>
      </w:r>
      <w:r>
        <w:rPr>
          <w:rFonts w:ascii="Arial" w:hAnsi="Arial" w:cs="Arial"/>
          <w:b/>
          <w:sz w:val="24"/>
          <w:szCs w:val="24"/>
        </w:rPr>
        <w:t>5</w:t>
      </w:r>
      <w:r w:rsidRPr="004D3B38">
        <w:rPr>
          <w:rFonts w:ascii="Arial" w:hAnsi="Arial" w:cs="Arial"/>
          <w:b/>
          <w:sz w:val="24"/>
          <w:szCs w:val="24"/>
        </w:rPr>
        <w:t xml:space="preserve"> года.</w:t>
      </w:r>
    </w:p>
    <w:p w14:paraId="3F4654F1" w14:textId="77777777" w:rsidR="00890B82" w:rsidRPr="00890B82" w:rsidRDefault="00890B82" w:rsidP="00890B82">
      <w:pPr>
        <w:jc w:val="center"/>
        <w:rPr>
          <w:rFonts w:ascii="Times New Roman" w:hAnsi="Times New Roman" w:cs="Times New Roman"/>
          <w:b/>
          <w:sz w:val="32"/>
          <w:szCs w:val="32"/>
        </w:rPr>
      </w:pPr>
      <w:r w:rsidRPr="00890B82">
        <w:rPr>
          <w:rFonts w:ascii="Times New Roman" w:hAnsi="Times New Roman" w:cs="Times New Roman"/>
          <w:b/>
          <w:sz w:val="32"/>
          <w:szCs w:val="32"/>
        </w:rPr>
        <w:t>ЗИМНИЙ ЛЁД.</w:t>
      </w:r>
    </w:p>
    <w:p w14:paraId="083582E3" w14:textId="77777777" w:rsidR="00890B82" w:rsidRPr="00890B82" w:rsidRDefault="00890B82" w:rsidP="00890B82">
      <w:pPr>
        <w:rPr>
          <w:rFonts w:ascii="Times New Roman" w:hAnsi="Times New Roman" w:cs="Times New Roman"/>
          <w:b/>
          <w:sz w:val="24"/>
          <w:szCs w:val="24"/>
        </w:rPr>
      </w:pPr>
      <w:r>
        <w:rPr>
          <w:sz w:val="28"/>
          <w:szCs w:val="28"/>
        </w:rPr>
        <w:t xml:space="preserve">                                                                                                                                                         </w:t>
      </w:r>
      <w:r w:rsidRPr="00890B82">
        <w:rPr>
          <w:rFonts w:ascii="Times New Roman" w:hAnsi="Times New Roman" w:cs="Times New Roman"/>
          <w:b/>
          <w:sz w:val="24"/>
          <w:szCs w:val="24"/>
        </w:rPr>
        <w:t xml:space="preserve">Для того чтобы пребывание на водоёме не обернулось трагедией необходимо знать и соблюдать следующие рекомендации  </w:t>
      </w:r>
    </w:p>
    <w:p w14:paraId="07EAF012" w14:textId="77777777" w:rsidR="00890B82" w:rsidRDefault="00890B82" w:rsidP="00890B82">
      <w:pPr>
        <w:jc w:val="both"/>
        <w:rPr>
          <w:b/>
        </w:rPr>
      </w:pPr>
      <w:r>
        <w:rPr>
          <w:b/>
        </w:rPr>
        <w:t xml:space="preserve">    Зимний лёд не менее опасен и коварен чем осенний или весенний.</w:t>
      </w:r>
    </w:p>
    <w:p w14:paraId="5B089F74" w14:textId="77777777" w:rsidR="00890B82" w:rsidRDefault="00890B82" w:rsidP="00890B82">
      <w:pPr>
        <w:jc w:val="both"/>
        <w:rPr>
          <w:b/>
        </w:rPr>
      </w:pPr>
      <w:r>
        <w:rPr>
          <w:b/>
        </w:rPr>
        <w:t>В самый разгар зимы, когда среднесуточная температура опускается до -25 градусов и толщена ледового покрова достигает 1 метра и более, даже бывалые любители зимнего отдыха на водных объектах теряют всякую бдительность, а напрасно.</w:t>
      </w:r>
    </w:p>
    <w:p w14:paraId="74DA18D4" w14:textId="77777777" w:rsidR="00890B82" w:rsidRDefault="00890B82" w:rsidP="00890B82">
      <w:pPr>
        <w:jc w:val="both"/>
        <w:rPr>
          <w:b/>
        </w:rPr>
      </w:pPr>
      <w:r>
        <w:rPr>
          <w:b/>
        </w:rPr>
        <w:t xml:space="preserve">           Зимний лёд несёт много неприятных сюрпризов, из-за температурного напряжения ледяного покрова лёд образует трещины, размер которых иногда представляет опасность не только для пешехода или лыжника, но и для транспортных средств, особую опасность представляю участки трещин занесенных снегом. Также необходимо проявлять внимательность в зоне промыслового зимнего лова рыбы. В результате данного вида деятельности на льду остаются выколы льда (майны, караулки, лунки).</w:t>
      </w:r>
    </w:p>
    <w:p w14:paraId="6DF7683C" w14:textId="77777777" w:rsidR="00890B82" w:rsidRDefault="00890B82" w:rsidP="00890B82">
      <w:pPr>
        <w:jc w:val="both"/>
        <w:rPr>
          <w:b/>
        </w:rPr>
      </w:pPr>
      <w:r>
        <w:rPr>
          <w:b/>
        </w:rPr>
        <w:t xml:space="preserve">           Большую опасность представляют участки водоёмов в местах активного гниения водорослей, даже в самые сильные морозы толщина ледяного покрова в таких местах не достигает допустимого уровня толщены льда для безопасного передвижения по нему. К таким местам относятся, камышовые заросли, камышовые заводи и проходы к ним, а так же участки скопления водорослей на плёсах.</w:t>
      </w:r>
    </w:p>
    <w:p w14:paraId="4766C34D" w14:textId="77777777" w:rsidR="00890B82" w:rsidRDefault="00890B82" w:rsidP="00890B82">
      <w:pPr>
        <w:tabs>
          <w:tab w:val="left" w:pos="2355"/>
        </w:tabs>
        <w:jc w:val="both"/>
        <w:rPr>
          <w:b/>
        </w:rPr>
      </w:pPr>
      <w:r>
        <w:rPr>
          <w:b/>
        </w:rPr>
        <w:t xml:space="preserve">          Лед непрочен и в местах быстрого течения, бьющих ключей и стоковых вод, а также в районах произрастания водной растительности, вблизи деревьев и кустов.</w:t>
      </w:r>
    </w:p>
    <w:p w14:paraId="4C5F4467" w14:textId="77777777" w:rsidR="00890B82" w:rsidRDefault="00890B82" w:rsidP="00890B82">
      <w:pPr>
        <w:jc w:val="both"/>
        <w:rPr>
          <w:b/>
        </w:rPr>
      </w:pPr>
      <w:r>
        <w:rPr>
          <w:b/>
        </w:rPr>
        <w:t xml:space="preserve">   Прочность льда можно определить визуально: лед голубого цвета прочный, прочность белого в два раза меньше, серый, матово-белый или с желтоватым оттенком лед ненадежен. Поэтому необходимо строго соблюдать меры предосторожности.</w:t>
      </w:r>
    </w:p>
    <w:p w14:paraId="7DCFFEAD" w14:textId="77777777" w:rsidR="00890B82" w:rsidRDefault="00890B82" w:rsidP="00890B82">
      <w:pPr>
        <w:ind w:firstLine="708"/>
        <w:jc w:val="both"/>
        <w:rPr>
          <w:b/>
        </w:rPr>
      </w:pPr>
      <w:r>
        <w:rPr>
          <w:b/>
        </w:rPr>
        <w:t>При оказании помощи терпящему бедствие необходимо действовать умело и быстро. Приближаться к пострадавшему необходимо только лежа и на расстоянии 3-4метров, подать спасательный предмет (доску, шест, веревку, ремень, шарф). При отсутствии подручных средств несколько человек могут лечь на лед один за другими, придерживая впереди лежащих за ноги, цепочкой подползти к провалившемуся. Что делать, если вы провалились в воду: не паникуйте, не делайте резких движений, стабилизируйте дыхание.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а потом другую ноги на лед. Если лед выдержал, перекатываясь, медленно ползите к берегу. Ползите в ту сторону откуда пришли, ведь лед здесь уже проверен на прочность.</w:t>
      </w:r>
    </w:p>
    <w:p w14:paraId="2F6A3C31" w14:textId="77777777" w:rsidR="00890B82" w:rsidRDefault="00890B82" w:rsidP="00890B82">
      <w:pPr>
        <w:ind w:firstLine="708"/>
        <w:jc w:val="both"/>
        <w:rPr>
          <w:b/>
        </w:rPr>
      </w:pPr>
      <w:r>
        <w:rPr>
          <w:b/>
        </w:rPr>
        <w:t xml:space="preserve"> Во время рыбной ловли нельзя пробивать много лунок на ограниченной площади и собираться большими группами. Каждому рыбаку рекомендуется иметь спасательное средство в виде шнура длиной 12-15 метров, на одном конце которого должен быть закреплен груз весом 400-500 граммов, а на другом – изготовлена петля.</w:t>
      </w:r>
    </w:p>
    <w:p w14:paraId="6B7E057B" w14:textId="77777777" w:rsidR="00890B82" w:rsidRDefault="00890B82" w:rsidP="00890B82">
      <w:r>
        <w:t>Купинское инспекторское отделение</w:t>
      </w:r>
    </w:p>
    <w:p w14:paraId="5CA52A88" w14:textId="77777777" w:rsidR="00890B82" w:rsidRDefault="00890B82" w:rsidP="00890B82">
      <w:r>
        <w:t>ФКУ «Центр ГИМС МЧС России по НСО»</w:t>
      </w:r>
    </w:p>
    <w:p w14:paraId="475D7E25" w14:textId="77777777" w:rsidR="00890B82" w:rsidRDefault="00890B82" w:rsidP="00890B82"/>
    <w:p w14:paraId="68BD2A01" w14:textId="77777777" w:rsidR="00890B82" w:rsidRDefault="00890B82" w:rsidP="00890B82"/>
    <w:p w14:paraId="3C015D07" w14:textId="77777777" w:rsidR="00890B82" w:rsidRDefault="00890B82" w:rsidP="00890B82"/>
    <w:p w14:paraId="1B5AA844" w14:textId="77777777" w:rsidR="00890B82" w:rsidRDefault="00890B82" w:rsidP="00890B82">
      <w:pPr>
        <w:ind w:firstLine="708"/>
        <w:jc w:val="both"/>
        <w:rPr>
          <w:sz w:val="28"/>
          <w:szCs w:val="28"/>
        </w:rPr>
      </w:pPr>
      <w:r>
        <w:tab/>
      </w:r>
      <w:r>
        <w:rPr>
          <w:sz w:val="28"/>
          <w:szCs w:val="28"/>
        </w:rPr>
        <w:t xml:space="preserve"> </w:t>
      </w:r>
    </w:p>
    <w:p w14:paraId="07AC216F" w14:textId="77777777" w:rsidR="00890B82" w:rsidRPr="004D6DCB" w:rsidRDefault="00890B82">
      <w:pPr>
        <w:rPr>
          <w:rFonts w:ascii="Times New Roman" w:hAnsi="Times New Roman" w:cs="Times New Roman"/>
          <w:sz w:val="28"/>
          <w:szCs w:val="28"/>
        </w:rPr>
      </w:pPr>
    </w:p>
    <w:sectPr w:rsidR="00890B82" w:rsidRPr="004D6D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Montserrat">
    <w:altName w:val="Cambri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E"/>
    <w:multiLevelType w:val="singleLevel"/>
    <w:tmpl w:val="0000000E"/>
    <w:name w:val="WW8Num17"/>
    <w:lvl w:ilvl="0">
      <w:start w:val="1"/>
      <w:numFmt w:val="decimal"/>
      <w:lvlText w:val="%1."/>
      <w:lvlJc w:val="left"/>
      <w:pPr>
        <w:tabs>
          <w:tab w:val="num" w:pos="360"/>
        </w:tabs>
        <w:ind w:left="360" w:hanging="360"/>
      </w:pPr>
      <w:rPr>
        <w:rFonts w:ascii="Symbol" w:hAnsi="Symbol" w:cs="Times New Roman"/>
      </w:rPr>
    </w:lvl>
  </w:abstractNum>
  <w:abstractNum w:abstractNumId="3" w15:restartNumberingAfterBreak="0">
    <w:nsid w:val="006B3BB6"/>
    <w:multiLevelType w:val="hybridMultilevel"/>
    <w:tmpl w:val="FEF80C9A"/>
    <w:lvl w:ilvl="0" w:tplc="C0DC3DA8">
      <w:start w:val="1"/>
      <w:numFmt w:val="decimal"/>
      <w:lvlText w:val="%1."/>
      <w:lvlJc w:val="left"/>
      <w:pPr>
        <w:tabs>
          <w:tab w:val="num" w:pos="720"/>
        </w:tabs>
        <w:ind w:left="720" w:hanging="360"/>
      </w:pPr>
      <w:rPr>
        <w:rFonts w:ascii="Times New Roman" w:eastAsia="Times New Roman"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C513582"/>
    <w:multiLevelType w:val="hybridMultilevel"/>
    <w:tmpl w:val="9CA860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E3221D"/>
    <w:multiLevelType w:val="multilevel"/>
    <w:tmpl w:val="7528E194"/>
    <w:lvl w:ilvl="0">
      <w:start w:val="1"/>
      <w:numFmt w:val="decimal"/>
      <w:lvlText w:val="%1."/>
      <w:lvlJc w:val="left"/>
      <w:pPr>
        <w:ind w:left="720" w:hanging="360"/>
      </w:pPr>
      <w:rPr>
        <w:rFonts w:hint="default"/>
      </w:rPr>
    </w:lvl>
    <w:lvl w:ilvl="1">
      <w:start w:val="5"/>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1B3150E0"/>
    <w:multiLevelType w:val="hybridMultilevel"/>
    <w:tmpl w:val="CD3A9EA4"/>
    <w:lvl w:ilvl="0" w:tplc="4454AC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52D7916"/>
    <w:multiLevelType w:val="hybridMultilevel"/>
    <w:tmpl w:val="EB6ACAAA"/>
    <w:lvl w:ilvl="0" w:tplc="7102DFD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9F06E7E"/>
    <w:multiLevelType w:val="hybridMultilevel"/>
    <w:tmpl w:val="4BBCCD84"/>
    <w:lvl w:ilvl="0" w:tplc="7BF4AC24">
      <w:start w:val="1"/>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B309FA"/>
    <w:multiLevelType w:val="hybridMultilevel"/>
    <w:tmpl w:val="8FAA160E"/>
    <w:lvl w:ilvl="0" w:tplc="4454AC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426B54F4"/>
    <w:multiLevelType w:val="hybridMultilevel"/>
    <w:tmpl w:val="BAC6C92C"/>
    <w:lvl w:ilvl="0" w:tplc="467C98A6">
      <w:start w:val="1"/>
      <w:numFmt w:val="decimal"/>
      <w:lvlText w:val="%1."/>
      <w:lvlJc w:val="left"/>
      <w:pPr>
        <w:ind w:left="28" w:hanging="281"/>
        <w:jc w:val="right"/>
      </w:pPr>
      <w:rPr>
        <w:rFonts w:hint="default"/>
        <w:spacing w:val="0"/>
        <w:w w:val="100"/>
        <w:lang w:val="ru-RU" w:eastAsia="en-US" w:bidi="ar-SA"/>
      </w:rPr>
    </w:lvl>
    <w:lvl w:ilvl="1" w:tplc="9E023F8C">
      <w:numFmt w:val="bullet"/>
      <w:lvlText w:val="•"/>
      <w:lvlJc w:val="left"/>
      <w:pPr>
        <w:ind w:left="1037" w:hanging="281"/>
      </w:pPr>
      <w:rPr>
        <w:rFonts w:hint="default"/>
        <w:lang w:val="ru-RU" w:eastAsia="en-US" w:bidi="ar-SA"/>
      </w:rPr>
    </w:lvl>
    <w:lvl w:ilvl="2" w:tplc="39FE3B60">
      <w:numFmt w:val="bullet"/>
      <w:lvlText w:val="•"/>
      <w:lvlJc w:val="left"/>
      <w:pPr>
        <w:ind w:left="2055" w:hanging="281"/>
      </w:pPr>
      <w:rPr>
        <w:rFonts w:hint="default"/>
        <w:lang w:val="ru-RU" w:eastAsia="en-US" w:bidi="ar-SA"/>
      </w:rPr>
    </w:lvl>
    <w:lvl w:ilvl="3" w:tplc="43A8D080">
      <w:numFmt w:val="bullet"/>
      <w:lvlText w:val="•"/>
      <w:lvlJc w:val="left"/>
      <w:pPr>
        <w:ind w:left="3073" w:hanging="281"/>
      </w:pPr>
      <w:rPr>
        <w:rFonts w:hint="default"/>
        <w:lang w:val="ru-RU" w:eastAsia="en-US" w:bidi="ar-SA"/>
      </w:rPr>
    </w:lvl>
    <w:lvl w:ilvl="4" w:tplc="796CB856">
      <w:numFmt w:val="bullet"/>
      <w:lvlText w:val="•"/>
      <w:lvlJc w:val="left"/>
      <w:pPr>
        <w:ind w:left="4091" w:hanging="281"/>
      </w:pPr>
      <w:rPr>
        <w:rFonts w:hint="default"/>
        <w:lang w:val="ru-RU" w:eastAsia="en-US" w:bidi="ar-SA"/>
      </w:rPr>
    </w:lvl>
    <w:lvl w:ilvl="5" w:tplc="45E0F7F8">
      <w:numFmt w:val="bullet"/>
      <w:lvlText w:val="•"/>
      <w:lvlJc w:val="left"/>
      <w:pPr>
        <w:ind w:left="5109" w:hanging="281"/>
      </w:pPr>
      <w:rPr>
        <w:rFonts w:hint="default"/>
        <w:lang w:val="ru-RU" w:eastAsia="en-US" w:bidi="ar-SA"/>
      </w:rPr>
    </w:lvl>
    <w:lvl w:ilvl="6" w:tplc="98A0AF80">
      <w:numFmt w:val="bullet"/>
      <w:lvlText w:val="•"/>
      <w:lvlJc w:val="left"/>
      <w:pPr>
        <w:ind w:left="6127" w:hanging="281"/>
      </w:pPr>
      <w:rPr>
        <w:rFonts w:hint="default"/>
        <w:lang w:val="ru-RU" w:eastAsia="en-US" w:bidi="ar-SA"/>
      </w:rPr>
    </w:lvl>
    <w:lvl w:ilvl="7" w:tplc="3D069582">
      <w:numFmt w:val="bullet"/>
      <w:lvlText w:val="•"/>
      <w:lvlJc w:val="left"/>
      <w:pPr>
        <w:ind w:left="7145" w:hanging="281"/>
      </w:pPr>
      <w:rPr>
        <w:rFonts w:hint="default"/>
        <w:lang w:val="ru-RU" w:eastAsia="en-US" w:bidi="ar-SA"/>
      </w:rPr>
    </w:lvl>
    <w:lvl w:ilvl="8" w:tplc="448888B6">
      <w:numFmt w:val="bullet"/>
      <w:lvlText w:val="•"/>
      <w:lvlJc w:val="left"/>
      <w:pPr>
        <w:ind w:left="8163" w:hanging="281"/>
      </w:pPr>
      <w:rPr>
        <w:rFonts w:hint="default"/>
        <w:lang w:val="ru-RU" w:eastAsia="en-US" w:bidi="ar-SA"/>
      </w:rPr>
    </w:lvl>
  </w:abstractNum>
  <w:abstractNum w:abstractNumId="11" w15:restartNumberingAfterBreak="0">
    <w:nsid w:val="546C6920"/>
    <w:multiLevelType w:val="hybridMultilevel"/>
    <w:tmpl w:val="B1045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AAF7E0E"/>
    <w:multiLevelType w:val="hybridMultilevel"/>
    <w:tmpl w:val="9F8E9C98"/>
    <w:lvl w:ilvl="0" w:tplc="414A4774">
      <w:start w:val="1"/>
      <w:numFmt w:val="decimal"/>
      <w:lvlText w:val="%1."/>
      <w:lvlJc w:val="left"/>
      <w:pPr>
        <w:ind w:left="1275" w:hanging="360"/>
      </w:pPr>
    </w:lvl>
    <w:lvl w:ilvl="1" w:tplc="04190019">
      <w:start w:val="1"/>
      <w:numFmt w:val="lowerLetter"/>
      <w:lvlText w:val="%2."/>
      <w:lvlJc w:val="left"/>
      <w:pPr>
        <w:ind w:left="199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770431A5"/>
    <w:multiLevelType w:val="multilevel"/>
    <w:tmpl w:val="66DEC440"/>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5"/>
  </w:num>
  <w:num w:numId="10">
    <w:abstractNumId w:val="7"/>
  </w:num>
  <w:num w:numId="11">
    <w:abstractNumId w:val="11"/>
  </w:num>
  <w:num w:numId="12">
    <w:abstractNumId w:val="3"/>
  </w:num>
  <w:num w:numId="13">
    <w:abstractNumId w:val="1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1B"/>
    <w:rsid w:val="00043100"/>
    <w:rsid w:val="0009099A"/>
    <w:rsid w:val="000D39FF"/>
    <w:rsid w:val="0015451B"/>
    <w:rsid w:val="00182600"/>
    <w:rsid w:val="001A68AD"/>
    <w:rsid w:val="00231F40"/>
    <w:rsid w:val="002D0BED"/>
    <w:rsid w:val="00366DB8"/>
    <w:rsid w:val="004D6DCB"/>
    <w:rsid w:val="0055399A"/>
    <w:rsid w:val="005E3616"/>
    <w:rsid w:val="0069409A"/>
    <w:rsid w:val="00890B82"/>
    <w:rsid w:val="009A2238"/>
    <w:rsid w:val="00A463DB"/>
    <w:rsid w:val="00A94CAF"/>
    <w:rsid w:val="00C235CC"/>
    <w:rsid w:val="00CE6FE0"/>
    <w:rsid w:val="00D21DE5"/>
    <w:rsid w:val="00F537D8"/>
    <w:rsid w:val="00F70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48747"/>
  <w15:chartTrackingRefBased/>
  <w15:docId w15:val="{5D08FE46-0624-4832-B8BC-F223445D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37D8"/>
  </w:style>
  <w:style w:type="paragraph" w:styleId="1">
    <w:name w:val="heading 1"/>
    <w:basedOn w:val="a"/>
    <w:next w:val="a"/>
    <w:link w:val="10"/>
    <w:uiPriority w:val="99"/>
    <w:qFormat/>
    <w:rsid w:val="005E3616"/>
    <w:pPr>
      <w:keepNext/>
      <w:keepLines/>
      <w:spacing w:before="480" w:after="0" w:line="276" w:lineRule="auto"/>
      <w:outlineLvl w:val="0"/>
    </w:pPr>
    <w:rPr>
      <w:rFonts w:ascii="Cambria" w:eastAsia="Times New Roman" w:hAnsi="Cambria" w:cs="Times New Roman"/>
      <w:b/>
      <w:bCs/>
      <w:color w:val="365F91"/>
      <w:sz w:val="28"/>
      <w:szCs w:val="28"/>
      <w:lang w:eastAsia="ru-RU"/>
    </w:rPr>
  </w:style>
  <w:style w:type="paragraph" w:styleId="2">
    <w:name w:val="heading 2"/>
    <w:basedOn w:val="a"/>
    <w:next w:val="a"/>
    <w:link w:val="20"/>
    <w:uiPriority w:val="99"/>
    <w:qFormat/>
    <w:rsid w:val="004D6DCB"/>
    <w:pPr>
      <w:keepNext/>
      <w:numPr>
        <w:ilvl w:val="1"/>
        <w:numId w:val="2"/>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paragraph" w:styleId="4">
    <w:name w:val="heading 4"/>
    <w:basedOn w:val="a"/>
    <w:next w:val="a"/>
    <w:link w:val="40"/>
    <w:uiPriority w:val="99"/>
    <w:qFormat/>
    <w:rsid w:val="005E3616"/>
    <w:pPr>
      <w:keepNext/>
      <w:suppressAutoHyphens/>
      <w:spacing w:before="240" w:after="60" w:line="240" w:lineRule="auto"/>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7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F537D8"/>
  </w:style>
  <w:style w:type="paragraph" w:styleId="a5">
    <w:name w:val="No Spacing"/>
    <w:link w:val="a4"/>
    <w:uiPriority w:val="99"/>
    <w:qFormat/>
    <w:rsid w:val="00F537D8"/>
    <w:pPr>
      <w:spacing w:after="0" w:line="240" w:lineRule="auto"/>
    </w:pPr>
  </w:style>
  <w:style w:type="paragraph" w:styleId="a6">
    <w:name w:val="List Paragraph"/>
    <w:basedOn w:val="a"/>
    <w:link w:val="a7"/>
    <w:uiPriority w:val="34"/>
    <w:qFormat/>
    <w:rsid w:val="00F537D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locked/>
    <w:rsid w:val="00F537D8"/>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9"/>
    <w:rsid w:val="004D6DCB"/>
    <w:rPr>
      <w:rFonts w:ascii="Times New Roman" w:eastAsia="Times New Roman" w:hAnsi="Times New Roman" w:cs="Times New Roman"/>
      <w:sz w:val="28"/>
      <w:szCs w:val="28"/>
      <w:lang w:eastAsia="ar-SA"/>
    </w:rPr>
  </w:style>
  <w:style w:type="paragraph" w:styleId="a8">
    <w:name w:val="Body Text"/>
    <w:basedOn w:val="a"/>
    <w:link w:val="a9"/>
    <w:uiPriority w:val="1"/>
    <w:qFormat/>
    <w:rsid w:val="000D39F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0D39FF"/>
    <w:rPr>
      <w:rFonts w:ascii="Times New Roman" w:eastAsia="Times New Roman" w:hAnsi="Times New Roman" w:cs="Times New Roman"/>
      <w:sz w:val="28"/>
      <w:szCs w:val="28"/>
    </w:rPr>
  </w:style>
  <w:style w:type="character" w:customStyle="1" w:styleId="10">
    <w:name w:val="Заголовок 1 Знак"/>
    <w:basedOn w:val="a0"/>
    <w:link w:val="1"/>
    <w:uiPriority w:val="99"/>
    <w:rsid w:val="005E3616"/>
    <w:rPr>
      <w:rFonts w:ascii="Cambria" w:eastAsia="Times New Roman" w:hAnsi="Cambria" w:cs="Times New Roman"/>
      <w:b/>
      <w:bCs/>
      <w:color w:val="365F91"/>
      <w:sz w:val="28"/>
      <w:szCs w:val="28"/>
      <w:lang w:eastAsia="ru-RU"/>
    </w:rPr>
  </w:style>
  <w:style w:type="character" w:customStyle="1" w:styleId="40">
    <w:name w:val="Заголовок 4 Знак"/>
    <w:basedOn w:val="a0"/>
    <w:link w:val="4"/>
    <w:uiPriority w:val="99"/>
    <w:rsid w:val="005E3616"/>
    <w:rPr>
      <w:rFonts w:ascii="Times New Roman" w:eastAsia="Times New Roman" w:hAnsi="Times New Roman" w:cs="Times New Roman"/>
      <w:b/>
      <w:bCs/>
      <w:sz w:val="28"/>
      <w:szCs w:val="28"/>
      <w:lang w:eastAsia="ar-SA"/>
    </w:rPr>
  </w:style>
  <w:style w:type="numbering" w:customStyle="1" w:styleId="11">
    <w:name w:val="Нет списка1"/>
    <w:next w:val="a2"/>
    <w:uiPriority w:val="99"/>
    <w:semiHidden/>
    <w:unhideWhenUsed/>
    <w:rsid w:val="005E3616"/>
  </w:style>
  <w:style w:type="table" w:customStyle="1" w:styleId="12">
    <w:name w:val="Сетка таблицы1"/>
    <w:basedOn w:val="a1"/>
    <w:next w:val="a3"/>
    <w:uiPriority w:val="99"/>
    <w:rsid w:val="005E361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ab"/>
    <w:uiPriority w:val="99"/>
    <w:semiHidden/>
    <w:rsid w:val="005E3616"/>
    <w:pPr>
      <w:tabs>
        <w:tab w:val="center" w:pos="4677"/>
        <w:tab w:val="right" w:pos="9355"/>
      </w:tabs>
      <w:spacing w:after="0" w:line="240" w:lineRule="auto"/>
    </w:pPr>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rsid w:val="005E3616"/>
    <w:rPr>
      <w:rFonts w:ascii="Calibri" w:eastAsia="Times New Roman" w:hAnsi="Calibri" w:cs="Times New Roman"/>
      <w:lang w:eastAsia="ru-RU"/>
    </w:rPr>
  </w:style>
  <w:style w:type="paragraph" w:styleId="ac">
    <w:name w:val="footer"/>
    <w:basedOn w:val="a"/>
    <w:link w:val="ad"/>
    <w:uiPriority w:val="99"/>
    <w:semiHidden/>
    <w:rsid w:val="005E3616"/>
    <w:pPr>
      <w:tabs>
        <w:tab w:val="center" w:pos="4677"/>
        <w:tab w:val="right" w:pos="9355"/>
      </w:tabs>
      <w:spacing w:after="0" w:line="240" w:lineRule="auto"/>
    </w:pPr>
    <w:rPr>
      <w:rFonts w:ascii="Calibri" w:eastAsia="Times New Roman" w:hAnsi="Calibri" w:cs="Times New Roman"/>
      <w:lang w:eastAsia="ru-RU"/>
    </w:rPr>
  </w:style>
  <w:style w:type="character" w:customStyle="1" w:styleId="ad">
    <w:name w:val="Нижний колонтитул Знак"/>
    <w:basedOn w:val="a0"/>
    <w:link w:val="ac"/>
    <w:uiPriority w:val="99"/>
    <w:semiHidden/>
    <w:rsid w:val="005E3616"/>
    <w:rPr>
      <w:rFonts w:ascii="Calibri" w:eastAsia="Times New Roman" w:hAnsi="Calibri" w:cs="Times New Roman"/>
      <w:lang w:eastAsia="ru-RU"/>
    </w:rPr>
  </w:style>
  <w:style w:type="paragraph" w:styleId="ae">
    <w:name w:val="Balloon Text"/>
    <w:basedOn w:val="a"/>
    <w:link w:val="af"/>
    <w:uiPriority w:val="99"/>
    <w:semiHidden/>
    <w:rsid w:val="005E3616"/>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semiHidden/>
    <w:rsid w:val="005E3616"/>
    <w:rPr>
      <w:rFonts w:ascii="Tahoma" w:eastAsia="Times New Roman" w:hAnsi="Tahoma" w:cs="Tahoma"/>
      <w:sz w:val="16"/>
      <w:szCs w:val="16"/>
      <w:lang w:eastAsia="ru-RU"/>
    </w:rPr>
  </w:style>
  <w:style w:type="character" w:customStyle="1" w:styleId="af0">
    <w:name w:val="Основной текст с отступом Знак"/>
    <w:uiPriority w:val="99"/>
    <w:rsid w:val="005E3616"/>
    <w:rPr>
      <w:rFonts w:cs="Times New Roman"/>
      <w:sz w:val="24"/>
      <w:szCs w:val="24"/>
      <w:lang w:val="ru-RU" w:eastAsia="ar-SA" w:bidi="ar-SA"/>
    </w:rPr>
  </w:style>
  <w:style w:type="paragraph" w:customStyle="1" w:styleId="af1">
    <w:basedOn w:val="a"/>
    <w:next w:val="af2"/>
    <w:uiPriority w:val="99"/>
    <w:rsid w:val="005E3616"/>
    <w:pPr>
      <w:suppressAutoHyphens/>
      <w:spacing w:after="120" w:line="240" w:lineRule="auto"/>
    </w:pPr>
    <w:rPr>
      <w:rFonts w:ascii="Times New Roman" w:eastAsia="Times New Roman" w:hAnsi="Times New Roman" w:cs="Times New Roman"/>
      <w:sz w:val="16"/>
      <w:szCs w:val="16"/>
      <w:lang w:eastAsia="ar-SA"/>
    </w:rPr>
  </w:style>
  <w:style w:type="character" w:styleId="af3">
    <w:name w:val="Hyperlink"/>
    <w:uiPriority w:val="99"/>
    <w:rsid w:val="005E3616"/>
    <w:rPr>
      <w:rFonts w:cs="Times New Roman"/>
      <w:color w:val="0000FF"/>
      <w:u w:val="single"/>
    </w:rPr>
  </w:style>
  <w:style w:type="paragraph" w:customStyle="1" w:styleId="Default">
    <w:name w:val="Default"/>
    <w:rsid w:val="005E361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Normal (Web)"/>
    <w:basedOn w:val="a"/>
    <w:uiPriority w:val="99"/>
    <w:semiHidden/>
    <w:unhideWhenUsed/>
    <w:rsid w:val="005E3616"/>
    <w:rPr>
      <w:rFonts w:ascii="Times New Roman" w:hAnsi="Times New Roman" w:cs="Times New Roman"/>
      <w:sz w:val="24"/>
      <w:szCs w:val="24"/>
    </w:rPr>
  </w:style>
  <w:style w:type="table" w:customStyle="1" w:styleId="TableNormal">
    <w:name w:val="Table Normal"/>
    <w:uiPriority w:val="2"/>
    <w:semiHidden/>
    <w:unhideWhenUsed/>
    <w:qFormat/>
    <w:rsid w:val="006940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409A"/>
    <w:pPr>
      <w:widowControl w:val="0"/>
      <w:autoSpaceDE w:val="0"/>
      <w:autoSpaceDN w:val="0"/>
      <w:spacing w:after="0" w:line="240" w:lineRule="auto"/>
      <w:ind w:left="11"/>
      <w:jc w:val="center"/>
    </w:pPr>
    <w:rPr>
      <w:rFonts w:ascii="Microsoft Sans Serif" w:eastAsia="Microsoft Sans Serif" w:hAnsi="Microsoft Sans Serif" w:cs="Microsoft Sans Serif"/>
    </w:rPr>
  </w:style>
  <w:style w:type="table" w:customStyle="1" w:styleId="21">
    <w:name w:val="Сетка таблицы2"/>
    <w:basedOn w:val="a1"/>
    <w:next w:val="a3"/>
    <w:uiPriority w:val="59"/>
    <w:rsid w:val="0055399A"/>
    <w:pPr>
      <w:spacing w:after="0" w:line="240" w:lineRule="auto"/>
      <w:ind w:firstLine="360"/>
    </w:pPr>
    <w:rPr>
      <w:rFonts w:eastAsiaTheme="minorEastAsia"/>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568031">
      <w:bodyDiv w:val="1"/>
      <w:marLeft w:val="0"/>
      <w:marRight w:val="0"/>
      <w:marTop w:val="0"/>
      <w:marBottom w:val="0"/>
      <w:divBdr>
        <w:top w:val="none" w:sz="0" w:space="0" w:color="auto"/>
        <w:left w:val="none" w:sz="0" w:space="0" w:color="auto"/>
        <w:bottom w:val="none" w:sz="0" w:space="0" w:color="auto"/>
        <w:right w:val="none" w:sz="0" w:space="0" w:color="auto"/>
      </w:divBdr>
    </w:div>
    <w:div w:id="125496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10785</Words>
  <Characters>61476</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12</cp:revision>
  <cp:lastPrinted>2025-02-05T07:25:00Z</cp:lastPrinted>
  <dcterms:created xsi:type="dcterms:W3CDTF">2025-02-05T05:12:00Z</dcterms:created>
  <dcterms:modified xsi:type="dcterms:W3CDTF">2025-02-05T08:27:00Z</dcterms:modified>
</cp:coreProperties>
</file>