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67EFB" w14:textId="77777777" w:rsidR="00B124AC" w:rsidRPr="008F31BF" w:rsidRDefault="00B124AC" w:rsidP="00B124A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236DE7"/>
          <w:kern w:val="36"/>
          <w:sz w:val="36"/>
          <w:szCs w:val="36"/>
          <w:lang w:eastAsia="ru-RU"/>
        </w:rPr>
      </w:pPr>
      <w:r w:rsidRPr="008F31BF">
        <w:rPr>
          <w:rFonts w:ascii="Times New Roman" w:eastAsia="Times New Roman" w:hAnsi="Times New Roman" w:cs="Times New Roman"/>
          <w:color w:val="236DE7"/>
          <w:kern w:val="36"/>
          <w:sz w:val="36"/>
          <w:szCs w:val="36"/>
          <w:lang w:eastAsia="ru-RU"/>
        </w:rPr>
        <w:t>Информация о проведении работ по выявлению правообладателей ранее учтенных объектов недвижимости</w:t>
      </w:r>
    </w:p>
    <w:p w14:paraId="548926F0" w14:textId="322ECEBC" w:rsidR="00B124AC" w:rsidRPr="006B3CEE" w:rsidRDefault="008F31BF" w:rsidP="00B124AC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lang w:eastAsia="ru-RU"/>
        </w:rPr>
        <w:t xml:space="preserve">                               </w:t>
      </w:r>
      <w:r w:rsidR="00B124AC" w:rsidRPr="006B3CEE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lang w:eastAsia="ru-RU"/>
        </w:rPr>
        <w:t>Уважаемые граждане!</w:t>
      </w:r>
    </w:p>
    <w:p w14:paraId="2CA7B5CE" w14:textId="32656C36" w:rsidR="00B124AC" w:rsidRPr="006B3CEE" w:rsidRDefault="00B124AC" w:rsidP="00B124AC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6B3CEE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В связи с вступлением в силу Федерального закона от 30.12.2020 № 518-ФЗ «О внесении изменений в отдельные законодательные акты Российской Федерации» </w:t>
      </w:r>
      <w:r w:rsidRPr="006B3CEE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lang w:eastAsia="ru-RU"/>
        </w:rPr>
        <w:t>администрация</w:t>
      </w:r>
      <w:r w:rsidR="006B3CEE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lang w:eastAsia="ru-RU"/>
        </w:rPr>
        <w:t xml:space="preserve"> </w:t>
      </w:r>
      <w:proofErr w:type="spellStart"/>
      <w:r w:rsidR="006B3CEE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lang w:eastAsia="ru-RU"/>
        </w:rPr>
        <w:t>Новопесчанского</w:t>
      </w:r>
      <w:proofErr w:type="spellEnd"/>
      <w:r w:rsidR="006B3CEE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lang w:eastAsia="ru-RU"/>
        </w:rPr>
        <w:t xml:space="preserve"> </w:t>
      </w:r>
      <w:r w:rsidRPr="006B3CEE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lang w:eastAsia="ru-RU"/>
        </w:rPr>
        <w:t xml:space="preserve"> сельсовета</w:t>
      </w:r>
      <w:r w:rsidR="006B3CEE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lang w:eastAsia="ru-RU"/>
        </w:rPr>
        <w:t xml:space="preserve"> Чистоозерного</w:t>
      </w:r>
      <w:r w:rsidRPr="006B3CEE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lang w:eastAsia="ru-RU"/>
        </w:rPr>
        <w:t xml:space="preserve"> района</w:t>
      </w:r>
      <w:r w:rsidR="006B3CEE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lang w:eastAsia="ru-RU"/>
        </w:rPr>
        <w:t xml:space="preserve"> Новосибирской области </w:t>
      </w:r>
      <w:r w:rsidRPr="006B3CEE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lang w:eastAsia="ru-RU"/>
        </w:rPr>
        <w:t xml:space="preserve"> информирует о проведении работ по выявлению правообладателей ранее учтенных объектов недвижимости</w:t>
      </w:r>
      <w:r w:rsidRPr="006B3CEE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 (права на которые возникли до 31 января 1998 года) и обеспечению внесения в Единый государственный реестр недвижимости (далее — ЕГРН) сведений о них.</w:t>
      </w:r>
    </w:p>
    <w:p w14:paraId="38F679E7" w14:textId="77777777" w:rsidR="00B124AC" w:rsidRPr="006B3CEE" w:rsidRDefault="00B124AC" w:rsidP="00B124AC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6B3CEE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Работы проводятся в отношении следующих объектов недвижимости:</w:t>
      </w:r>
    </w:p>
    <w:p w14:paraId="62AF5321" w14:textId="77777777" w:rsidR="00B124AC" w:rsidRPr="006B3CEE" w:rsidRDefault="00B124AC" w:rsidP="00B124AC">
      <w:pPr>
        <w:numPr>
          <w:ilvl w:val="0"/>
          <w:numId w:val="1"/>
        </w:numPr>
        <w:shd w:val="clear" w:color="auto" w:fill="FFFFFF"/>
        <w:spacing w:after="105" w:line="240" w:lineRule="auto"/>
        <w:ind w:left="450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6B3CEE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земельных участков;</w:t>
      </w:r>
    </w:p>
    <w:p w14:paraId="7B150C60" w14:textId="77777777" w:rsidR="00B124AC" w:rsidRPr="006B3CEE" w:rsidRDefault="00B124AC" w:rsidP="00B124AC">
      <w:pPr>
        <w:numPr>
          <w:ilvl w:val="0"/>
          <w:numId w:val="1"/>
        </w:numPr>
        <w:shd w:val="clear" w:color="auto" w:fill="FFFFFF"/>
        <w:spacing w:after="105" w:line="240" w:lineRule="auto"/>
        <w:ind w:left="450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6B3CEE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объектов капитального строительства (зданий, строений, сооружений);</w:t>
      </w:r>
    </w:p>
    <w:p w14:paraId="7188B496" w14:textId="77777777" w:rsidR="00B124AC" w:rsidRPr="006B3CEE" w:rsidRDefault="00B124AC" w:rsidP="00B124AC">
      <w:pPr>
        <w:numPr>
          <w:ilvl w:val="0"/>
          <w:numId w:val="1"/>
        </w:numPr>
        <w:shd w:val="clear" w:color="auto" w:fill="FFFFFF"/>
        <w:spacing w:after="105" w:line="240" w:lineRule="auto"/>
        <w:ind w:left="450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6B3CEE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помещений;</w:t>
      </w:r>
    </w:p>
    <w:p w14:paraId="2484C61F" w14:textId="77777777" w:rsidR="00B124AC" w:rsidRPr="006B3CEE" w:rsidRDefault="00B124AC" w:rsidP="00B124AC">
      <w:pPr>
        <w:numPr>
          <w:ilvl w:val="0"/>
          <w:numId w:val="1"/>
        </w:numPr>
        <w:shd w:val="clear" w:color="auto" w:fill="FFFFFF"/>
        <w:spacing w:after="105" w:line="240" w:lineRule="auto"/>
        <w:ind w:left="450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6B3CEE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объектов недвижимости, которые отсутствуют в ЕГРН (не поставлены на государственный кадастровый учет), но информация о правах на которые имеется в ресурсах налоговых </w:t>
      </w:r>
      <w:proofErr w:type="gramStart"/>
      <w:r w:rsidRPr="006B3CEE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органов..</w:t>
      </w:r>
      <w:proofErr w:type="gramEnd"/>
    </w:p>
    <w:p w14:paraId="14B14ED5" w14:textId="77777777" w:rsidR="00B124AC" w:rsidRPr="006B3CEE" w:rsidRDefault="00B124AC" w:rsidP="00B124AC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6B3CEE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Целью данных работ является повышение степени защиты прав собственности граждан и организаций. Внесение в ЕГРН сведений о правообладателях, в том числе адресах электронной почты, почтовых адресах позволит органу регистрации прав оперативно направить в адрес собственника различные уведомления, а также обеспечить согласование с правообладателями земельных участков местоположения границ смежных земельных участков, что поможет избежать возникновения земельных споров.</w:t>
      </w:r>
    </w:p>
    <w:p w14:paraId="712A045D" w14:textId="37AA205B" w:rsidR="00B124AC" w:rsidRPr="006B3CEE" w:rsidRDefault="00B124AC" w:rsidP="00B124AC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6B3CEE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Уважаемые граждане, в случае если права на принадлежащие вам объекты недвижимости не зарегистрированы в ЕГРН, </w:t>
      </w:r>
      <w:r w:rsidRPr="006B3CEE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lang w:eastAsia="ru-RU"/>
        </w:rPr>
        <w:t xml:space="preserve">вам следует обратиться в </w:t>
      </w:r>
      <w:proofErr w:type="gramStart"/>
      <w:r w:rsidRPr="006B3CEE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lang w:eastAsia="ru-RU"/>
        </w:rPr>
        <w:t xml:space="preserve">администрацию </w:t>
      </w:r>
      <w:r w:rsidR="00BF4819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lang w:eastAsia="ru-RU"/>
        </w:rPr>
        <w:t xml:space="preserve"> </w:t>
      </w:r>
      <w:proofErr w:type="spellStart"/>
      <w:r w:rsidR="00BF4819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lang w:eastAsia="ru-RU"/>
        </w:rPr>
        <w:t>Новопесчанского</w:t>
      </w:r>
      <w:proofErr w:type="spellEnd"/>
      <w:proofErr w:type="gramEnd"/>
      <w:r w:rsidRPr="006B3CEE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lang w:eastAsia="ru-RU"/>
        </w:rPr>
        <w:t xml:space="preserve"> сельсовета </w:t>
      </w:r>
      <w:r w:rsidR="00BF4819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lang w:eastAsia="ru-RU"/>
        </w:rPr>
        <w:t xml:space="preserve"> Чистоозерного </w:t>
      </w:r>
      <w:r w:rsidRPr="006B3CEE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lang w:eastAsia="ru-RU"/>
        </w:rPr>
        <w:t xml:space="preserve"> района </w:t>
      </w:r>
      <w:r w:rsidR="00BF4819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lang w:eastAsia="ru-RU"/>
        </w:rPr>
        <w:t xml:space="preserve"> Новосибирской области </w:t>
      </w:r>
      <w:r w:rsidRPr="006B3CEE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lang w:eastAsia="ru-RU"/>
        </w:rPr>
        <w:t xml:space="preserve"> лично </w:t>
      </w:r>
      <w:r w:rsidR="008F31BF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lang w:eastAsia="ru-RU"/>
        </w:rPr>
        <w:t>.</w:t>
      </w:r>
    </w:p>
    <w:p w14:paraId="73F64C75" w14:textId="77777777" w:rsidR="00B124AC" w:rsidRPr="006B3CEE" w:rsidRDefault="00B124AC" w:rsidP="00B124AC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6B3CEE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Указанные сведения о правообладателях, документах, подтверждающих права, могут быть представлены как самими правообладателями, так и лицами, чьи права и законные интересы могут быть затронуты в связи с выявлением правообладателей.</w:t>
      </w:r>
    </w:p>
    <w:p w14:paraId="4AE01B44" w14:textId="77777777" w:rsidR="00B124AC" w:rsidRPr="006B3CEE" w:rsidRDefault="00B124AC" w:rsidP="00B124AC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6B3CEE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Также </w:t>
      </w:r>
      <w:r w:rsidRPr="006B3CEE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lang w:eastAsia="ru-RU"/>
        </w:rPr>
        <w:t>рекомендуем вам самостоятельно обратиться за государственной регистрацией ранее возникшего права</w:t>
      </w:r>
      <w:r w:rsidRPr="006B3CEE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, поскольку регистрация прав собственности на объекты недвижимости защитит вас от юридических проблем при:</w:t>
      </w:r>
    </w:p>
    <w:p w14:paraId="1282D5CD" w14:textId="77777777" w:rsidR="00B124AC" w:rsidRPr="006B3CEE" w:rsidRDefault="00B124AC" w:rsidP="00B124AC">
      <w:pPr>
        <w:numPr>
          <w:ilvl w:val="0"/>
          <w:numId w:val="2"/>
        </w:numPr>
        <w:shd w:val="clear" w:color="auto" w:fill="FFFFFF"/>
        <w:spacing w:after="105" w:line="240" w:lineRule="auto"/>
        <w:ind w:left="450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6B3CEE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Передаче объектов недвижимости по наследству.</w:t>
      </w:r>
    </w:p>
    <w:p w14:paraId="4050C1A2" w14:textId="77777777" w:rsidR="00B124AC" w:rsidRPr="006B3CEE" w:rsidRDefault="00B124AC" w:rsidP="00B124AC">
      <w:pPr>
        <w:numPr>
          <w:ilvl w:val="0"/>
          <w:numId w:val="2"/>
        </w:numPr>
        <w:shd w:val="clear" w:color="auto" w:fill="FFFFFF"/>
        <w:spacing w:after="105" w:line="240" w:lineRule="auto"/>
        <w:ind w:left="450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6B3CEE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Совершении сделок с объектами недвижимости.</w:t>
      </w:r>
    </w:p>
    <w:p w14:paraId="75214B79" w14:textId="77777777" w:rsidR="00B124AC" w:rsidRPr="006B3CEE" w:rsidRDefault="00B124AC" w:rsidP="00B124AC">
      <w:pPr>
        <w:numPr>
          <w:ilvl w:val="0"/>
          <w:numId w:val="2"/>
        </w:numPr>
        <w:shd w:val="clear" w:color="auto" w:fill="FFFFFF"/>
        <w:spacing w:after="105" w:line="240" w:lineRule="auto"/>
        <w:ind w:left="450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6B3CEE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lastRenderedPageBreak/>
        <w:t>Получении разрешений на строительство на земельных участках зданий и сооружений.</w:t>
      </w:r>
    </w:p>
    <w:p w14:paraId="1959692E" w14:textId="77777777" w:rsidR="00B124AC" w:rsidRPr="006B3CEE" w:rsidRDefault="00B124AC" w:rsidP="00B124AC">
      <w:pPr>
        <w:numPr>
          <w:ilvl w:val="0"/>
          <w:numId w:val="2"/>
        </w:numPr>
        <w:shd w:val="clear" w:color="auto" w:fill="FFFFFF"/>
        <w:spacing w:after="105" w:line="240" w:lineRule="auto"/>
        <w:ind w:left="450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6B3CEE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Получении кредита под залог объекта недвижимости.</w:t>
      </w:r>
    </w:p>
    <w:p w14:paraId="1624C5E2" w14:textId="77777777" w:rsidR="00B124AC" w:rsidRPr="006B3CEE" w:rsidRDefault="00B124AC" w:rsidP="00B124AC">
      <w:pPr>
        <w:numPr>
          <w:ilvl w:val="0"/>
          <w:numId w:val="2"/>
        </w:numPr>
        <w:shd w:val="clear" w:color="auto" w:fill="FFFFFF"/>
        <w:spacing w:after="105" w:line="240" w:lineRule="auto"/>
        <w:ind w:left="450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6B3CEE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Решении межевых споров с соседями.</w:t>
      </w:r>
    </w:p>
    <w:p w14:paraId="1BC81D1C" w14:textId="77777777" w:rsidR="00B124AC" w:rsidRPr="006B3CEE" w:rsidRDefault="00B124AC" w:rsidP="00B124AC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6B3CEE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В этом случае нужно обратиться в ближайший офис МФЦ с паспортом и правоустанавливающим документом, в котором специалисты помогут написать вам соответствующее заявление.</w:t>
      </w:r>
    </w:p>
    <w:p w14:paraId="25D6C50F" w14:textId="163C856D" w:rsidR="00B124AC" w:rsidRPr="006B3CEE" w:rsidRDefault="00B124AC" w:rsidP="00B124AC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6B3CEE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lang w:eastAsia="ru-RU"/>
        </w:rPr>
        <w:t>    Обращаем ваше внимание, что госпошлина за государственную регистрацию права на объект недвижимости, возникшего до 31.01.1998, не взимается.</w:t>
      </w:r>
    </w:p>
    <w:p w14:paraId="3B52A9B0" w14:textId="0D51D52F" w:rsidR="00B124AC" w:rsidRPr="006B3CEE" w:rsidRDefault="00B124AC" w:rsidP="00B124AC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proofErr w:type="gramStart"/>
      <w:r w:rsidRPr="006B3CEE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Администрация </w:t>
      </w:r>
      <w:r w:rsidR="008F31BF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 </w:t>
      </w:r>
      <w:proofErr w:type="spellStart"/>
      <w:r w:rsidR="008F31BF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Новопесчанского</w:t>
      </w:r>
      <w:proofErr w:type="spellEnd"/>
      <w:proofErr w:type="gramEnd"/>
      <w:r w:rsidRPr="006B3CEE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 сельсовета </w:t>
      </w:r>
      <w:r w:rsidR="008F31BF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 Чистоозерного </w:t>
      </w:r>
      <w:r w:rsidRPr="006B3CEE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 района </w:t>
      </w:r>
      <w:r w:rsidR="008F31BF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 Новосибирской области</w:t>
      </w:r>
    </w:p>
    <w:sectPr w:rsidR="00B124AC" w:rsidRPr="006B3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5579F"/>
    <w:multiLevelType w:val="multilevel"/>
    <w:tmpl w:val="80BA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BF2168"/>
    <w:multiLevelType w:val="multilevel"/>
    <w:tmpl w:val="A8CE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A8"/>
    <w:rsid w:val="003949A8"/>
    <w:rsid w:val="006B3CEE"/>
    <w:rsid w:val="008F31BF"/>
    <w:rsid w:val="00B124AC"/>
    <w:rsid w:val="00BF4819"/>
    <w:rsid w:val="00DE7B74"/>
    <w:rsid w:val="00F4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D31C"/>
  <w15:chartTrackingRefBased/>
  <w15:docId w15:val="{E3B7FC14-EBE8-4AAA-97FC-88A3EE48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6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9028">
          <w:marLeft w:val="0"/>
          <w:marRight w:val="0"/>
          <w:marTop w:val="300"/>
          <w:marBottom w:val="0"/>
          <w:divBdr>
            <w:top w:val="single" w:sz="6" w:space="0" w:color="F5F5F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2023-07-27T07:34:00Z</dcterms:created>
  <dcterms:modified xsi:type="dcterms:W3CDTF">2023-07-27T07:34:00Z</dcterms:modified>
</cp:coreProperties>
</file>