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4B18B0" w:rsidRDefault="004B18B0"/>
    <w:tbl>
      <w:tblPr>
        <w:tblStyle w:val="a3"/>
        <w:tblpPr w:leftFromText="180" w:rightFromText="180" w:vertAnchor="page" w:horzAnchor="margin" w:tblpXSpec="center" w:tblpY="743"/>
        <w:tblOverlap w:val="never"/>
        <w:tblW w:w="8364" w:type="dxa"/>
        <w:tblLook w:val="04A0" w:firstRow="1" w:lastRow="0" w:firstColumn="1" w:lastColumn="0" w:noHBand="0" w:noVBand="1"/>
      </w:tblPr>
      <w:tblGrid>
        <w:gridCol w:w="1423"/>
        <w:gridCol w:w="5382"/>
        <w:gridCol w:w="1559"/>
      </w:tblGrid>
      <w:tr w:rsidR="00AA54E0" w:rsidRPr="001F7B8D" w:rsidTr="00307159">
        <w:trPr>
          <w:trHeight w:val="1795"/>
        </w:trPr>
        <w:tc>
          <w:tcPr>
            <w:tcW w:w="1423" w:type="dxa"/>
          </w:tcPr>
          <w:p w:rsidR="00913FC3" w:rsidRPr="001F7B8D" w:rsidRDefault="001308DE" w:rsidP="00307159">
            <w:r>
              <w:t>№ 4 (4</w:t>
            </w:r>
            <w:r w:rsidR="00913FC3">
              <w:t>)</w:t>
            </w:r>
          </w:p>
        </w:tc>
        <w:tc>
          <w:tcPr>
            <w:tcW w:w="5382" w:type="dxa"/>
          </w:tcPr>
          <w:p w:rsidR="00AA54E0" w:rsidRDefault="00AA54E0" w:rsidP="00307159">
            <w:r>
              <w:t xml:space="preserve">   Газета администрации Новопесчанского сельсовета</w:t>
            </w:r>
          </w:p>
          <w:p w:rsidR="00AA54E0" w:rsidRPr="001F7B8D" w:rsidRDefault="00AA54E0" w:rsidP="00307159">
            <w:r>
              <w:t xml:space="preserve">   Основана решение 30 сессии Совета депутатов (третьего созыва) Новопесчанского сельсовета Чистоозерного района Новосибирской области от 10.03.2006г.</w:t>
            </w:r>
          </w:p>
        </w:tc>
        <w:tc>
          <w:tcPr>
            <w:tcW w:w="1559" w:type="dxa"/>
          </w:tcPr>
          <w:p w:rsidR="00AA54E0" w:rsidRPr="001F7B8D" w:rsidRDefault="001308DE" w:rsidP="00307159">
            <w:r>
              <w:t>16</w:t>
            </w:r>
            <w:r w:rsidR="00A012AA">
              <w:t xml:space="preserve"> февраля</w:t>
            </w:r>
            <w:r w:rsidR="008A3223">
              <w:t xml:space="preserve"> 2021</w:t>
            </w:r>
            <w:r w:rsidR="00AA54E0">
              <w:t xml:space="preserve"> год</w:t>
            </w:r>
          </w:p>
        </w:tc>
      </w:tr>
    </w:tbl>
    <w:p w:rsidR="00DE6E3D" w:rsidRDefault="00DE6E3D"/>
    <w:p w:rsidR="001F7B8D" w:rsidRDefault="001F7B8D"/>
    <w:p w:rsidR="001F7B8D" w:rsidRDefault="001F7B8D"/>
    <w:p w:rsidR="00AA54E0" w:rsidRDefault="00AA54E0"/>
    <w:p w:rsidR="00AA54E0" w:rsidRDefault="00AA54E0"/>
    <w:p w:rsidR="00B23984" w:rsidRDefault="00B23984"/>
    <w:p w:rsidR="00B23984" w:rsidRDefault="00B23984"/>
    <w:p w:rsidR="00632726" w:rsidRPr="001F7B8D" w:rsidRDefault="00632726" w:rsidP="00632726">
      <w:pPr>
        <w:jc w:val="center"/>
        <w:rPr>
          <w:b/>
          <w:sz w:val="144"/>
          <w:szCs w:val="144"/>
        </w:rPr>
      </w:pPr>
      <w:r w:rsidRPr="001F7B8D">
        <w:rPr>
          <w:b/>
          <w:sz w:val="144"/>
          <w:szCs w:val="144"/>
        </w:rPr>
        <w:t>ВЕСТНИК</w:t>
      </w:r>
    </w:p>
    <w:p w:rsidR="00307159" w:rsidRPr="00307159" w:rsidRDefault="00307159" w:rsidP="00307159">
      <w:pPr>
        <w:jc w:val="center"/>
        <w:rPr>
          <w:sz w:val="36"/>
          <w:szCs w:val="36"/>
        </w:rPr>
      </w:pPr>
      <w:r w:rsidRPr="00307159">
        <w:rPr>
          <w:sz w:val="36"/>
          <w:szCs w:val="36"/>
        </w:rPr>
        <w:t>МО НОВОПЕСЧАНСКОГО СЕЛЬСОВЕТА</w:t>
      </w:r>
    </w:p>
    <w:p w:rsidR="00307159" w:rsidRDefault="00307159" w:rsidP="001712CE">
      <w:pPr>
        <w:spacing w:line="256" w:lineRule="auto"/>
        <w:jc w:val="center"/>
        <w:rPr>
          <w:rFonts w:ascii="Calibri" w:eastAsia="Calibri" w:hAnsi="Calibri" w:cs="Times New Roman"/>
          <w:b/>
          <w:sz w:val="32"/>
          <w:szCs w:val="32"/>
        </w:rPr>
      </w:pPr>
    </w:p>
    <w:p w:rsidR="00632726" w:rsidRPr="001F7B8D" w:rsidRDefault="00632726" w:rsidP="00632726">
      <w:pPr>
        <w:jc w:val="center"/>
        <w:rPr>
          <w:sz w:val="36"/>
          <w:szCs w:val="36"/>
        </w:rPr>
      </w:pPr>
    </w:p>
    <w:p w:rsidR="00632726" w:rsidRPr="001F7B8D" w:rsidRDefault="00632726" w:rsidP="00632726">
      <w:pPr>
        <w:jc w:val="center"/>
        <w:rPr>
          <w:sz w:val="44"/>
          <w:szCs w:val="44"/>
        </w:rPr>
      </w:pPr>
    </w:p>
    <w:p w:rsidR="00632726" w:rsidRDefault="00632726"/>
    <w:p w:rsidR="004B18B0" w:rsidRDefault="004B18B0"/>
    <w:p w:rsidR="004B18B0" w:rsidRPr="004B18B0" w:rsidRDefault="004B18B0" w:rsidP="004B18B0"/>
    <w:p w:rsidR="004B18B0" w:rsidRPr="004B18B0" w:rsidRDefault="004B18B0" w:rsidP="004B18B0"/>
    <w:p w:rsidR="004B18B0" w:rsidRPr="004B18B0" w:rsidRDefault="004B18B0" w:rsidP="004B18B0"/>
    <w:p w:rsidR="004B18B0" w:rsidRDefault="004B18B0" w:rsidP="004B18B0"/>
    <w:p w:rsidR="004B18B0" w:rsidRDefault="004B18B0" w:rsidP="004B18B0"/>
    <w:tbl>
      <w:tblPr>
        <w:tblStyle w:val="a3"/>
        <w:tblpPr w:leftFromText="180" w:rightFromText="180" w:vertAnchor="text" w:horzAnchor="margin" w:tblpXSpec="center" w:tblpY="322"/>
        <w:tblW w:w="8359" w:type="dxa"/>
        <w:tblLook w:val="04A0" w:firstRow="1" w:lastRow="0" w:firstColumn="1" w:lastColumn="0" w:noHBand="0" w:noVBand="1"/>
      </w:tblPr>
      <w:tblGrid>
        <w:gridCol w:w="2718"/>
        <w:gridCol w:w="5641"/>
      </w:tblGrid>
      <w:tr w:rsidR="00307159" w:rsidTr="00307159">
        <w:trPr>
          <w:trHeight w:val="2113"/>
        </w:trPr>
        <w:tc>
          <w:tcPr>
            <w:tcW w:w="2718" w:type="dxa"/>
          </w:tcPr>
          <w:p w:rsidR="00307159" w:rsidRDefault="00307159" w:rsidP="00307159">
            <w:pPr>
              <w:tabs>
                <w:tab w:val="left" w:pos="560"/>
              </w:tabs>
            </w:pPr>
            <w:r>
              <w:t xml:space="preserve">Учредитель: Администрация Новопесчанского сельсовета Чистоозерного района Новосибирской области </w:t>
            </w:r>
          </w:p>
        </w:tc>
        <w:tc>
          <w:tcPr>
            <w:tcW w:w="5641" w:type="dxa"/>
          </w:tcPr>
          <w:p w:rsidR="00307159" w:rsidRDefault="00307159" w:rsidP="00307159">
            <w:r>
              <w:t xml:space="preserve">Наш адрес: 632728, Новосибирская область </w:t>
            </w:r>
            <w:proofErr w:type="spellStart"/>
            <w:r>
              <w:t>Чистоозерный</w:t>
            </w:r>
            <w:proofErr w:type="spellEnd"/>
            <w:r>
              <w:t xml:space="preserve"> район село </w:t>
            </w:r>
            <w:proofErr w:type="spellStart"/>
            <w:r>
              <w:t>Новопесчаное</w:t>
            </w:r>
            <w:proofErr w:type="spellEnd"/>
            <w:r>
              <w:t xml:space="preserve"> ул.</w:t>
            </w:r>
            <w:r w:rsidR="009C10CF">
              <w:t xml:space="preserve"> </w:t>
            </w:r>
            <w:r>
              <w:t>Большая 45/1</w:t>
            </w:r>
          </w:p>
          <w:p w:rsidR="00307159" w:rsidRDefault="00307159" w:rsidP="00307159">
            <w:r>
              <w:t>Телефон 8(38368)93-093</w:t>
            </w:r>
          </w:p>
          <w:p w:rsidR="00307159" w:rsidRDefault="00307159" w:rsidP="00307159">
            <w:r>
              <w:t xml:space="preserve">                                *****</w:t>
            </w:r>
          </w:p>
          <w:p w:rsidR="00307159" w:rsidRDefault="001308DE" w:rsidP="00307159">
            <w:r>
              <w:t>Редактор: Тимошенко Е.А</w:t>
            </w:r>
            <w:r w:rsidR="00307159">
              <w:t>.</w:t>
            </w:r>
          </w:p>
          <w:p w:rsidR="00307159" w:rsidRDefault="00307159" w:rsidP="00307159">
            <w:r>
              <w:t>Тираж: 10 экз.</w:t>
            </w:r>
          </w:p>
        </w:tc>
      </w:tr>
    </w:tbl>
    <w:p w:rsidR="00A17283" w:rsidRDefault="00A17283" w:rsidP="004B18B0"/>
    <w:p w:rsidR="00A17283" w:rsidRDefault="00A17283" w:rsidP="00A17283">
      <w:pPr>
        <w:spacing w:after="200" w:line="252" w:lineRule="auto"/>
        <w:jc w:val="center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6B30F9" w:rsidRDefault="006B30F9" w:rsidP="00307159">
      <w:pPr>
        <w:spacing w:after="200" w:line="252" w:lineRule="auto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307159" w:rsidRDefault="00307159" w:rsidP="00307159">
      <w:pPr>
        <w:spacing w:after="200" w:line="252" w:lineRule="auto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307159" w:rsidRDefault="00307159" w:rsidP="00307159">
      <w:pPr>
        <w:spacing w:after="200" w:line="252" w:lineRule="auto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307159" w:rsidRDefault="00307159" w:rsidP="00307159">
      <w:pPr>
        <w:spacing w:after="200" w:line="252" w:lineRule="auto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307159" w:rsidRDefault="00307159" w:rsidP="00307159">
      <w:pPr>
        <w:spacing w:after="200" w:line="252" w:lineRule="auto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307159" w:rsidRDefault="00307159" w:rsidP="00307159">
      <w:pPr>
        <w:spacing w:after="200" w:line="252" w:lineRule="auto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6B30F9" w:rsidRPr="00B0742E" w:rsidRDefault="00BA7467" w:rsidP="00B0742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0742E">
        <w:rPr>
          <w:rFonts w:ascii="Times New Roman" w:hAnsi="Times New Roman" w:cs="Times New Roman"/>
          <w:b/>
          <w:sz w:val="28"/>
          <w:szCs w:val="28"/>
        </w:rPr>
        <w:t>Периодическое печатное издание «</w:t>
      </w:r>
      <w:r w:rsidR="00B0742E">
        <w:rPr>
          <w:rFonts w:ascii="Times New Roman" w:hAnsi="Times New Roman" w:cs="Times New Roman"/>
          <w:b/>
          <w:sz w:val="28"/>
          <w:szCs w:val="28"/>
        </w:rPr>
        <w:t>Вестник</w:t>
      </w:r>
      <w:r w:rsidR="00A012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48C5">
        <w:rPr>
          <w:rFonts w:ascii="Times New Roman" w:hAnsi="Times New Roman" w:cs="Times New Roman"/>
          <w:b/>
          <w:sz w:val="28"/>
          <w:szCs w:val="28"/>
        </w:rPr>
        <w:t xml:space="preserve">МО </w:t>
      </w:r>
      <w:r w:rsidR="006B30F9" w:rsidRPr="00B0742E">
        <w:rPr>
          <w:rFonts w:ascii="Times New Roman" w:hAnsi="Times New Roman" w:cs="Times New Roman"/>
          <w:b/>
          <w:sz w:val="28"/>
          <w:szCs w:val="28"/>
        </w:rPr>
        <w:t xml:space="preserve">Новопесчанского </w:t>
      </w:r>
      <w:proofErr w:type="gramStart"/>
      <w:r w:rsidRPr="00B0742E">
        <w:rPr>
          <w:rFonts w:ascii="Times New Roman" w:hAnsi="Times New Roman" w:cs="Times New Roman"/>
          <w:b/>
          <w:sz w:val="28"/>
          <w:szCs w:val="28"/>
        </w:rPr>
        <w:t xml:space="preserve">сельсовета» </w:t>
      </w:r>
      <w:r w:rsidR="00B67915" w:rsidRPr="00B0742E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End"/>
      <w:r w:rsidR="00B67915" w:rsidRPr="00B0742E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Pr="00B0742E">
        <w:rPr>
          <w:rFonts w:ascii="Times New Roman" w:hAnsi="Times New Roman" w:cs="Times New Roman"/>
          <w:b/>
          <w:sz w:val="28"/>
          <w:szCs w:val="28"/>
        </w:rPr>
        <w:t>№</w:t>
      </w:r>
      <w:r w:rsidR="00B0742E" w:rsidRPr="00B074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08DE">
        <w:rPr>
          <w:rFonts w:ascii="Times New Roman" w:hAnsi="Times New Roman" w:cs="Times New Roman"/>
          <w:b/>
          <w:sz w:val="28"/>
          <w:szCs w:val="28"/>
        </w:rPr>
        <w:t>4(4</w:t>
      </w:r>
      <w:r w:rsidR="008178D9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A012AA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1308DE">
        <w:rPr>
          <w:rFonts w:ascii="Times New Roman" w:hAnsi="Times New Roman" w:cs="Times New Roman"/>
          <w:b/>
          <w:sz w:val="28"/>
          <w:szCs w:val="28"/>
        </w:rPr>
        <w:t>16</w:t>
      </w:r>
      <w:r w:rsidR="00A012AA">
        <w:rPr>
          <w:rFonts w:ascii="Times New Roman" w:hAnsi="Times New Roman" w:cs="Times New Roman"/>
          <w:b/>
          <w:sz w:val="28"/>
          <w:szCs w:val="28"/>
        </w:rPr>
        <w:t xml:space="preserve"> февраля </w:t>
      </w:r>
      <w:r w:rsidR="008A3223" w:rsidRPr="00B0742E">
        <w:rPr>
          <w:rFonts w:ascii="Times New Roman" w:hAnsi="Times New Roman" w:cs="Times New Roman"/>
          <w:b/>
          <w:sz w:val="28"/>
          <w:szCs w:val="28"/>
        </w:rPr>
        <w:t>2021</w:t>
      </w:r>
      <w:r w:rsidR="006B30F9" w:rsidRPr="00B0742E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6B30F9" w:rsidRPr="00B0742E" w:rsidRDefault="006B30F9" w:rsidP="00B0742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0742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B30F9" w:rsidRPr="00B0742E" w:rsidRDefault="008A3223" w:rsidP="00B0742E">
      <w:pPr>
        <w:pStyle w:val="ab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742E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6B30F9" w:rsidRPr="00B0742E">
        <w:rPr>
          <w:rFonts w:ascii="Times New Roman" w:hAnsi="Times New Roman" w:cs="Times New Roman"/>
          <w:b/>
          <w:sz w:val="28"/>
          <w:szCs w:val="28"/>
        </w:rPr>
        <w:t>Сегодня в номере:</w:t>
      </w:r>
    </w:p>
    <w:p w:rsidR="006B30F9" w:rsidRPr="00B0742E" w:rsidRDefault="006B30F9" w:rsidP="00B0742E">
      <w:pPr>
        <w:pStyle w:val="ab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742E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3A48C5" w:rsidRPr="001308DE" w:rsidRDefault="001308DE" w:rsidP="003A48C5">
      <w:pPr>
        <w:pStyle w:val="ac"/>
        <w:numPr>
          <w:ilvl w:val="0"/>
          <w:numId w:val="8"/>
        </w:numPr>
        <w:jc w:val="both"/>
        <w:rPr>
          <w:b/>
          <w:sz w:val="28"/>
          <w:szCs w:val="28"/>
        </w:rPr>
      </w:pPr>
      <w:proofErr w:type="gramStart"/>
      <w:r w:rsidRPr="001308DE">
        <w:rPr>
          <w:b/>
          <w:sz w:val="28"/>
          <w:szCs w:val="28"/>
        </w:rPr>
        <w:t xml:space="preserve">Постановление </w:t>
      </w:r>
      <w:r w:rsidR="003A48C5" w:rsidRPr="001308DE">
        <w:rPr>
          <w:b/>
          <w:sz w:val="28"/>
          <w:szCs w:val="28"/>
        </w:rPr>
        <w:t xml:space="preserve"> администрации</w:t>
      </w:r>
      <w:proofErr w:type="gramEnd"/>
      <w:r w:rsidR="003A48C5" w:rsidRPr="001308DE">
        <w:rPr>
          <w:b/>
          <w:sz w:val="28"/>
          <w:szCs w:val="28"/>
        </w:rPr>
        <w:t xml:space="preserve">  Новопесчанского  сельсовета  Чистоозерного  района  Новосибирской  области:</w:t>
      </w:r>
    </w:p>
    <w:p w:rsidR="003A48C5" w:rsidRPr="001308DE" w:rsidRDefault="003A48C5" w:rsidP="003A48C5">
      <w:pPr>
        <w:pStyle w:val="2"/>
        <w:ind w:left="72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C10CF" w:rsidRPr="001308DE" w:rsidRDefault="003A48C5" w:rsidP="001308DE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8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</w:t>
      </w:r>
      <w:r w:rsidRPr="001308DE">
        <w:rPr>
          <w:rFonts w:ascii="Times New Roman" w:hAnsi="Times New Roman" w:cs="Times New Roman"/>
          <w:color w:val="000000" w:themeColor="text1"/>
          <w:sz w:val="28"/>
          <w:szCs w:val="28"/>
        </w:rPr>
        <w:t>- П</w:t>
      </w:r>
      <w:r w:rsidR="009C10CF" w:rsidRPr="001308DE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остановление</w:t>
      </w:r>
      <w:r w:rsidR="001308DE" w:rsidRPr="001308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№9</w:t>
      </w:r>
      <w:r w:rsidR="009C10CF" w:rsidRPr="001308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1308DE" w:rsidRPr="00130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разработке плана привлечения сил и средств для </w:t>
      </w:r>
      <w:r w:rsidR="00130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1308DE" w:rsidRPr="001308DE">
        <w:rPr>
          <w:rFonts w:ascii="Times New Roman" w:eastAsia="Times New Roman" w:hAnsi="Times New Roman" w:cs="Times New Roman"/>
          <w:sz w:val="28"/>
          <w:szCs w:val="28"/>
          <w:lang w:eastAsia="ru-RU"/>
        </w:rPr>
        <w:t>тушения пожаров для проведения аварийно-спасательных работ на территории Новопесчанского сельсовета Чистоозерного района Новосибирской области</w:t>
      </w:r>
      <w:r w:rsidR="009C10CF" w:rsidRPr="001308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</w:p>
    <w:p w:rsidR="00BA7467" w:rsidRDefault="00BA7467" w:rsidP="009C10CF">
      <w:pPr>
        <w:pStyle w:val="2"/>
        <w:rPr>
          <w:rFonts w:ascii="Times New Roman" w:hAnsi="Times New Roman" w:cs="Times New Roman"/>
          <w:color w:val="000000" w:themeColor="text1"/>
        </w:rPr>
      </w:pPr>
    </w:p>
    <w:p w:rsidR="003A48C5" w:rsidRPr="00AF1EB1" w:rsidRDefault="003A48C5" w:rsidP="003A48C5">
      <w:pPr>
        <w:jc w:val="both"/>
        <w:rPr>
          <w:rFonts w:ascii="Arial" w:hAnsi="Arial" w:cs="Arial"/>
        </w:rPr>
      </w:pPr>
      <w:bookmarkStart w:id="0" w:name="_GoBack"/>
      <w:bookmarkEnd w:id="0"/>
    </w:p>
    <w:p w:rsidR="003A48C5" w:rsidRPr="003A48C5" w:rsidRDefault="003A48C5" w:rsidP="003A48C5"/>
    <w:p w:rsidR="008A3223" w:rsidRPr="003A48C5" w:rsidRDefault="008A3223" w:rsidP="009C10CF">
      <w:pPr>
        <w:pStyle w:val="2"/>
        <w:rPr>
          <w:color w:val="000000" w:themeColor="text1"/>
        </w:rPr>
      </w:pPr>
    </w:p>
    <w:p w:rsidR="008A3223" w:rsidRPr="003A48C5" w:rsidRDefault="008A3223" w:rsidP="008A3223">
      <w:pPr>
        <w:pStyle w:val="ac"/>
        <w:rPr>
          <w:sz w:val="28"/>
          <w:szCs w:val="28"/>
        </w:rPr>
      </w:pPr>
    </w:p>
    <w:p w:rsidR="006B30F9" w:rsidRPr="003A48C5" w:rsidRDefault="006B30F9" w:rsidP="008A3223">
      <w:pPr>
        <w:pStyle w:val="ac"/>
        <w:rPr>
          <w:sz w:val="28"/>
          <w:szCs w:val="28"/>
        </w:rPr>
      </w:pPr>
    </w:p>
    <w:p w:rsidR="00A012AA" w:rsidRPr="009C10CF" w:rsidRDefault="00A012AA" w:rsidP="008A3223">
      <w:pPr>
        <w:pStyle w:val="ac"/>
        <w:rPr>
          <w:b/>
          <w:sz w:val="28"/>
          <w:szCs w:val="28"/>
        </w:rPr>
      </w:pPr>
    </w:p>
    <w:p w:rsidR="00A012AA" w:rsidRDefault="00A012AA" w:rsidP="008A3223">
      <w:pPr>
        <w:pStyle w:val="ac"/>
        <w:rPr>
          <w:b/>
          <w:sz w:val="28"/>
          <w:szCs w:val="28"/>
        </w:rPr>
      </w:pPr>
    </w:p>
    <w:p w:rsidR="00A012AA" w:rsidRDefault="00A012AA" w:rsidP="008A3223">
      <w:pPr>
        <w:pStyle w:val="ac"/>
        <w:rPr>
          <w:b/>
          <w:sz w:val="28"/>
          <w:szCs w:val="28"/>
        </w:rPr>
      </w:pPr>
    </w:p>
    <w:p w:rsidR="00A012AA" w:rsidRDefault="00A012AA" w:rsidP="008A3223">
      <w:pPr>
        <w:pStyle w:val="ac"/>
        <w:rPr>
          <w:b/>
          <w:sz w:val="28"/>
          <w:szCs w:val="28"/>
        </w:rPr>
      </w:pPr>
    </w:p>
    <w:p w:rsidR="00A012AA" w:rsidRDefault="00A012AA" w:rsidP="008A3223">
      <w:pPr>
        <w:pStyle w:val="ac"/>
        <w:rPr>
          <w:b/>
          <w:sz w:val="28"/>
          <w:szCs w:val="28"/>
        </w:rPr>
      </w:pPr>
    </w:p>
    <w:p w:rsidR="00A012AA" w:rsidRDefault="00A012AA" w:rsidP="008A3223">
      <w:pPr>
        <w:pStyle w:val="ac"/>
        <w:rPr>
          <w:b/>
          <w:sz w:val="28"/>
          <w:szCs w:val="28"/>
        </w:rPr>
      </w:pPr>
    </w:p>
    <w:p w:rsidR="00A012AA" w:rsidRDefault="00A012AA" w:rsidP="008A3223">
      <w:pPr>
        <w:pStyle w:val="ac"/>
        <w:rPr>
          <w:b/>
          <w:sz w:val="28"/>
          <w:szCs w:val="28"/>
        </w:rPr>
      </w:pPr>
    </w:p>
    <w:p w:rsidR="00A012AA" w:rsidRDefault="00A012AA" w:rsidP="008A3223">
      <w:pPr>
        <w:pStyle w:val="ac"/>
        <w:rPr>
          <w:b/>
          <w:sz w:val="28"/>
          <w:szCs w:val="28"/>
        </w:rPr>
      </w:pPr>
    </w:p>
    <w:p w:rsidR="00A012AA" w:rsidRDefault="00A012AA" w:rsidP="008A3223">
      <w:pPr>
        <w:pStyle w:val="ac"/>
        <w:rPr>
          <w:b/>
          <w:sz w:val="28"/>
          <w:szCs w:val="28"/>
        </w:rPr>
      </w:pPr>
    </w:p>
    <w:p w:rsidR="00A012AA" w:rsidRDefault="00A012AA" w:rsidP="008A3223">
      <w:pPr>
        <w:pStyle w:val="ac"/>
        <w:rPr>
          <w:b/>
          <w:sz w:val="28"/>
          <w:szCs w:val="28"/>
        </w:rPr>
      </w:pPr>
    </w:p>
    <w:p w:rsidR="00A012AA" w:rsidRDefault="00A012AA" w:rsidP="008A3223">
      <w:pPr>
        <w:pStyle w:val="ac"/>
        <w:rPr>
          <w:b/>
          <w:sz w:val="28"/>
          <w:szCs w:val="28"/>
        </w:rPr>
      </w:pPr>
    </w:p>
    <w:p w:rsidR="00A012AA" w:rsidRDefault="00A012AA" w:rsidP="008A3223">
      <w:pPr>
        <w:pStyle w:val="ac"/>
        <w:rPr>
          <w:b/>
          <w:sz w:val="28"/>
          <w:szCs w:val="28"/>
        </w:rPr>
      </w:pPr>
    </w:p>
    <w:p w:rsidR="00AD2831" w:rsidRDefault="00AD2831" w:rsidP="008A3223">
      <w:pPr>
        <w:pStyle w:val="ac"/>
        <w:rPr>
          <w:b/>
          <w:sz w:val="28"/>
          <w:szCs w:val="28"/>
        </w:rPr>
        <w:sectPr w:rsidR="00AD2831" w:rsidSect="00AD2831">
          <w:footerReference w:type="default" r:id="rId8"/>
          <w:pgSz w:w="11906" w:h="16838" w:code="9"/>
          <w:pgMar w:top="567" w:right="851" w:bottom="851" w:left="851" w:header="709" w:footer="709" w:gutter="0"/>
          <w:cols w:space="708"/>
          <w:docGrid w:linePitch="360"/>
        </w:sectPr>
      </w:pPr>
    </w:p>
    <w:p w:rsidR="001308DE" w:rsidRPr="00561416" w:rsidRDefault="001308DE" w:rsidP="001308DE">
      <w:pPr>
        <w:tabs>
          <w:tab w:val="center" w:pos="4677"/>
          <w:tab w:val="right" w:pos="9355"/>
        </w:tabs>
        <w:jc w:val="center"/>
        <w:rPr>
          <w:rFonts w:eastAsia="Calibri"/>
          <w:b/>
          <w:sz w:val="24"/>
          <w:szCs w:val="24"/>
        </w:rPr>
      </w:pPr>
      <w:proofErr w:type="spellStart"/>
      <w:r w:rsidRPr="00561416">
        <w:rPr>
          <w:rFonts w:eastAsia="Calibri"/>
          <w:b/>
          <w:sz w:val="24"/>
          <w:szCs w:val="24"/>
        </w:rPr>
        <w:lastRenderedPageBreak/>
        <w:t>Новопесчанский</w:t>
      </w:r>
      <w:proofErr w:type="spellEnd"/>
      <w:r w:rsidRPr="00561416">
        <w:rPr>
          <w:rFonts w:eastAsia="Calibri"/>
          <w:b/>
          <w:sz w:val="24"/>
          <w:szCs w:val="24"/>
        </w:rPr>
        <w:t xml:space="preserve"> сельсовет Чистоозерного района Новосибирской области</w:t>
      </w:r>
    </w:p>
    <w:p w:rsidR="001308DE" w:rsidRPr="00561416" w:rsidRDefault="001308DE" w:rsidP="001308DE">
      <w:pPr>
        <w:jc w:val="center"/>
        <w:rPr>
          <w:b/>
          <w:sz w:val="24"/>
          <w:szCs w:val="24"/>
        </w:rPr>
      </w:pPr>
      <w:r w:rsidRPr="00561416">
        <w:rPr>
          <w:b/>
          <w:sz w:val="24"/>
          <w:szCs w:val="24"/>
        </w:rPr>
        <w:t>АДМИНИСТРАЦИЯ НОВОПЕСЧАНСКОГО СЕЛЬСОВЕТА</w:t>
      </w:r>
    </w:p>
    <w:p w:rsidR="001308DE" w:rsidRPr="00561416" w:rsidRDefault="001308DE" w:rsidP="00561416">
      <w:pPr>
        <w:jc w:val="center"/>
        <w:rPr>
          <w:b/>
          <w:sz w:val="24"/>
          <w:szCs w:val="24"/>
        </w:rPr>
      </w:pPr>
      <w:r w:rsidRPr="00561416">
        <w:rPr>
          <w:b/>
          <w:sz w:val="24"/>
          <w:szCs w:val="24"/>
        </w:rPr>
        <w:t>ЧИСТООЗЕРНО</w:t>
      </w:r>
      <w:r w:rsidR="00561416" w:rsidRPr="00561416">
        <w:rPr>
          <w:b/>
          <w:sz w:val="24"/>
          <w:szCs w:val="24"/>
        </w:rPr>
        <w:t>ГО РАЙОНА НОВОСИБИРСКОЙ ОБЛАСТИ</w:t>
      </w:r>
    </w:p>
    <w:p w:rsidR="00561416" w:rsidRPr="00561416" w:rsidRDefault="00561416" w:rsidP="00561416">
      <w:pPr>
        <w:jc w:val="center"/>
        <w:rPr>
          <w:b/>
          <w:sz w:val="24"/>
          <w:szCs w:val="24"/>
        </w:rPr>
      </w:pPr>
    </w:p>
    <w:p w:rsidR="001308DE" w:rsidRPr="00561416" w:rsidRDefault="00561416" w:rsidP="00561416">
      <w:pPr>
        <w:jc w:val="center"/>
        <w:rPr>
          <w:b/>
          <w:sz w:val="24"/>
          <w:szCs w:val="24"/>
        </w:rPr>
      </w:pPr>
      <w:r w:rsidRPr="00561416">
        <w:rPr>
          <w:b/>
          <w:sz w:val="24"/>
          <w:szCs w:val="24"/>
        </w:rPr>
        <w:t>ПОСТАНОВЛЕНИЕ</w:t>
      </w:r>
    </w:p>
    <w:p w:rsidR="001308DE" w:rsidRPr="00561416" w:rsidRDefault="001308DE" w:rsidP="001308DE">
      <w:pPr>
        <w:jc w:val="center"/>
        <w:rPr>
          <w:sz w:val="24"/>
          <w:szCs w:val="24"/>
        </w:rPr>
      </w:pPr>
      <w:r w:rsidRPr="00561416">
        <w:rPr>
          <w:sz w:val="24"/>
          <w:szCs w:val="24"/>
        </w:rPr>
        <w:t xml:space="preserve">16.02.2021 г.                                                                        </w:t>
      </w:r>
      <w:r w:rsidRPr="00561416">
        <w:rPr>
          <w:sz w:val="24"/>
          <w:szCs w:val="24"/>
        </w:rPr>
        <w:t xml:space="preserve">                          № 9 </w:t>
      </w:r>
    </w:p>
    <w:p w:rsidR="001308DE" w:rsidRPr="00561416" w:rsidRDefault="001308DE" w:rsidP="001308DE">
      <w:pPr>
        <w:jc w:val="center"/>
        <w:rPr>
          <w:b/>
          <w:sz w:val="24"/>
          <w:szCs w:val="24"/>
        </w:rPr>
      </w:pPr>
      <w:r w:rsidRPr="00561416">
        <w:rPr>
          <w:b/>
          <w:sz w:val="24"/>
          <w:szCs w:val="24"/>
        </w:rPr>
        <w:t>О разработке плана привлечения сил и средств для тушения пожаров для проведения аварийно-спасательных работ на территории Новопесчанского сельсовета Чистоозерного района Новосибирской области</w:t>
      </w:r>
    </w:p>
    <w:p w:rsidR="001308DE" w:rsidRPr="001308DE" w:rsidRDefault="001308DE" w:rsidP="001308DE">
      <w:pPr>
        <w:contextualSpacing/>
        <w:jc w:val="both"/>
        <w:rPr>
          <w:sz w:val="24"/>
          <w:szCs w:val="24"/>
        </w:rPr>
      </w:pPr>
      <w:r w:rsidRPr="001308DE">
        <w:rPr>
          <w:sz w:val="24"/>
          <w:szCs w:val="24"/>
        </w:rPr>
        <w:t xml:space="preserve">    В соответствии с Федеральным законом от 21.12.1994г. № 69-ФЗ «О пожарной безопасности» от 06.10.2003г. № 131-ФЗ «Об общих принципах организации местного самоуправления в Российской Федерации», в целях совершенствования организации тушения пожаров в границах территории Новопесчанского сельсовета Чистоозерного района Новосибирской области, администрация Новопесчанского сельсовета Чистоозерного района Новосибирской области  </w:t>
      </w:r>
    </w:p>
    <w:p w:rsidR="001308DE" w:rsidRPr="001308DE" w:rsidRDefault="001308DE" w:rsidP="001308DE">
      <w:pPr>
        <w:contextualSpacing/>
        <w:jc w:val="both"/>
        <w:rPr>
          <w:b/>
          <w:sz w:val="24"/>
          <w:szCs w:val="24"/>
        </w:rPr>
      </w:pPr>
      <w:r w:rsidRPr="001308DE">
        <w:rPr>
          <w:b/>
          <w:sz w:val="24"/>
          <w:szCs w:val="24"/>
        </w:rPr>
        <w:t xml:space="preserve">п о с </w:t>
      </w:r>
      <w:proofErr w:type="gramStart"/>
      <w:r w:rsidRPr="001308DE">
        <w:rPr>
          <w:b/>
          <w:sz w:val="24"/>
          <w:szCs w:val="24"/>
        </w:rPr>
        <w:t>т</w:t>
      </w:r>
      <w:proofErr w:type="gramEnd"/>
      <w:r w:rsidRPr="001308DE">
        <w:rPr>
          <w:b/>
          <w:sz w:val="24"/>
          <w:szCs w:val="24"/>
        </w:rPr>
        <w:t xml:space="preserve"> а н о в л я е т:</w:t>
      </w:r>
    </w:p>
    <w:p w:rsidR="001308DE" w:rsidRPr="001308DE" w:rsidRDefault="001308DE" w:rsidP="001308DE">
      <w:pPr>
        <w:ind w:firstLine="709"/>
        <w:contextualSpacing/>
        <w:jc w:val="both"/>
        <w:rPr>
          <w:sz w:val="24"/>
          <w:szCs w:val="24"/>
        </w:rPr>
      </w:pPr>
      <w:r w:rsidRPr="001308DE">
        <w:rPr>
          <w:sz w:val="24"/>
          <w:szCs w:val="24"/>
        </w:rPr>
        <w:t>1. Установить следующий порядок привлечения сил и средств пожарной охраны и населения на тушение пожаров на территории Новопесчанского сельсовета Чистоозерного района Новосибирской области:</w:t>
      </w:r>
    </w:p>
    <w:p w:rsidR="001308DE" w:rsidRPr="001308DE" w:rsidRDefault="001308DE" w:rsidP="001308DE">
      <w:pPr>
        <w:contextualSpacing/>
        <w:jc w:val="both"/>
        <w:rPr>
          <w:sz w:val="24"/>
          <w:szCs w:val="24"/>
        </w:rPr>
      </w:pPr>
      <w:r w:rsidRPr="001308DE">
        <w:rPr>
          <w:sz w:val="24"/>
          <w:szCs w:val="24"/>
        </w:rPr>
        <w:t xml:space="preserve">         1.1. Выезд подразделений пожарной охраны на тушение пожаров и их ликвидацию осуществляется в соответствии </w:t>
      </w:r>
      <w:r w:rsidRPr="001308DE">
        <w:rPr>
          <w:sz w:val="24"/>
          <w:szCs w:val="24"/>
          <w:shd w:val="clear" w:color="auto" w:fill="FFFFFF"/>
        </w:rPr>
        <w:t>с планом привлечения сил и средств по тушению пожаров на территории Новопесчанского сельсовета</w:t>
      </w:r>
      <w:r w:rsidRPr="001308DE">
        <w:rPr>
          <w:sz w:val="24"/>
          <w:szCs w:val="24"/>
        </w:rPr>
        <w:t xml:space="preserve"> Чистоозерного района Новосибирской области.</w:t>
      </w:r>
    </w:p>
    <w:p w:rsidR="001308DE" w:rsidRPr="001308DE" w:rsidRDefault="001308DE" w:rsidP="001308DE">
      <w:pPr>
        <w:contextualSpacing/>
        <w:jc w:val="both"/>
        <w:rPr>
          <w:sz w:val="24"/>
          <w:szCs w:val="24"/>
        </w:rPr>
      </w:pPr>
      <w:r w:rsidRPr="001308DE">
        <w:rPr>
          <w:sz w:val="24"/>
          <w:szCs w:val="24"/>
        </w:rPr>
        <w:t xml:space="preserve">         1.2. Мероприятия по организации тушения пожаров в поселении направить на своевременное прибытие пожарной охраны и иных служб к месту пожара с введением в действие достаточного количества огнетушащих средств.</w:t>
      </w:r>
    </w:p>
    <w:p w:rsidR="001308DE" w:rsidRPr="001308DE" w:rsidRDefault="001308DE" w:rsidP="001308DE">
      <w:pPr>
        <w:ind w:left="142"/>
        <w:contextualSpacing/>
        <w:jc w:val="both"/>
        <w:rPr>
          <w:sz w:val="24"/>
          <w:szCs w:val="24"/>
        </w:rPr>
      </w:pPr>
      <w:r w:rsidRPr="001308DE">
        <w:rPr>
          <w:sz w:val="24"/>
          <w:szCs w:val="24"/>
        </w:rPr>
        <w:t xml:space="preserve">         2. Утвердить Положение о порядке привлечения сил и средств для тушения пожаров и проведения аварийно-спасательных работ на территории Новопесчанского сельсовета Чистоозерного района Новосибирской области (Приложение № 1).</w:t>
      </w:r>
    </w:p>
    <w:p w:rsidR="001308DE" w:rsidRPr="001308DE" w:rsidRDefault="001308DE" w:rsidP="001308DE">
      <w:pPr>
        <w:contextualSpacing/>
        <w:jc w:val="both"/>
        <w:rPr>
          <w:sz w:val="24"/>
          <w:szCs w:val="24"/>
        </w:rPr>
      </w:pPr>
      <w:r w:rsidRPr="001308DE">
        <w:rPr>
          <w:sz w:val="24"/>
          <w:szCs w:val="24"/>
        </w:rPr>
        <w:t xml:space="preserve">        3. Утвердить План привлечения сил и средств для тушения пожаров и проведения аварийно-спасательных работ на территории Новопесчанского сельсовета Чистоозерного района Новосибирской области (Приложение №2).</w:t>
      </w:r>
    </w:p>
    <w:p w:rsidR="001308DE" w:rsidRPr="001308DE" w:rsidRDefault="001308DE" w:rsidP="001308DE">
      <w:pPr>
        <w:pStyle w:val="ae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1308DE">
        <w:t xml:space="preserve">       </w:t>
      </w:r>
      <w:r w:rsidRPr="001308DE">
        <w:rPr>
          <w:color w:val="000000"/>
        </w:rPr>
        <w:t>4. Рекомендовать индивидуальным предпринимателям, организациям и учреждениям независимо от форм собственности разработать и утвердить противопожарные мероприятия в подведомственных организациях, учреждениях.</w:t>
      </w:r>
    </w:p>
    <w:p w:rsidR="001308DE" w:rsidRPr="001308DE" w:rsidRDefault="001308DE" w:rsidP="001308D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4"/>
          <w:szCs w:val="24"/>
          <w:lang w:eastAsia="ar-SA"/>
        </w:rPr>
      </w:pPr>
      <w:r w:rsidRPr="001308DE">
        <w:rPr>
          <w:rFonts w:eastAsia="Calibri"/>
          <w:sz w:val="24"/>
          <w:szCs w:val="24"/>
          <w:lang w:eastAsia="ar-SA"/>
        </w:rPr>
        <w:t xml:space="preserve">3. Опубликовать настоящее постановление в периодическом печатном издании «Вестник МО </w:t>
      </w:r>
      <w:r w:rsidRPr="001308DE">
        <w:rPr>
          <w:sz w:val="24"/>
          <w:szCs w:val="24"/>
        </w:rPr>
        <w:t>Новопесчанского</w:t>
      </w:r>
      <w:r w:rsidRPr="001308DE">
        <w:rPr>
          <w:rFonts w:eastAsia="Calibri"/>
          <w:sz w:val="24"/>
          <w:szCs w:val="24"/>
          <w:lang w:eastAsia="ar-SA"/>
        </w:rPr>
        <w:t xml:space="preserve"> сельсовета» и разместить на официальном сайте администрации </w:t>
      </w:r>
      <w:r w:rsidRPr="001308DE">
        <w:rPr>
          <w:sz w:val="24"/>
          <w:szCs w:val="24"/>
        </w:rPr>
        <w:t>Новопесчанского</w:t>
      </w:r>
      <w:r w:rsidRPr="001308DE">
        <w:rPr>
          <w:rFonts w:eastAsia="Calibri"/>
          <w:sz w:val="24"/>
          <w:szCs w:val="24"/>
          <w:lang w:eastAsia="ar-SA"/>
        </w:rPr>
        <w:t xml:space="preserve"> сельсовета Чистоозерного района Новосибирской области в сети Интернет.</w:t>
      </w:r>
    </w:p>
    <w:p w:rsidR="001308DE" w:rsidRPr="001308DE" w:rsidRDefault="001308DE" w:rsidP="001308DE">
      <w:pPr>
        <w:ind w:firstLine="567"/>
        <w:contextualSpacing/>
        <w:jc w:val="both"/>
        <w:rPr>
          <w:rFonts w:eastAsia="Calibri"/>
          <w:sz w:val="24"/>
          <w:szCs w:val="24"/>
          <w:lang w:eastAsia="ar-SA"/>
        </w:rPr>
      </w:pPr>
      <w:r w:rsidRPr="001308DE">
        <w:rPr>
          <w:rFonts w:eastAsia="Calibri"/>
          <w:sz w:val="24"/>
          <w:szCs w:val="24"/>
          <w:lang w:eastAsia="ar-SA"/>
        </w:rPr>
        <w:t>4. Настоящее постановление вступает в силу с момента официального опубликования.</w:t>
      </w:r>
    </w:p>
    <w:p w:rsidR="001308DE" w:rsidRDefault="001308DE" w:rsidP="001308DE">
      <w:pPr>
        <w:ind w:firstLine="567"/>
        <w:contextualSpacing/>
        <w:jc w:val="both"/>
        <w:rPr>
          <w:spacing w:val="2"/>
          <w:sz w:val="24"/>
          <w:szCs w:val="24"/>
        </w:rPr>
      </w:pPr>
      <w:r w:rsidRPr="001308DE">
        <w:rPr>
          <w:rFonts w:eastAsia="Calibri"/>
          <w:sz w:val="24"/>
          <w:szCs w:val="24"/>
          <w:lang w:eastAsia="ar-SA"/>
        </w:rPr>
        <w:t xml:space="preserve">5. </w:t>
      </w:r>
      <w:r w:rsidRPr="001308DE">
        <w:rPr>
          <w:spacing w:val="2"/>
          <w:sz w:val="24"/>
          <w:szCs w:val="24"/>
        </w:rPr>
        <w:t>Контроль за исполнением настоящего Постановления оставляю за собой.</w:t>
      </w:r>
    </w:p>
    <w:p w:rsidR="00561416" w:rsidRPr="001308DE" w:rsidRDefault="00561416" w:rsidP="001308DE">
      <w:pPr>
        <w:ind w:firstLine="567"/>
        <w:contextualSpacing/>
        <w:jc w:val="both"/>
        <w:rPr>
          <w:rFonts w:eastAsia="Calibri"/>
          <w:sz w:val="24"/>
          <w:szCs w:val="24"/>
          <w:lang w:eastAsia="ar-SA"/>
        </w:rPr>
      </w:pPr>
    </w:p>
    <w:p w:rsidR="001308DE" w:rsidRPr="001308DE" w:rsidRDefault="001308DE" w:rsidP="001308DE">
      <w:pPr>
        <w:tabs>
          <w:tab w:val="left" w:pos="708"/>
          <w:tab w:val="left" w:pos="2490"/>
        </w:tabs>
        <w:jc w:val="both"/>
        <w:rPr>
          <w:sz w:val="24"/>
          <w:szCs w:val="24"/>
        </w:rPr>
      </w:pPr>
      <w:r w:rsidRPr="001308DE">
        <w:rPr>
          <w:sz w:val="24"/>
          <w:szCs w:val="24"/>
        </w:rPr>
        <w:t>Глава Новопесчанского сельсовета</w:t>
      </w:r>
    </w:p>
    <w:p w:rsidR="001308DE" w:rsidRPr="001308DE" w:rsidRDefault="001308DE" w:rsidP="001308DE">
      <w:pPr>
        <w:tabs>
          <w:tab w:val="left" w:pos="708"/>
          <w:tab w:val="left" w:pos="2490"/>
        </w:tabs>
        <w:jc w:val="both"/>
        <w:rPr>
          <w:sz w:val="24"/>
          <w:szCs w:val="24"/>
        </w:rPr>
      </w:pPr>
      <w:r w:rsidRPr="001308DE">
        <w:rPr>
          <w:sz w:val="24"/>
          <w:szCs w:val="24"/>
        </w:rPr>
        <w:t>Чистоозерного района</w:t>
      </w:r>
    </w:p>
    <w:p w:rsidR="001308DE" w:rsidRDefault="001308DE" w:rsidP="001308DE">
      <w:pPr>
        <w:tabs>
          <w:tab w:val="left" w:pos="708"/>
          <w:tab w:val="left" w:pos="2490"/>
        </w:tabs>
        <w:jc w:val="both"/>
        <w:rPr>
          <w:sz w:val="24"/>
          <w:szCs w:val="24"/>
        </w:rPr>
      </w:pPr>
      <w:r w:rsidRPr="001308DE">
        <w:rPr>
          <w:sz w:val="24"/>
          <w:szCs w:val="24"/>
        </w:rPr>
        <w:t xml:space="preserve">Новосибирской области                                                        </w:t>
      </w:r>
      <w:r w:rsidR="00561416">
        <w:rPr>
          <w:sz w:val="24"/>
          <w:szCs w:val="24"/>
        </w:rPr>
        <w:t xml:space="preserve">                                    </w:t>
      </w:r>
      <w:r w:rsidRPr="001308DE">
        <w:rPr>
          <w:sz w:val="24"/>
          <w:szCs w:val="24"/>
        </w:rPr>
        <w:t xml:space="preserve">   </w:t>
      </w:r>
      <w:r w:rsidR="00561416">
        <w:rPr>
          <w:sz w:val="24"/>
          <w:szCs w:val="24"/>
        </w:rPr>
        <w:t xml:space="preserve">   </w:t>
      </w:r>
      <w:r w:rsidRPr="001308DE">
        <w:rPr>
          <w:sz w:val="24"/>
          <w:szCs w:val="24"/>
        </w:rPr>
        <w:t xml:space="preserve">       И.М. </w:t>
      </w:r>
      <w:proofErr w:type="spellStart"/>
      <w:r w:rsidRPr="001308DE">
        <w:rPr>
          <w:sz w:val="24"/>
          <w:szCs w:val="24"/>
        </w:rPr>
        <w:t>Гнидюк</w:t>
      </w:r>
      <w:proofErr w:type="spellEnd"/>
      <w:r w:rsidRPr="001308DE">
        <w:rPr>
          <w:sz w:val="24"/>
          <w:szCs w:val="24"/>
        </w:rPr>
        <w:t xml:space="preserve"> </w:t>
      </w:r>
    </w:p>
    <w:p w:rsidR="00561416" w:rsidRPr="001308DE" w:rsidRDefault="00561416" w:rsidP="001308DE">
      <w:pPr>
        <w:tabs>
          <w:tab w:val="left" w:pos="708"/>
          <w:tab w:val="left" w:pos="2490"/>
        </w:tabs>
        <w:jc w:val="both"/>
        <w:rPr>
          <w:sz w:val="24"/>
          <w:szCs w:val="24"/>
        </w:rPr>
      </w:pPr>
    </w:p>
    <w:p w:rsidR="001308DE" w:rsidRPr="00561416" w:rsidRDefault="00561416" w:rsidP="00561416">
      <w:pPr>
        <w:jc w:val="right"/>
        <w:rPr>
          <w:sz w:val="24"/>
          <w:szCs w:val="24"/>
        </w:rPr>
      </w:pPr>
      <w:proofErr w:type="gramStart"/>
      <w:r w:rsidRPr="00561416">
        <w:rPr>
          <w:sz w:val="24"/>
          <w:szCs w:val="24"/>
        </w:rPr>
        <w:lastRenderedPageBreak/>
        <w:t>.</w:t>
      </w:r>
      <w:r w:rsidR="001308DE" w:rsidRPr="00561416">
        <w:rPr>
          <w:sz w:val="24"/>
          <w:szCs w:val="24"/>
        </w:rPr>
        <w:t>Приложение</w:t>
      </w:r>
      <w:proofErr w:type="gramEnd"/>
      <w:r w:rsidR="001308DE" w:rsidRPr="00561416">
        <w:rPr>
          <w:sz w:val="24"/>
          <w:szCs w:val="24"/>
        </w:rPr>
        <w:t xml:space="preserve"> № 1</w:t>
      </w:r>
    </w:p>
    <w:p w:rsidR="001308DE" w:rsidRPr="00561416" w:rsidRDefault="001308DE" w:rsidP="001308DE">
      <w:pPr>
        <w:jc w:val="right"/>
        <w:rPr>
          <w:color w:val="000000"/>
          <w:sz w:val="24"/>
          <w:szCs w:val="24"/>
        </w:rPr>
      </w:pPr>
      <w:r w:rsidRPr="00561416">
        <w:rPr>
          <w:color w:val="000000"/>
          <w:sz w:val="24"/>
          <w:szCs w:val="24"/>
        </w:rPr>
        <w:t>УТВЕРЖДЕНО</w:t>
      </w:r>
    </w:p>
    <w:p w:rsidR="001308DE" w:rsidRPr="00561416" w:rsidRDefault="001308DE" w:rsidP="001308DE">
      <w:pPr>
        <w:ind w:left="5940"/>
        <w:jc w:val="right"/>
        <w:rPr>
          <w:color w:val="000000"/>
          <w:sz w:val="24"/>
          <w:szCs w:val="24"/>
        </w:rPr>
      </w:pPr>
      <w:r w:rsidRPr="00561416">
        <w:rPr>
          <w:color w:val="000000"/>
          <w:sz w:val="24"/>
          <w:szCs w:val="24"/>
        </w:rPr>
        <w:t xml:space="preserve">постановлением администрации </w:t>
      </w:r>
      <w:r w:rsidRPr="00561416">
        <w:rPr>
          <w:sz w:val="24"/>
          <w:szCs w:val="24"/>
        </w:rPr>
        <w:t>Новопесчанского</w:t>
      </w:r>
      <w:r w:rsidRPr="00561416">
        <w:rPr>
          <w:color w:val="000000"/>
          <w:sz w:val="24"/>
          <w:szCs w:val="24"/>
        </w:rPr>
        <w:t xml:space="preserve"> сельсовета </w:t>
      </w:r>
    </w:p>
    <w:p w:rsidR="001308DE" w:rsidRPr="00561416" w:rsidRDefault="001308DE" w:rsidP="001308DE">
      <w:pPr>
        <w:ind w:left="5940"/>
        <w:jc w:val="right"/>
        <w:rPr>
          <w:color w:val="000000"/>
          <w:sz w:val="24"/>
          <w:szCs w:val="24"/>
        </w:rPr>
      </w:pPr>
      <w:r w:rsidRPr="00561416">
        <w:rPr>
          <w:color w:val="000000"/>
          <w:sz w:val="24"/>
          <w:szCs w:val="24"/>
        </w:rPr>
        <w:t xml:space="preserve">Чистоозерного района Новосибирской области </w:t>
      </w:r>
    </w:p>
    <w:p w:rsidR="001308DE" w:rsidRPr="00561416" w:rsidRDefault="001308DE" w:rsidP="001308DE">
      <w:pPr>
        <w:jc w:val="right"/>
        <w:rPr>
          <w:color w:val="000000"/>
          <w:sz w:val="24"/>
          <w:szCs w:val="24"/>
        </w:rPr>
      </w:pPr>
      <w:r w:rsidRPr="00561416">
        <w:rPr>
          <w:color w:val="000000"/>
          <w:sz w:val="24"/>
          <w:szCs w:val="24"/>
        </w:rPr>
        <w:t xml:space="preserve">от </w:t>
      </w:r>
      <w:proofErr w:type="gramStart"/>
      <w:r w:rsidRPr="00561416">
        <w:rPr>
          <w:color w:val="000000"/>
          <w:sz w:val="24"/>
          <w:szCs w:val="24"/>
        </w:rPr>
        <w:t>16.02.2021  №</w:t>
      </w:r>
      <w:proofErr w:type="gramEnd"/>
      <w:r w:rsidRPr="00561416">
        <w:rPr>
          <w:color w:val="000000"/>
          <w:sz w:val="24"/>
          <w:szCs w:val="24"/>
        </w:rPr>
        <w:t xml:space="preserve"> 9 </w:t>
      </w:r>
    </w:p>
    <w:p w:rsidR="001308DE" w:rsidRPr="00561416" w:rsidRDefault="001308DE" w:rsidP="001308DE">
      <w:pPr>
        <w:pStyle w:val="ab"/>
        <w:jc w:val="right"/>
        <w:rPr>
          <w:sz w:val="24"/>
          <w:szCs w:val="24"/>
        </w:rPr>
      </w:pPr>
    </w:p>
    <w:p w:rsidR="001308DE" w:rsidRPr="00561416" w:rsidRDefault="001308DE" w:rsidP="001308DE">
      <w:pPr>
        <w:pStyle w:val="ab"/>
        <w:jc w:val="center"/>
        <w:rPr>
          <w:sz w:val="24"/>
          <w:szCs w:val="24"/>
        </w:rPr>
      </w:pPr>
      <w:r w:rsidRPr="00561416">
        <w:rPr>
          <w:sz w:val="24"/>
          <w:szCs w:val="24"/>
        </w:rPr>
        <w:t>Положение</w:t>
      </w:r>
    </w:p>
    <w:p w:rsidR="001308DE" w:rsidRPr="00561416" w:rsidRDefault="001308DE" w:rsidP="001308DE">
      <w:pPr>
        <w:pStyle w:val="ab"/>
        <w:jc w:val="center"/>
        <w:rPr>
          <w:sz w:val="24"/>
          <w:szCs w:val="24"/>
        </w:rPr>
      </w:pPr>
      <w:r w:rsidRPr="00561416">
        <w:rPr>
          <w:sz w:val="24"/>
          <w:szCs w:val="24"/>
        </w:rPr>
        <w:t>о порядке привлечения сил и средств для тушения пожаров и проведения аварийно-спасательных работ на территории Новопесчанского сельсовета Чистоозерного района Новосибирской области</w:t>
      </w:r>
    </w:p>
    <w:p w:rsidR="001308DE" w:rsidRPr="00561416" w:rsidRDefault="001308DE" w:rsidP="001308DE">
      <w:pPr>
        <w:pStyle w:val="ab"/>
        <w:jc w:val="center"/>
        <w:rPr>
          <w:sz w:val="24"/>
          <w:szCs w:val="24"/>
        </w:rPr>
      </w:pPr>
    </w:p>
    <w:p w:rsidR="001308DE" w:rsidRPr="00561416" w:rsidRDefault="001308DE" w:rsidP="001308DE">
      <w:pPr>
        <w:pStyle w:val="ae"/>
        <w:spacing w:before="0" w:beforeAutospacing="0" w:after="0" w:afterAutospacing="0"/>
        <w:ind w:firstLine="709"/>
        <w:jc w:val="both"/>
      </w:pPr>
      <w:r w:rsidRPr="00561416">
        <w:t>1. Общие положения</w:t>
      </w:r>
    </w:p>
    <w:p w:rsidR="001308DE" w:rsidRPr="00561416" w:rsidRDefault="001308DE" w:rsidP="001308DE">
      <w:pPr>
        <w:pStyle w:val="ae"/>
        <w:spacing w:before="0" w:beforeAutospacing="0" w:after="0" w:afterAutospacing="0"/>
        <w:ind w:firstLine="709"/>
        <w:jc w:val="both"/>
      </w:pPr>
      <w:r w:rsidRPr="00561416">
        <w:t>1.1. Настоящее положение регулирует порядок привлечения сил и средств подразделений пожарной охраны и организаций для тушения пожаров и проведения аварийно-спасательных работ на территории Новопесчанского сельсовета Чистоозерного района Новосибирской области в соответствии с федеральными законами от 21.12.1994 № 69-Ф3 «О</w:t>
      </w:r>
      <w:r w:rsidRPr="00561416">
        <w:rPr>
          <w:i/>
          <w:iCs/>
        </w:rPr>
        <w:t xml:space="preserve"> </w:t>
      </w:r>
      <w:r w:rsidRPr="00561416">
        <w:t xml:space="preserve">пожарной безопасности», от 06.10.2003 1Ч 131 -ФЗ «Об общих принципах организации местного самоуправления в Российской Федерации». </w:t>
      </w:r>
    </w:p>
    <w:p w:rsidR="001308DE" w:rsidRPr="00561416" w:rsidRDefault="001308DE" w:rsidP="001308DE">
      <w:pPr>
        <w:pStyle w:val="ae"/>
        <w:spacing w:before="0" w:beforeAutospacing="0" w:after="0" w:afterAutospacing="0"/>
        <w:ind w:firstLine="709"/>
        <w:jc w:val="both"/>
      </w:pPr>
      <w:r w:rsidRPr="00561416">
        <w:t xml:space="preserve">1.2. Для тушения пожаров и проведения аварийно-спасательных работ на территории Новопесчанского сельсовета Чистоозерного района Новосибирской области привлекаются следующие силы: </w:t>
      </w:r>
    </w:p>
    <w:p w:rsidR="001308DE" w:rsidRPr="00561416" w:rsidRDefault="001308DE" w:rsidP="001308DE">
      <w:pPr>
        <w:pStyle w:val="ae"/>
        <w:spacing w:before="0" w:beforeAutospacing="0" w:after="0" w:afterAutospacing="0"/>
        <w:ind w:firstLine="709"/>
        <w:jc w:val="both"/>
      </w:pPr>
      <w:r w:rsidRPr="00561416">
        <w:t xml:space="preserve">- подразделения федеральной противопожарной службы ГУ МЧС России по Новосибирской области в Чистоозерном районе;                                                                                             </w:t>
      </w:r>
    </w:p>
    <w:p w:rsidR="001308DE" w:rsidRPr="00561416" w:rsidRDefault="001308DE" w:rsidP="001308DE">
      <w:pPr>
        <w:pStyle w:val="ae"/>
        <w:spacing w:before="0" w:beforeAutospacing="0" w:after="0" w:afterAutospacing="0"/>
        <w:ind w:firstLine="709"/>
        <w:jc w:val="both"/>
      </w:pPr>
      <w:r w:rsidRPr="00561416">
        <w:t xml:space="preserve">- противопожарные формирования ДПК </w:t>
      </w:r>
    </w:p>
    <w:p w:rsidR="001308DE" w:rsidRPr="00561416" w:rsidRDefault="001308DE" w:rsidP="001308DE">
      <w:pPr>
        <w:pStyle w:val="ae"/>
        <w:spacing w:before="0" w:beforeAutospacing="0" w:after="0" w:afterAutospacing="0"/>
        <w:ind w:firstLine="709"/>
        <w:jc w:val="both"/>
      </w:pPr>
      <w:r w:rsidRPr="00561416">
        <w:t xml:space="preserve">- население Новопесчанского сельсовета Чистоозерного района Новосибирской области. </w:t>
      </w:r>
    </w:p>
    <w:p w:rsidR="001308DE" w:rsidRPr="00561416" w:rsidRDefault="001308DE" w:rsidP="001308DE">
      <w:pPr>
        <w:pStyle w:val="ae"/>
        <w:spacing w:before="0" w:beforeAutospacing="0" w:after="0" w:afterAutospacing="0"/>
        <w:ind w:firstLine="709"/>
        <w:jc w:val="both"/>
      </w:pPr>
      <w:r w:rsidRPr="00561416">
        <w:t xml:space="preserve">- подразделения противопожарной службы с. Троицкое Чистоозерного района Новосибирской области. </w:t>
      </w:r>
    </w:p>
    <w:p w:rsidR="001308DE" w:rsidRPr="00561416" w:rsidRDefault="001308DE" w:rsidP="001308DE">
      <w:pPr>
        <w:pStyle w:val="ae"/>
        <w:spacing w:before="0" w:beforeAutospacing="0" w:after="0" w:afterAutospacing="0"/>
        <w:ind w:firstLine="709"/>
        <w:jc w:val="both"/>
      </w:pPr>
    </w:p>
    <w:p w:rsidR="001308DE" w:rsidRPr="00561416" w:rsidRDefault="001308DE" w:rsidP="001308DE">
      <w:pPr>
        <w:pStyle w:val="ae"/>
        <w:spacing w:before="0" w:beforeAutospacing="0" w:after="0" w:afterAutospacing="0"/>
        <w:ind w:firstLine="709"/>
        <w:jc w:val="both"/>
      </w:pPr>
      <w:r w:rsidRPr="00561416">
        <w:t xml:space="preserve">Для тушения пожаров и проведения аварийно-спасательных работ на территории Новопесчанского сельсовета Чистоозерного района Новосибирской области привлекаются следующие средства: </w:t>
      </w:r>
    </w:p>
    <w:p w:rsidR="001308DE" w:rsidRPr="00561416" w:rsidRDefault="001308DE" w:rsidP="001308DE">
      <w:pPr>
        <w:pStyle w:val="ae"/>
        <w:spacing w:before="0" w:beforeAutospacing="0" w:after="0" w:afterAutospacing="0"/>
        <w:ind w:firstLine="709"/>
        <w:jc w:val="both"/>
      </w:pPr>
      <w:r w:rsidRPr="00561416">
        <w:t xml:space="preserve">- пожарная и специальная техника; </w:t>
      </w:r>
    </w:p>
    <w:p w:rsidR="001308DE" w:rsidRPr="00561416" w:rsidRDefault="001308DE" w:rsidP="001308DE">
      <w:pPr>
        <w:pStyle w:val="ae"/>
        <w:spacing w:before="0" w:beforeAutospacing="0" w:after="0" w:afterAutospacing="0"/>
        <w:ind w:firstLine="709"/>
        <w:jc w:val="both"/>
      </w:pPr>
      <w:r w:rsidRPr="00561416">
        <w:t>- средства связи;</w:t>
      </w:r>
    </w:p>
    <w:p w:rsidR="001308DE" w:rsidRPr="00561416" w:rsidRDefault="001308DE" w:rsidP="001308DE">
      <w:pPr>
        <w:pStyle w:val="ae"/>
        <w:spacing w:before="0" w:beforeAutospacing="0" w:after="0" w:afterAutospacing="0"/>
        <w:ind w:firstLine="709"/>
        <w:jc w:val="both"/>
      </w:pPr>
      <w:r w:rsidRPr="00561416">
        <w:t xml:space="preserve">- огнетушащие вещества, находящиеся на вооружении в подразделениях пожарной охраны; </w:t>
      </w:r>
    </w:p>
    <w:p w:rsidR="001308DE" w:rsidRPr="00561416" w:rsidRDefault="001308DE" w:rsidP="001308DE">
      <w:pPr>
        <w:pStyle w:val="ae"/>
        <w:spacing w:before="0" w:beforeAutospacing="0" w:after="0" w:afterAutospacing="0"/>
        <w:ind w:firstLine="709"/>
        <w:jc w:val="both"/>
      </w:pPr>
      <w:r w:rsidRPr="00561416">
        <w:t xml:space="preserve">- первичные средства пожаротушения, а также приспособления для целей пожаротушения, вспомогательная и </w:t>
      </w:r>
      <w:proofErr w:type="spellStart"/>
      <w:r w:rsidRPr="00561416">
        <w:t>водоподающая</w:t>
      </w:r>
      <w:proofErr w:type="spellEnd"/>
      <w:r w:rsidRPr="00561416">
        <w:t xml:space="preserve"> техника организаций, предоставляемая на безвозмездной основе. </w:t>
      </w:r>
    </w:p>
    <w:p w:rsidR="001308DE" w:rsidRPr="00561416" w:rsidRDefault="001308DE" w:rsidP="001308DE">
      <w:pPr>
        <w:pStyle w:val="ae"/>
        <w:spacing w:before="0" w:beforeAutospacing="0" w:after="0" w:afterAutospacing="0"/>
        <w:ind w:firstLine="709"/>
        <w:jc w:val="both"/>
      </w:pPr>
      <w:r w:rsidRPr="00561416">
        <w:t>1.3. Для тушения пожаров используются все источники водоснабжения (</w:t>
      </w:r>
      <w:proofErr w:type="spellStart"/>
      <w:r w:rsidRPr="00561416">
        <w:t>водообеспечения</w:t>
      </w:r>
      <w:proofErr w:type="spellEnd"/>
      <w:r w:rsidRPr="00561416">
        <w:t xml:space="preserve">) организаций, независимо от форм собственности и назначения, на безвозмездной основе. </w:t>
      </w:r>
    </w:p>
    <w:p w:rsidR="001308DE" w:rsidRPr="00561416" w:rsidRDefault="001308DE" w:rsidP="001308DE">
      <w:pPr>
        <w:pStyle w:val="ae"/>
        <w:spacing w:before="0" w:beforeAutospacing="0" w:after="0" w:afterAutospacing="0"/>
        <w:ind w:firstLine="709"/>
        <w:jc w:val="both"/>
      </w:pPr>
      <w:r w:rsidRPr="00561416">
        <w:t xml:space="preserve">1.4. Руководители организаций обязаны: </w:t>
      </w:r>
    </w:p>
    <w:p w:rsidR="001308DE" w:rsidRPr="00561416" w:rsidRDefault="001308DE" w:rsidP="001308DE">
      <w:pPr>
        <w:pStyle w:val="ae"/>
        <w:spacing w:before="0" w:beforeAutospacing="0" w:after="0" w:afterAutospacing="0"/>
        <w:ind w:firstLine="709"/>
        <w:jc w:val="both"/>
      </w:pPr>
      <w:r w:rsidRPr="00561416">
        <w:t xml:space="preserve">- содержать в исправном состоянии системы и средства противопожарной защиты, включая первичные системы тушения пожаров, не допускать </w:t>
      </w:r>
      <w:r w:rsidRPr="00561416">
        <w:rPr>
          <w:iCs/>
        </w:rPr>
        <w:t>их</w:t>
      </w:r>
      <w:r w:rsidRPr="00561416">
        <w:rPr>
          <w:i/>
          <w:iCs/>
        </w:rPr>
        <w:t xml:space="preserve"> </w:t>
      </w:r>
      <w:r w:rsidRPr="00561416">
        <w:t xml:space="preserve">использования не по назначению; </w:t>
      </w:r>
    </w:p>
    <w:p w:rsidR="001308DE" w:rsidRPr="00561416" w:rsidRDefault="001308DE" w:rsidP="001308DE">
      <w:pPr>
        <w:pStyle w:val="ae"/>
        <w:spacing w:before="0" w:beforeAutospacing="0" w:after="0" w:afterAutospacing="0"/>
        <w:ind w:firstLine="709"/>
        <w:jc w:val="both"/>
      </w:pPr>
      <w:r w:rsidRPr="00561416">
        <w:t xml:space="preserve">- оказывать содействие пожарной охране при тушении пожара; </w:t>
      </w:r>
    </w:p>
    <w:p w:rsidR="001308DE" w:rsidRPr="00561416" w:rsidRDefault="001308DE" w:rsidP="001308DE">
      <w:pPr>
        <w:pStyle w:val="ae"/>
        <w:spacing w:before="0" w:beforeAutospacing="0" w:after="0" w:afterAutospacing="0"/>
        <w:ind w:firstLine="709"/>
        <w:jc w:val="both"/>
      </w:pPr>
      <w:r w:rsidRPr="00561416">
        <w:t xml:space="preserve">-предоставлять при тушении пожаров на территории организаций необходимые силы и средства; </w:t>
      </w:r>
    </w:p>
    <w:p w:rsidR="001308DE" w:rsidRPr="00561416" w:rsidRDefault="001308DE" w:rsidP="001308DE">
      <w:pPr>
        <w:pStyle w:val="ae"/>
        <w:spacing w:before="0" w:beforeAutospacing="0" w:after="0" w:afterAutospacing="0"/>
        <w:ind w:firstLine="709"/>
        <w:jc w:val="both"/>
      </w:pPr>
      <w:r w:rsidRPr="00561416">
        <w:t xml:space="preserve">-обеспечить доступ должностным лицам пожарной охраны при осуществлении ими служебных обязанностей по тушению пожаров на территории, в здания, сооружения и иные объекты организаций; </w:t>
      </w:r>
    </w:p>
    <w:p w:rsidR="001308DE" w:rsidRPr="00561416" w:rsidRDefault="001308DE" w:rsidP="001308DE">
      <w:pPr>
        <w:pStyle w:val="ae"/>
        <w:spacing w:before="0" w:beforeAutospacing="0" w:after="0" w:afterAutospacing="0"/>
        <w:ind w:firstLine="709"/>
        <w:jc w:val="both"/>
      </w:pPr>
      <w:r w:rsidRPr="00561416">
        <w:t xml:space="preserve">- сообщать в пожарную охрану о состоянии дорог и изменении подъездов к объекту. </w:t>
      </w:r>
    </w:p>
    <w:p w:rsidR="001308DE" w:rsidRPr="00561416" w:rsidRDefault="001308DE" w:rsidP="001308DE">
      <w:pPr>
        <w:pStyle w:val="ae"/>
        <w:spacing w:before="0" w:beforeAutospacing="0" w:after="0" w:afterAutospacing="0"/>
        <w:ind w:firstLine="709"/>
        <w:jc w:val="center"/>
      </w:pPr>
    </w:p>
    <w:p w:rsidR="00561416" w:rsidRDefault="00561416" w:rsidP="001308DE">
      <w:pPr>
        <w:pStyle w:val="ae"/>
        <w:spacing w:before="0" w:beforeAutospacing="0" w:after="0" w:afterAutospacing="0"/>
        <w:ind w:firstLine="709"/>
        <w:jc w:val="center"/>
      </w:pPr>
    </w:p>
    <w:p w:rsidR="001308DE" w:rsidRPr="00561416" w:rsidRDefault="001308DE" w:rsidP="001308DE">
      <w:pPr>
        <w:pStyle w:val="ae"/>
        <w:spacing w:before="0" w:beforeAutospacing="0" w:after="0" w:afterAutospacing="0"/>
        <w:ind w:firstLine="709"/>
        <w:jc w:val="center"/>
      </w:pPr>
      <w:r w:rsidRPr="00561416">
        <w:lastRenderedPageBreak/>
        <w:t>2. Порядок привлечения сил и средств на тушение пожаров</w:t>
      </w:r>
    </w:p>
    <w:p w:rsidR="001308DE" w:rsidRPr="00561416" w:rsidRDefault="001308DE" w:rsidP="001308DE">
      <w:pPr>
        <w:pStyle w:val="ae"/>
        <w:spacing w:before="0" w:beforeAutospacing="0" w:after="0" w:afterAutospacing="0"/>
        <w:ind w:firstLine="709"/>
        <w:jc w:val="center"/>
      </w:pPr>
    </w:p>
    <w:p w:rsidR="001308DE" w:rsidRPr="00561416" w:rsidRDefault="001308DE" w:rsidP="001308DE">
      <w:pPr>
        <w:pStyle w:val="ae"/>
        <w:spacing w:before="0" w:beforeAutospacing="0" w:after="0" w:afterAutospacing="0"/>
        <w:ind w:firstLine="709"/>
        <w:jc w:val="both"/>
      </w:pPr>
      <w:r w:rsidRPr="00561416">
        <w:t xml:space="preserve">2.1. Привлечение сил и средств пожарной охраны и противопожарных формирований организаций на тушение пожаров и проведение аварийно-спасательных работ при их тушении осуществляется на условиях и в порядке, установленном законодательством Российской Федерации и настоящим Положением. </w:t>
      </w:r>
    </w:p>
    <w:p w:rsidR="001308DE" w:rsidRPr="00561416" w:rsidRDefault="001308DE" w:rsidP="001308DE">
      <w:pPr>
        <w:pStyle w:val="ae"/>
        <w:spacing w:before="0" w:beforeAutospacing="0" w:after="0" w:afterAutospacing="0"/>
        <w:ind w:firstLine="709"/>
        <w:jc w:val="both"/>
      </w:pPr>
      <w:r w:rsidRPr="00561416">
        <w:t xml:space="preserve">2.2. Порядок привлечения сил и средств в границах Новопесчанского сельсовета Чистоозерного района Новосибирской области утверждается главой Новопесчанского сельсовета Чистоозерного района Новосибирской области, на объектах — руководителем объекта. </w:t>
      </w:r>
    </w:p>
    <w:p w:rsidR="001308DE" w:rsidRPr="00561416" w:rsidRDefault="001308DE" w:rsidP="001308DE">
      <w:pPr>
        <w:pStyle w:val="ae"/>
        <w:spacing w:before="0" w:beforeAutospacing="0" w:after="0" w:afterAutospacing="0"/>
        <w:ind w:firstLine="709"/>
        <w:jc w:val="both"/>
      </w:pPr>
      <w:r w:rsidRPr="00561416">
        <w:t xml:space="preserve">2.3. Выезд подразделений пожарной охраны и противопожарных формирований организаций на тушение пожаров и проведение аварийно-спасательных работ осуществляется в порядке, установленном расписанием выездов и Плана привлечения сил и средств. Выезд осуществляется на безвозмездной основе. </w:t>
      </w:r>
    </w:p>
    <w:p w:rsidR="001308DE" w:rsidRPr="00561416" w:rsidRDefault="001308DE" w:rsidP="001308DE">
      <w:pPr>
        <w:pStyle w:val="ae"/>
        <w:spacing w:before="0" w:beforeAutospacing="0" w:after="0" w:afterAutospacing="0"/>
        <w:ind w:firstLine="709"/>
        <w:jc w:val="both"/>
      </w:pPr>
      <w:r w:rsidRPr="00561416">
        <w:t xml:space="preserve">2.4. Взаимодействие подразделений пожарной охраны с аварийными и специальными службами организаций при тушении пожаров осуществляется на основе совместных Соглашений. </w:t>
      </w:r>
    </w:p>
    <w:p w:rsidR="001308DE" w:rsidRPr="00561416" w:rsidRDefault="001308DE" w:rsidP="001308DE">
      <w:pPr>
        <w:pStyle w:val="ae"/>
        <w:spacing w:before="0" w:beforeAutospacing="0" w:after="0" w:afterAutospacing="0"/>
        <w:ind w:firstLine="709"/>
        <w:jc w:val="both"/>
      </w:pPr>
      <w:r w:rsidRPr="00561416">
        <w:t xml:space="preserve">2.5. Координацию деятельности всех видов пожарной охраны и аварийно-спасательных формирований, участвующих в тушении пожаров и проведении аварийно-спасательных работ на территории Новопесчанского сельсовета Чистоозерного района Новосибирской области осуществляет в установленном порядке руководитель противопожарной службы. </w:t>
      </w:r>
    </w:p>
    <w:p w:rsidR="001308DE" w:rsidRPr="00561416" w:rsidRDefault="001308DE" w:rsidP="001308DE">
      <w:pPr>
        <w:pStyle w:val="ae"/>
        <w:spacing w:before="0" w:beforeAutospacing="0" w:after="0" w:afterAutospacing="0"/>
        <w:ind w:firstLine="709"/>
        <w:jc w:val="both"/>
      </w:pPr>
      <w:r w:rsidRPr="00561416">
        <w:t xml:space="preserve">2.6. Непосредственное руководство тушением пожара осуществляется прибывшим на пожар старшим оперативным должностным лицом пожарной охраны, которое управляет на принципах единоначалия личным составом и техникой пожарной охраны, и организацией участвующих в тушении пожара, а также дополнительно привлеченными к тушению пожара силами. </w:t>
      </w:r>
    </w:p>
    <w:p w:rsidR="001308DE" w:rsidRPr="00561416" w:rsidRDefault="001308DE" w:rsidP="001308DE">
      <w:pPr>
        <w:pStyle w:val="ae"/>
        <w:spacing w:before="0" w:beforeAutospacing="0" w:after="0" w:afterAutospacing="0"/>
        <w:ind w:firstLine="709"/>
        <w:jc w:val="both"/>
      </w:pPr>
      <w:r w:rsidRPr="00561416">
        <w:t>27. Руководитель тушения пожара отвечает за выполнение задачи, за безопасность личного состава пожарной охраны, участвующего в тушении пожара и привлеченных к тушению пожара дополнительных сил.</w:t>
      </w:r>
    </w:p>
    <w:p w:rsidR="001308DE" w:rsidRPr="00561416" w:rsidRDefault="001308DE" w:rsidP="001308DE">
      <w:pPr>
        <w:pStyle w:val="ae"/>
        <w:spacing w:before="0" w:beforeAutospacing="0" w:after="0" w:afterAutospacing="0"/>
        <w:ind w:firstLine="709"/>
        <w:jc w:val="both"/>
      </w:pPr>
      <w:r w:rsidRPr="00561416">
        <w:t xml:space="preserve">Никто не вправе вмешиваться в действия руководителя тушения пожара или отменять его распоряжения при тушении пожара. </w:t>
      </w:r>
    </w:p>
    <w:p w:rsidR="001308DE" w:rsidRPr="00561416" w:rsidRDefault="001308DE" w:rsidP="001308DE">
      <w:pPr>
        <w:pStyle w:val="ae"/>
        <w:spacing w:before="0" w:beforeAutospacing="0" w:after="0" w:afterAutospacing="0"/>
        <w:ind w:firstLine="709"/>
        <w:jc w:val="both"/>
      </w:pPr>
      <w:r w:rsidRPr="00561416">
        <w:t xml:space="preserve">Указания руководителя тушения пожара обязательный для исполнения всеми должностными лицами и гражданами на территории, на которой осуществляются действия по тушению пожара. </w:t>
      </w:r>
    </w:p>
    <w:p w:rsidR="001308DE" w:rsidRPr="00561416" w:rsidRDefault="001308DE" w:rsidP="001308DE">
      <w:pPr>
        <w:pStyle w:val="ae"/>
        <w:spacing w:before="0" w:beforeAutospacing="0" w:after="0" w:afterAutospacing="0"/>
        <w:ind w:firstLine="709"/>
        <w:jc w:val="both"/>
      </w:pPr>
      <w:r w:rsidRPr="00561416">
        <w:t xml:space="preserve">При необходимости руководитель тушения может принимать решения, в том числе ограничивающие права должностных лиц и граждан на указанной территории. </w:t>
      </w:r>
    </w:p>
    <w:p w:rsidR="001308DE" w:rsidRPr="00561416" w:rsidRDefault="001308DE" w:rsidP="001308DE">
      <w:pPr>
        <w:pStyle w:val="ae"/>
        <w:spacing w:before="0" w:beforeAutospacing="0" w:after="0" w:afterAutospacing="0"/>
        <w:ind w:firstLine="709"/>
        <w:jc w:val="both"/>
      </w:pPr>
      <w:r w:rsidRPr="00561416">
        <w:t xml:space="preserve">2.8. Руководитель тушения пожара устанавливает границы территории, на которой осуществляются действия по тушению пожара, порядок и особенности боевой работы личного состава, определяет необходимое количество привлекаемой пожарной и другой техники. </w:t>
      </w:r>
    </w:p>
    <w:p w:rsidR="001308DE" w:rsidRPr="00561416" w:rsidRDefault="001308DE" w:rsidP="001308DE">
      <w:pPr>
        <w:pStyle w:val="ae"/>
        <w:spacing w:before="0" w:beforeAutospacing="0" w:after="0" w:afterAutospacing="0"/>
        <w:ind w:firstLine="709"/>
        <w:jc w:val="both"/>
      </w:pPr>
      <w:r w:rsidRPr="00561416">
        <w:t xml:space="preserve">2.9. В случае недостаточного количества или выхода из строя пожарной или специальной техники руководитель пожарной части совместно с главой администрации поселения, начальником штаба ГО ЧС по Чистоозерному району принимают меры по привлечению дополнительных сил и средств других противопожарных подразделений и организаций. </w:t>
      </w:r>
    </w:p>
    <w:p w:rsidR="004416C9" w:rsidRDefault="001308DE" w:rsidP="001308DE">
      <w:pPr>
        <w:pStyle w:val="ac"/>
      </w:pPr>
      <w:r w:rsidRPr="00561416">
        <w:t>2.10. Выезд следственной оперативной группы полиции к месту пожара осуществляется в соответствии с приказами и инструкциями о взаимодействии в установленном</w:t>
      </w:r>
      <w:r w:rsidR="00561416">
        <w:t xml:space="preserve"> порядке.</w:t>
      </w:r>
    </w:p>
    <w:p w:rsidR="00561416" w:rsidRDefault="00561416" w:rsidP="001308DE">
      <w:pPr>
        <w:pStyle w:val="ac"/>
      </w:pPr>
    </w:p>
    <w:p w:rsidR="00561416" w:rsidRDefault="00561416" w:rsidP="001308DE">
      <w:pPr>
        <w:pStyle w:val="ac"/>
      </w:pPr>
    </w:p>
    <w:p w:rsidR="00561416" w:rsidRDefault="00561416" w:rsidP="001308DE">
      <w:pPr>
        <w:pStyle w:val="ac"/>
      </w:pPr>
    </w:p>
    <w:p w:rsidR="00561416" w:rsidRDefault="00561416" w:rsidP="001308DE">
      <w:pPr>
        <w:pStyle w:val="ac"/>
      </w:pPr>
    </w:p>
    <w:p w:rsidR="00561416" w:rsidRDefault="00561416" w:rsidP="001308DE">
      <w:pPr>
        <w:pStyle w:val="ac"/>
      </w:pPr>
    </w:p>
    <w:p w:rsidR="00561416" w:rsidRDefault="00561416" w:rsidP="001308DE">
      <w:pPr>
        <w:pStyle w:val="ac"/>
      </w:pPr>
    </w:p>
    <w:p w:rsidR="00561416" w:rsidRDefault="00561416" w:rsidP="001308DE">
      <w:pPr>
        <w:pStyle w:val="ac"/>
      </w:pPr>
    </w:p>
    <w:p w:rsidR="00561416" w:rsidRDefault="00561416" w:rsidP="001308DE">
      <w:pPr>
        <w:pStyle w:val="ac"/>
      </w:pPr>
    </w:p>
    <w:p w:rsidR="00561416" w:rsidRDefault="00561416" w:rsidP="001308DE">
      <w:pPr>
        <w:pStyle w:val="ac"/>
      </w:pPr>
    </w:p>
    <w:p w:rsidR="00561416" w:rsidRDefault="00561416" w:rsidP="001308DE">
      <w:pPr>
        <w:pStyle w:val="ac"/>
      </w:pPr>
    </w:p>
    <w:p w:rsidR="00561416" w:rsidRDefault="00561416" w:rsidP="001308DE">
      <w:pPr>
        <w:pStyle w:val="ac"/>
      </w:pPr>
    </w:p>
    <w:p w:rsidR="00561416" w:rsidRDefault="00561416" w:rsidP="001308DE">
      <w:pPr>
        <w:pStyle w:val="ac"/>
      </w:pPr>
    </w:p>
    <w:p w:rsidR="00561416" w:rsidRDefault="00561416" w:rsidP="001308DE">
      <w:pPr>
        <w:pStyle w:val="ac"/>
      </w:pPr>
    </w:p>
    <w:p w:rsidR="00561416" w:rsidRDefault="00561416" w:rsidP="001308DE">
      <w:pPr>
        <w:pStyle w:val="ac"/>
      </w:pPr>
    </w:p>
    <w:p w:rsidR="00561416" w:rsidRDefault="00561416" w:rsidP="001308DE">
      <w:pPr>
        <w:pStyle w:val="ac"/>
        <w:sectPr w:rsidR="00561416" w:rsidSect="004416C9">
          <w:pgSz w:w="11906" w:h="16838"/>
          <w:pgMar w:top="567" w:right="851" w:bottom="425" w:left="851" w:header="709" w:footer="709" w:gutter="0"/>
          <w:cols w:space="708"/>
          <w:docGrid w:linePitch="360"/>
        </w:sectPr>
      </w:pPr>
    </w:p>
    <w:p w:rsidR="00561416" w:rsidRPr="00561416" w:rsidRDefault="00561416" w:rsidP="0056141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41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2</w:t>
      </w:r>
    </w:p>
    <w:p w:rsidR="00561416" w:rsidRPr="00561416" w:rsidRDefault="00561416" w:rsidP="005614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УТВЕРЖДЕНО</w:t>
      </w:r>
    </w:p>
    <w:p w:rsidR="00561416" w:rsidRPr="00561416" w:rsidRDefault="00561416" w:rsidP="00561416">
      <w:pPr>
        <w:spacing w:after="0" w:line="240" w:lineRule="auto"/>
        <w:ind w:left="594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постановлением </w:t>
      </w:r>
    </w:p>
    <w:p w:rsidR="00561416" w:rsidRPr="00561416" w:rsidRDefault="00561416" w:rsidP="00561416">
      <w:pPr>
        <w:spacing w:after="0" w:line="240" w:lineRule="auto"/>
        <w:ind w:left="594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администрации </w:t>
      </w:r>
    </w:p>
    <w:p w:rsidR="00561416" w:rsidRPr="00561416" w:rsidRDefault="00561416" w:rsidP="00561416">
      <w:pPr>
        <w:spacing w:after="0" w:line="240" w:lineRule="auto"/>
        <w:ind w:left="594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41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Новопесчанского</w:t>
      </w:r>
      <w:r w:rsidRPr="00561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</w:p>
    <w:p w:rsidR="00561416" w:rsidRPr="00561416" w:rsidRDefault="00561416" w:rsidP="00561416">
      <w:pPr>
        <w:spacing w:after="0" w:line="240" w:lineRule="auto"/>
        <w:ind w:left="594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Чистоозерного района  </w:t>
      </w:r>
    </w:p>
    <w:p w:rsidR="00561416" w:rsidRPr="00561416" w:rsidRDefault="00561416" w:rsidP="00561416">
      <w:pPr>
        <w:spacing w:after="0" w:line="240" w:lineRule="auto"/>
        <w:ind w:left="594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Новосибирской области </w:t>
      </w:r>
    </w:p>
    <w:p w:rsidR="00561416" w:rsidRPr="00561416" w:rsidRDefault="00561416" w:rsidP="005614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proofErr w:type="gramStart"/>
      <w:r w:rsidRPr="00561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16.02.2021  №</w:t>
      </w:r>
      <w:proofErr w:type="gramEnd"/>
      <w:r w:rsidRPr="00561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 </w:t>
      </w:r>
    </w:p>
    <w:p w:rsidR="00561416" w:rsidRPr="00561416" w:rsidRDefault="00561416" w:rsidP="005614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416" w:rsidRPr="00561416" w:rsidRDefault="00561416" w:rsidP="005614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416" w:rsidRPr="00561416" w:rsidRDefault="00561416" w:rsidP="005614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416" w:rsidRPr="00561416" w:rsidRDefault="00561416" w:rsidP="005614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416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ПРИВЛЕЧЕНИЯ СИЛ И СРЕДСТВ ДЛЯ ТУШЕНИЯ ПОЖАРОВ И ПРОВЕДЕНИЯ</w:t>
      </w:r>
    </w:p>
    <w:p w:rsidR="00561416" w:rsidRPr="00561416" w:rsidRDefault="00561416" w:rsidP="005614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416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АВАРИЙНО-СПАСАТЕЛЬНЫХ     РАБОТ НА ТЕРРИТОРИИ НОВОПЕСЧАНСКОГО СЕЛЬСОВЕТА</w:t>
      </w:r>
    </w:p>
    <w:p w:rsidR="00561416" w:rsidRPr="00561416" w:rsidRDefault="00561416" w:rsidP="005614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416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ЧИСТООЗЕРНОГО РАЙОНА НОВОСИБИРСКОЙ ОБЛАСТИ</w:t>
      </w:r>
    </w:p>
    <w:p w:rsidR="00561416" w:rsidRPr="00561416" w:rsidRDefault="00561416" w:rsidP="005614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416" w:rsidRPr="00561416" w:rsidRDefault="00561416" w:rsidP="005614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6"/>
        <w:gridCol w:w="1853"/>
        <w:gridCol w:w="1861"/>
        <w:gridCol w:w="1572"/>
        <w:gridCol w:w="2954"/>
        <w:gridCol w:w="2578"/>
        <w:gridCol w:w="2005"/>
      </w:tblGrid>
      <w:tr w:rsidR="00561416" w:rsidRPr="00561416" w:rsidTr="0052420D">
        <w:trPr>
          <w:trHeight w:val="141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16" w:rsidRPr="00561416" w:rsidRDefault="00561416" w:rsidP="0056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16" w:rsidRPr="00561416" w:rsidRDefault="00561416" w:rsidP="0056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населенных пунктов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16" w:rsidRPr="00561416" w:rsidRDefault="00561416" w:rsidP="0056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Силы, привлекаемые к тушению пожара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16" w:rsidRPr="00561416" w:rsidRDefault="00561416" w:rsidP="0056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вызова</w:t>
            </w:r>
          </w:p>
          <w:p w:rsidR="00561416" w:rsidRPr="00561416" w:rsidRDefault="00561416" w:rsidP="0056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телефон и др.)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16" w:rsidRPr="00561416" w:rsidRDefault="00561416" w:rsidP="0056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Техника, привлекаемая для тушения пожара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16" w:rsidRPr="00561416" w:rsidRDefault="00561416" w:rsidP="0056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561416" w:rsidRPr="00561416" w:rsidRDefault="00561416" w:rsidP="0056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организации, выделяющей технику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16" w:rsidRPr="00561416" w:rsidRDefault="00561416" w:rsidP="0056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</w:t>
            </w:r>
          </w:p>
          <w:p w:rsidR="00561416" w:rsidRPr="00561416" w:rsidRDefault="00561416" w:rsidP="0056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привлекаемые силы в пожароопасный</w:t>
            </w:r>
          </w:p>
          <w:p w:rsidR="00561416" w:rsidRPr="00561416" w:rsidRDefault="00561416" w:rsidP="0056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 (человек)</w:t>
            </w:r>
          </w:p>
        </w:tc>
      </w:tr>
      <w:tr w:rsidR="00561416" w:rsidRPr="00561416" w:rsidTr="0052420D">
        <w:trPr>
          <w:trHeight w:val="698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16" w:rsidRPr="00561416" w:rsidRDefault="00561416" w:rsidP="0056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16" w:rsidRPr="00561416" w:rsidRDefault="00561416" w:rsidP="0056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561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Новопесчаное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16" w:rsidRPr="00561416" w:rsidRDefault="00561416" w:rsidP="0056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ПЧ - 75; ПЧ-119.</w:t>
            </w:r>
          </w:p>
          <w:p w:rsidR="00561416" w:rsidRPr="00561416" w:rsidRDefault="00561416" w:rsidP="0056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Троицкое ОП ПЧ-119 тел:98-186.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1416" w:rsidRPr="00561416" w:rsidRDefault="00561416" w:rsidP="0056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91-353</w:t>
            </w:r>
          </w:p>
          <w:p w:rsidR="00561416" w:rsidRPr="00561416" w:rsidRDefault="00561416" w:rsidP="0056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моб.-101; 112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16" w:rsidRPr="00561416" w:rsidRDefault="00561416" w:rsidP="00561416">
            <w:pPr>
              <w:spacing w:after="0" w:line="240" w:lineRule="auto"/>
              <w:ind w:left="-11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ППУ МС-2Ц-2;</w:t>
            </w:r>
          </w:p>
          <w:p w:rsidR="00561416" w:rsidRPr="00561416" w:rsidRDefault="00561416" w:rsidP="0056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16" w:rsidRPr="00561416" w:rsidRDefault="00561416" w:rsidP="0056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------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416" w:rsidRPr="00561416" w:rsidRDefault="00561416" w:rsidP="0056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1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Добровольная пожарная команда Новопесчанского сельсовета            (6 человек) </w:t>
            </w:r>
          </w:p>
        </w:tc>
      </w:tr>
    </w:tbl>
    <w:p w:rsidR="00561416" w:rsidRPr="00561416" w:rsidRDefault="00561416" w:rsidP="0056141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61416" w:rsidRDefault="00561416" w:rsidP="001308DE">
      <w:pPr>
        <w:pStyle w:val="ac"/>
      </w:pPr>
    </w:p>
    <w:p w:rsidR="00561416" w:rsidRDefault="00561416" w:rsidP="001308DE">
      <w:pPr>
        <w:pStyle w:val="ac"/>
      </w:pPr>
    </w:p>
    <w:p w:rsidR="00561416" w:rsidRDefault="00561416" w:rsidP="001308DE">
      <w:pPr>
        <w:pStyle w:val="ac"/>
      </w:pPr>
    </w:p>
    <w:p w:rsidR="00561416" w:rsidRDefault="00561416" w:rsidP="001308DE">
      <w:pPr>
        <w:pStyle w:val="ac"/>
      </w:pPr>
    </w:p>
    <w:p w:rsidR="00561416" w:rsidRDefault="00561416" w:rsidP="001308DE">
      <w:pPr>
        <w:pStyle w:val="ac"/>
      </w:pPr>
    </w:p>
    <w:p w:rsidR="00561416" w:rsidRDefault="00561416" w:rsidP="001308DE">
      <w:pPr>
        <w:pStyle w:val="ac"/>
      </w:pPr>
    </w:p>
    <w:p w:rsidR="00561416" w:rsidRDefault="00561416" w:rsidP="001308DE">
      <w:pPr>
        <w:pStyle w:val="ac"/>
      </w:pPr>
    </w:p>
    <w:p w:rsidR="00561416" w:rsidRDefault="00561416" w:rsidP="001308DE">
      <w:pPr>
        <w:pStyle w:val="ac"/>
      </w:pPr>
    </w:p>
    <w:sectPr w:rsidR="00561416" w:rsidSect="00561416">
      <w:pgSz w:w="16838" w:h="11906" w:orient="landscape"/>
      <w:pgMar w:top="851" w:right="425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A3B" w:rsidRDefault="001D5A3B" w:rsidP="00307159">
      <w:pPr>
        <w:spacing w:after="0" w:line="240" w:lineRule="auto"/>
      </w:pPr>
      <w:r>
        <w:separator/>
      </w:r>
    </w:p>
  </w:endnote>
  <w:endnote w:type="continuationSeparator" w:id="0">
    <w:p w:rsidR="001D5A3B" w:rsidRDefault="001D5A3B" w:rsidP="003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16C9" w:rsidRDefault="004416C9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A3B" w:rsidRDefault="001D5A3B" w:rsidP="00307159">
      <w:pPr>
        <w:spacing w:after="0" w:line="240" w:lineRule="auto"/>
      </w:pPr>
      <w:r>
        <w:separator/>
      </w:r>
    </w:p>
  </w:footnote>
  <w:footnote w:type="continuationSeparator" w:id="0">
    <w:p w:rsidR="001D5A3B" w:rsidRDefault="001D5A3B" w:rsidP="003071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12459"/>
    <w:multiLevelType w:val="hybridMultilevel"/>
    <w:tmpl w:val="834EEB2E"/>
    <w:lvl w:ilvl="0" w:tplc="6974EB24">
      <w:start w:val="1"/>
      <w:numFmt w:val="decimal"/>
      <w:lvlText w:val="%1."/>
      <w:lvlJc w:val="left"/>
      <w:pPr>
        <w:ind w:left="960" w:hanging="360"/>
      </w:p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16F86CE7"/>
    <w:multiLevelType w:val="hybridMultilevel"/>
    <w:tmpl w:val="7B1A2FC0"/>
    <w:lvl w:ilvl="0" w:tplc="6902C7C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936BD2"/>
    <w:multiLevelType w:val="hybridMultilevel"/>
    <w:tmpl w:val="E6782F8C"/>
    <w:lvl w:ilvl="0" w:tplc="88360A20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3" w15:restartNumberingAfterBreak="0">
    <w:nsid w:val="1FEF5BF5"/>
    <w:multiLevelType w:val="hybridMultilevel"/>
    <w:tmpl w:val="B5AC1D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8804F8"/>
    <w:multiLevelType w:val="hybridMultilevel"/>
    <w:tmpl w:val="FE00F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D1214F"/>
    <w:multiLevelType w:val="hybridMultilevel"/>
    <w:tmpl w:val="7FD46292"/>
    <w:lvl w:ilvl="0" w:tplc="0AE8C662">
      <w:start w:val="1"/>
      <w:numFmt w:val="upperRoman"/>
      <w:lvlText w:val="%1."/>
      <w:lvlJc w:val="center"/>
      <w:pPr>
        <w:ind w:left="532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22123A"/>
    <w:multiLevelType w:val="multilevel"/>
    <w:tmpl w:val="E92E2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EA5A20"/>
    <w:multiLevelType w:val="hybridMultilevel"/>
    <w:tmpl w:val="A5122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656F32"/>
    <w:multiLevelType w:val="hybridMultilevel"/>
    <w:tmpl w:val="9F786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EC7672"/>
    <w:multiLevelType w:val="hybridMultilevel"/>
    <w:tmpl w:val="19DE9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C1035E"/>
    <w:multiLevelType w:val="hybridMultilevel"/>
    <w:tmpl w:val="61DEE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CE5209"/>
    <w:multiLevelType w:val="multilevel"/>
    <w:tmpl w:val="CE841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7B3791F"/>
    <w:multiLevelType w:val="hybridMultilevel"/>
    <w:tmpl w:val="9F12E084"/>
    <w:lvl w:ilvl="0" w:tplc="BC1AD172">
      <w:start w:val="6"/>
      <w:numFmt w:val="decimal"/>
      <w:lvlText w:val="%1."/>
      <w:lvlJc w:val="left"/>
      <w:pPr>
        <w:ind w:left="2520" w:hanging="360"/>
      </w:pPr>
    </w:lvl>
    <w:lvl w:ilvl="1" w:tplc="04190019">
      <w:start w:val="1"/>
      <w:numFmt w:val="lowerLetter"/>
      <w:lvlText w:val="%2."/>
      <w:lvlJc w:val="left"/>
      <w:pPr>
        <w:ind w:left="3240" w:hanging="360"/>
      </w:pPr>
    </w:lvl>
    <w:lvl w:ilvl="2" w:tplc="0419001B">
      <w:start w:val="1"/>
      <w:numFmt w:val="lowerRoman"/>
      <w:lvlText w:val="%3."/>
      <w:lvlJc w:val="right"/>
      <w:pPr>
        <w:ind w:left="3960" w:hanging="180"/>
      </w:pPr>
    </w:lvl>
    <w:lvl w:ilvl="3" w:tplc="0419000F">
      <w:start w:val="1"/>
      <w:numFmt w:val="decimal"/>
      <w:lvlText w:val="%4."/>
      <w:lvlJc w:val="left"/>
      <w:pPr>
        <w:ind w:left="4680" w:hanging="360"/>
      </w:pPr>
    </w:lvl>
    <w:lvl w:ilvl="4" w:tplc="04190019">
      <w:start w:val="1"/>
      <w:numFmt w:val="lowerLetter"/>
      <w:lvlText w:val="%5."/>
      <w:lvlJc w:val="left"/>
      <w:pPr>
        <w:ind w:left="5400" w:hanging="360"/>
      </w:pPr>
    </w:lvl>
    <w:lvl w:ilvl="5" w:tplc="0419001B">
      <w:start w:val="1"/>
      <w:numFmt w:val="lowerRoman"/>
      <w:lvlText w:val="%6."/>
      <w:lvlJc w:val="right"/>
      <w:pPr>
        <w:ind w:left="6120" w:hanging="180"/>
      </w:pPr>
    </w:lvl>
    <w:lvl w:ilvl="6" w:tplc="0419000F">
      <w:start w:val="1"/>
      <w:numFmt w:val="decimal"/>
      <w:lvlText w:val="%7."/>
      <w:lvlJc w:val="left"/>
      <w:pPr>
        <w:ind w:left="6840" w:hanging="360"/>
      </w:pPr>
    </w:lvl>
    <w:lvl w:ilvl="7" w:tplc="04190019">
      <w:start w:val="1"/>
      <w:numFmt w:val="lowerLetter"/>
      <w:lvlText w:val="%8."/>
      <w:lvlJc w:val="left"/>
      <w:pPr>
        <w:ind w:left="7560" w:hanging="360"/>
      </w:pPr>
    </w:lvl>
    <w:lvl w:ilvl="8" w:tplc="0419001B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744012B3"/>
    <w:multiLevelType w:val="hybridMultilevel"/>
    <w:tmpl w:val="9F786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9413E1"/>
    <w:multiLevelType w:val="hybridMultilevel"/>
    <w:tmpl w:val="4AE83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4065DB"/>
    <w:multiLevelType w:val="hybridMultilevel"/>
    <w:tmpl w:val="4100F5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6"/>
  </w:num>
  <w:num w:numId="4">
    <w:abstractNumId w:val="11"/>
  </w:num>
  <w:num w:numId="5">
    <w:abstractNumId w:val="7"/>
  </w:num>
  <w:num w:numId="6">
    <w:abstractNumId w:val="1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4"/>
  </w:num>
  <w:num w:numId="14">
    <w:abstractNumId w:val="9"/>
  </w:num>
  <w:num w:numId="15">
    <w:abstractNumId w:val="5"/>
  </w:num>
  <w:num w:numId="16">
    <w:abstractNumId w:val="15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0CB"/>
    <w:rsid w:val="000069EF"/>
    <w:rsid w:val="000F3B86"/>
    <w:rsid w:val="000F6DEA"/>
    <w:rsid w:val="00120309"/>
    <w:rsid w:val="001308DE"/>
    <w:rsid w:val="0013525C"/>
    <w:rsid w:val="001712CE"/>
    <w:rsid w:val="001D5A3B"/>
    <w:rsid w:val="001F7B8D"/>
    <w:rsid w:val="0026005F"/>
    <w:rsid w:val="00307159"/>
    <w:rsid w:val="0035024D"/>
    <w:rsid w:val="003A48C5"/>
    <w:rsid w:val="003F3FE3"/>
    <w:rsid w:val="004416C9"/>
    <w:rsid w:val="004B18B0"/>
    <w:rsid w:val="004E5533"/>
    <w:rsid w:val="00561416"/>
    <w:rsid w:val="00632726"/>
    <w:rsid w:val="006B30F9"/>
    <w:rsid w:val="006C703A"/>
    <w:rsid w:val="0071440C"/>
    <w:rsid w:val="00774263"/>
    <w:rsid w:val="007B2E1D"/>
    <w:rsid w:val="007D7B49"/>
    <w:rsid w:val="008178D9"/>
    <w:rsid w:val="008A3223"/>
    <w:rsid w:val="00913FC3"/>
    <w:rsid w:val="009140CB"/>
    <w:rsid w:val="00950C46"/>
    <w:rsid w:val="009C10CF"/>
    <w:rsid w:val="009E1824"/>
    <w:rsid w:val="009E6336"/>
    <w:rsid w:val="00A012AA"/>
    <w:rsid w:val="00A17283"/>
    <w:rsid w:val="00AA54E0"/>
    <w:rsid w:val="00AD2831"/>
    <w:rsid w:val="00B0742E"/>
    <w:rsid w:val="00B23984"/>
    <w:rsid w:val="00B67915"/>
    <w:rsid w:val="00BA7467"/>
    <w:rsid w:val="00BE5A19"/>
    <w:rsid w:val="00BF4335"/>
    <w:rsid w:val="00C01EB4"/>
    <w:rsid w:val="00CC3E43"/>
    <w:rsid w:val="00D44D46"/>
    <w:rsid w:val="00DE6E3D"/>
    <w:rsid w:val="00EA1087"/>
    <w:rsid w:val="00EA6C44"/>
    <w:rsid w:val="00EE6795"/>
    <w:rsid w:val="00EE719F"/>
    <w:rsid w:val="00F64B6C"/>
    <w:rsid w:val="00F81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DCBDF"/>
  <w15:chartTrackingRefBased/>
  <w15:docId w15:val="{3F85D091-188E-4140-8D2B-E54AA0DB2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9C10C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27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63272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63272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1">
    <w:name w:val="Plain Table 2"/>
    <w:basedOn w:val="a1"/>
    <w:uiPriority w:val="42"/>
    <w:rsid w:val="0063272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DecimalAligned">
    <w:name w:val="Decimal Aligned"/>
    <w:basedOn w:val="a"/>
    <w:uiPriority w:val="40"/>
    <w:qFormat/>
    <w:rsid w:val="00632726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ru-RU"/>
    </w:rPr>
  </w:style>
  <w:style w:type="paragraph" w:styleId="a5">
    <w:name w:val="footnote text"/>
    <w:basedOn w:val="a"/>
    <w:link w:val="a6"/>
    <w:uiPriority w:val="99"/>
    <w:unhideWhenUsed/>
    <w:rsid w:val="00632726"/>
    <w:pPr>
      <w:spacing w:after="0" w:line="240" w:lineRule="auto"/>
    </w:pPr>
    <w:rPr>
      <w:rFonts w:eastAsiaTheme="minorEastAsia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632726"/>
    <w:rPr>
      <w:rFonts w:eastAsiaTheme="minorEastAsia" w:cs="Times New Roman"/>
      <w:sz w:val="20"/>
      <w:szCs w:val="20"/>
      <w:lang w:eastAsia="ru-RU"/>
    </w:rPr>
  </w:style>
  <w:style w:type="character" w:styleId="a7">
    <w:name w:val="Subtle Emphasis"/>
    <w:basedOn w:val="a0"/>
    <w:uiPriority w:val="19"/>
    <w:qFormat/>
    <w:rsid w:val="00632726"/>
    <w:rPr>
      <w:i/>
      <w:iCs/>
    </w:rPr>
  </w:style>
  <w:style w:type="table" w:styleId="-1">
    <w:name w:val="Light Shading Accent 1"/>
    <w:basedOn w:val="a1"/>
    <w:uiPriority w:val="60"/>
    <w:rsid w:val="00632726"/>
    <w:pPr>
      <w:spacing w:after="0" w:line="240" w:lineRule="auto"/>
    </w:pPr>
    <w:rPr>
      <w:rFonts w:eastAsiaTheme="minorEastAsia"/>
      <w:color w:val="2E74B5" w:themeColor="accent1" w:themeShade="BF"/>
      <w:lang w:eastAsia="ru-RU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customStyle="1" w:styleId="10">
    <w:name w:val="Сетка таблицы1"/>
    <w:basedOn w:val="a1"/>
    <w:next w:val="a3"/>
    <w:uiPriority w:val="59"/>
    <w:rsid w:val="00A17283"/>
    <w:pPr>
      <w:spacing w:after="0" w:line="240" w:lineRule="auto"/>
    </w:pPr>
    <w:tblPr>
      <w:tblBorders>
        <w:top w:val="single" w:sz="4" w:space="0" w:color="093A81"/>
        <w:left w:val="single" w:sz="4" w:space="0" w:color="093A81"/>
        <w:bottom w:val="single" w:sz="4" w:space="0" w:color="093A81"/>
        <w:right w:val="single" w:sz="4" w:space="0" w:color="093A81"/>
        <w:insideH w:val="single" w:sz="4" w:space="0" w:color="093A81"/>
        <w:insideV w:val="single" w:sz="4" w:space="0" w:color="093A8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B2E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B2E1D"/>
    <w:rPr>
      <w:rFonts w:ascii="Segoe UI" w:hAnsi="Segoe UI" w:cs="Segoe UI"/>
      <w:sz w:val="18"/>
      <w:szCs w:val="18"/>
    </w:rPr>
  </w:style>
  <w:style w:type="character" w:customStyle="1" w:styleId="aa">
    <w:name w:val="Без интервала Знак"/>
    <w:link w:val="ab"/>
    <w:uiPriority w:val="1"/>
    <w:locked/>
    <w:rsid w:val="006B30F9"/>
  </w:style>
  <w:style w:type="paragraph" w:styleId="ab">
    <w:name w:val="No Spacing"/>
    <w:link w:val="aa"/>
    <w:uiPriority w:val="1"/>
    <w:qFormat/>
    <w:rsid w:val="006B30F9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6B30F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semiHidden/>
    <w:rsid w:val="00B0742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zh-CN"/>
    </w:rPr>
  </w:style>
  <w:style w:type="character" w:styleId="ad">
    <w:name w:val="Hyperlink"/>
    <w:semiHidden/>
    <w:unhideWhenUsed/>
    <w:rsid w:val="001712CE"/>
    <w:rPr>
      <w:color w:val="0000FF"/>
      <w:u w:val="single"/>
    </w:rPr>
  </w:style>
  <w:style w:type="paragraph" w:styleId="ae">
    <w:name w:val="Normal (Web)"/>
    <w:basedOn w:val="a"/>
    <w:semiHidden/>
    <w:unhideWhenUsed/>
    <w:rsid w:val="001712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307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07159"/>
  </w:style>
  <w:style w:type="paragraph" w:styleId="af1">
    <w:name w:val="footer"/>
    <w:basedOn w:val="a"/>
    <w:link w:val="af2"/>
    <w:uiPriority w:val="99"/>
    <w:unhideWhenUsed/>
    <w:rsid w:val="00307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07159"/>
  </w:style>
  <w:style w:type="character" w:customStyle="1" w:styleId="20">
    <w:name w:val="Заголовок 2 Знак"/>
    <w:basedOn w:val="a0"/>
    <w:link w:val="2"/>
    <w:uiPriority w:val="9"/>
    <w:rsid w:val="009C10C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Style3">
    <w:name w:val="Style3"/>
    <w:basedOn w:val="a"/>
    <w:uiPriority w:val="99"/>
    <w:rsid w:val="004416C9"/>
    <w:pPr>
      <w:widowControl w:val="0"/>
      <w:autoSpaceDE w:val="0"/>
      <w:autoSpaceDN w:val="0"/>
      <w:adjustRightInd w:val="0"/>
      <w:spacing w:after="0" w:line="434" w:lineRule="exact"/>
      <w:jc w:val="center"/>
    </w:pPr>
    <w:rPr>
      <w:rFonts w:ascii="Arial Narrow" w:eastAsia="Times New Roman" w:hAnsi="Arial Narrow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193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54BA7-3F4C-4DB2-8D2F-F6A9E0E58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6</Pages>
  <Words>1573</Words>
  <Characters>8970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24</cp:revision>
  <cp:lastPrinted>2021-01-18T08:11:00Z</cp:lastPrinted>
  <dcterms:created xsi:type="dcterms:W3CDTF">2020-12-30T05:50:00Z</dcterms:created>
  <dcterms:modified xsi:type="dcterms:W3CDTF">2021-02-16T09:07:00Z</dcterms:modified>
</cp:coreProperties>
</file>